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0D3A0" w14:textId="77777777" w:rsidR="00541D71" w:rsidRDefault="00541D71">
      <w:bookmarkStart w:id="0" w:name="_GoBack"/>
      <w:bookmarkEnd w:id="0"/>
    </w:p>
    <w:p w14:paraId="39539052" w14:textId="77777777" w:rsidR="00021176" w:rsidRDefault="00021176"/>
    <w:p w14:paraId="55D4628B" w14:textId="77777777" w:rsidR="00021176" w:rsidRDefault="00021176"/>
    <w:p w14:paraId="4FD556A5" w14:textId="77777777" w:rsidR="00021176" w:rsidRPr="00AD4987" w:rsidRDefault="00021176" w:rsidP="00021176">
      <w:pPr>
        <w:pStyle w:val="NoSpacing"/>
        <w:jc w:val="center"/>
        <w:rPr>
          <w:rFonts w:asciiTheme="minorHAnsi" w:hAnsiTheme="minorHAnsi"/>
          <w:sz w:val="56"/>
          <w:szCs w:val="56"/>
        </w:rPr>
      </w:pPr>
      <w:r>
        <w:rPr>
          <w:rFonts w:asciiTheme="minorHAnsi" w:hAnsiTheme="minorHAnsi"/>
          <w:sz w:val="56"/>
          <w:szCs w:val="56"/>
        </w:rPr>
        <w:t>NCG GUIDELINES-</w:t>
      </w:r>
      <w:r w:rsidRPr="00AD4987">
        <w:rPr>
          <w:rFonts w:asciiTheme="minorHAnsi" w:hAnsiTheme="minorHAnsi"/>
          <w:sz w:val="56"/>
          <w:szCs w:val="56"/>
        </w:rPr>
        <w:t xml:space="preserve"> 2019</w:t>
      </w:r>
    </w:p>
    <w:p w14:paraId="4669E436" w14:textId="77777777" w:rsidR="00021176" w:rsidRPr="00AD4987" w:rsidRDefault="00021176" w:rsidP="00021176">
      <w:pPr>
        <w:pStyle w:val="NoSpacing"/>
        <w:jc w:val="center"/>
        <w:rPr>
          <w:rFonts w:asciiTheme="minorHAnsi" w:eastAsia="MS Gothic" w:hAnsiTheme="minorHAnsi"/>
          <w:sz w:val="56"/>
          <w:szCs w:val="56"/>
        </w:rPr>
      </w:pPr>
      <w:r>
        <w:rPr>
          <w:rFonts w:asciiTheme="minorHAnsi" w:eastAsia="MS Gothic" w:hAnsiTheme="minorHAnsi"/>
          <w:sz w:val="56"/>
          <w:szCs w:val="56"/>
        </w:rPr>
        <w:t>Gynecological</w:t>
      </w:r>
      <w:r w:rsidRPr="00AD4987">
        <w:rPr>
          <w:rFonts w:asciiTheme="minorHAnsi" w:eastAsia="MS Gothic" w:hAnsiTheme="minorHAnsi"/>
          <w:sz w:val="56"/>
          <w:szCs w:val="56"/>
        </w:rPr>
        <w:t xml:space="preserve"> Cancer</w:t>
      </w:r>
      <w:r>
        <w:rPr>
          <w:rFonts w:asciiTheme="minorHAnsi" w:eastAsia="MS Gothic" w:hAnsiTheme="minorHAnsi"/>
          <w:sz w:val="56"/>
          <w:szCs w:val="56"/>
        </w:rPr>
        <w:t>s</w:t>
      </w:r>
    </w:p>
    <w:p w14:paraId="6764D783" w14:textId="77777777" w:rsidR="00021176" w:rsidRPr="00151F79" w:rsidRDefault="00021176" w:rsidP="00021176">
      <w:pPr>
        <w:pStyle w:val="NoSpacing"/>
        <w:jc w:val="center"/>
        <w:rPr>
          <w:rFonts w:asciiTheme="minorHAnsi" w:hAnsiTheme="minorHAnsi"/>
          <w:sz w:val="56"/>
          <w:szCs w:val="56"/>
        </w:rPr>
      </w:pPr>
      <w:r w:rsidRPr="00151F79">
        <w:rPr>
          <w:rFonts w:asciiTheme="minorHAnsi" w:eastAsia="MS Gothic" w:hAnsiTheme="minorHAnsi"/>
          <w:sz w:val="56"/>
          <w:szCs w:val="56"/>
        </w:rPr>
        <w:t>Management Guidelines</w:t>
      </w:r>
    </w:p>
    <w:p w14:paraId="22ACAC03" w14:textId="77777777" w:rsidR="00021176" w:rsidRDefault="00021176" w:rsidP="00021176">
      <w:pPr>
        <w:tabs>
          <w:tab w:val="left" w:pos="3710"/>
        </w:tabs>
      </w:pPr>
    </w:p>
    <w:p w14:paraId="554FA663" w14:textId="77777777" w:rsidR="00021176" w:rsidRDefault="00021176"/>
    <w:p w14:paraId="6BAEFFC0" w14:textId="77777777" w:rsidR="00021176" w:rsidRDefault="00021176"/>
    <w:p w14:paraId="33965625" w14:textId="77777777" w:rsidR="00021176" w:rsidRDefault="00021176"/>
    <w:p w14:paraId="2973AAC6" w14:textId="77777777" w:rsidR="00021176" w:rsidRDefault="00021176"/>
    <w:p w14:paraId="556B45E5" w14:textId="77777777" w:rsidR="00021176" w:rsidRDefault="00021176"/>
    <w:p w14:paraId="0F65457A" w14:textId="77777777" w:rsidR="00021176" w:rsidRDefault="00021176"/>
    <w:p w14:paraId="3B270049" w14:textId="77777777" w:rsidR="00021176" w:rsidRDefault="00021176"/>
    <w:p w14:paraId="6242B560" w14:textId="77777777" w:rsidR="00021176" w:rsidRDefault="00021176"/>
    <w:p w14:paraId="3435214E" w14:textId="77777777" w:rsidR="00021176" w:rsidRDefault="00021176"/>
    <w:p w14:paraId="754B89B8" w14:textId="77777777" w:rsidR="00021176" w:rsidRDefault="00021176"/>
    <w:p w14:paraId="6DEF569F" w14:textId="77777777" w:rsidR="00021176" w:rsidRDefault="00021176"/>
    <w:p w14:paraId="11DAF87E" w14:textId="77777777" w:rsidR="00021176" w:rsidRDefault="00021176"/>
    <w:p w14:paraId="187BAE73" w14:textId="77777777" w:rsidR="00021176" w:rsidRDefault="00021176"/>
    <w:p w14:paraId="5BE03FDA" w14:textId="77777777" w:rsidR="00021176" w:rsidRDefault="00021176"/>
    <w:p w14:paraId="44FE7260" w14:textId="77777777" w:rsidR="00021176" w:rsidRDefault="00021176"/>
    <w:p w14:paraId="7076A117" w14:textId="77777777" w:rsidR="00021176" w:rsidRDefault="00021176"/>
    <w:p w14:paraId="120EF5DB" w14:textId="77777777" w:rsidR="00021176" w:rsidRDefault="00021176"/>
    <w:p w14:paraId="62FA87D5" w14:textId="77777777" w:rsidR="00021176" w:rsidRDefault="00021176"/>
    <w:p w14:paraId="4039D5D6" w14:textId="77777777" w:rsidR="00021176" w:rsidRDefault="00021176"/>
    <w:p w14:paraId="05CD5C52" w14:textId="77777777" w:rsidR="00021176" w:rsidRDefault="00021176"/>
    <w:p w14:paraId="325B66A5" w14:textId="77777777" w:rsidR="00021176" w:rsidRDefault="00021176"/>
    <w:p w14:paraId="777D8BE6" w14:textId="77777777" w:rsidR="00021176" w:rsidRPr="00AD4987" w:rsidRDefault="00021176" w:rsidP="00021176">
      <w:pPr>
        <w:spacing w:after="0" w:line="240" w:lineRule="auto"/>
        <w:rPr>
          <w:bCs/>
          <w:sz w:val="28"/>
          <w:szCs w:val="28"/>
        </w:rPr>
      </w:pPr>
    </w:p>
    <w:p w14:paraId="266CED18" w14:textId="5527B81F" w:rsidR="00021176" w:rsidRPr="00AD4987" w:rsidRDefault="00021176" w:rsidP="00021176">
      <w:pPr>
        <w:rPr>
          <w:rFonts w:cstheme="minorHAnsi"/>
          <w:b/>
          <w:sz w:val="28"/>
          <w:szCs w:val="28"/>
          <w:u w:val="single"/>
          <w:lang w:bidi="mr-IN"/>
        </w:rPr>
      </w:pPr>
      <w:bookmarkStart w:id="1" w:name="_Toc25258632"/>
      <w:r w:rsidRPr="00AD4987">
        <w:rPr>
          <w:rFonts w:cstheme="minorHAnsi"/>
          <w:b/>
          <w:sz w:val="28"/>
          <w:szCs w:val="28"/>
          <w:u w:val="single"/>
          <w:lang w:bidi="mr-IN"/>
        </w:rPr>
        <w:t>Categories of the guidelines</w:t>
      </w:r>
      <w:bookmarkEnd w:id="1"/>
    </w:p>
    <w:p w14:paraId="3BD072FB" w14:textId="77777777" w:rsidR="00021176" w:rsidRPr="00AD4987" w:rsidRDefault="00021176" w:rsidP="00021176">
      <w:pPr>
        <w:rPr>
          <w:rFonts w:cstheme="minorHAnsi"/>
          <w:color w:val="000000" w:themeColor="text1"/>
          <w:sz w:val="28"/>
          <w:szCs w:val="28"/>
          <w:lang w:bidi="mr-IN"/>
        </w:rPr>
      </w:pPr>
    </w:p>
    <w:p w14:paraId="46D7E90A" w14:textId="77777777" w:rsidR="00021176" w:rsidRPr="00203CF2" w:rsidRDefault="00021176" w:rsidP="00021176">
      <w:pPr>
        <w:pStyle w:val="ListParagraph"/>
        <w:numPr>
          <w:ilvl w:val="0"/>
          <w:numId w:val="1"/>
        </w:numPr>
        <w:rPr>
          <w:rFonts w:asciiTheme="minorHAnsi" w:eastAsiaTheme="majorEastAsia" w:hAnsiTheme="minorHAnsi" w:cstheme="minorHAnsi"/>
          <w:color w:val="000000" w:themeColor="text1"/>
          <w:sz w:val="28"/>
          <w:szCs w:val="28"/>
        </w:rPr>
      </w:pPr>
      <w:r w:rsidRPr="00203CF2">
        <w:rPr>
          <w:rFonts w:asciiTheme="minorHAnsi" w:eastAsiaTheme="majorEastAsia" w:hAnsiTheme="minorHAnsi" w:cstheme="minorHAnsi"/>
          <w:color w:val="000000" w:themeColor="text1"/>
          <w:sz w:val="28"/>
          <w:szCs w:val="28"/>
        </w:rPr>
        <w:t>Essential</w:t>
      </w:r>
    </w:p>
    <w:p w14:paraId="64140703" w14:textId="77777777" w:rsidR="00021176" w:rsidRPr="00203CF2" w:rsidRDefault="00021176" w:rsidP="00021176">
      <w:pPr>
        <w:pStyle w:val="ListParagraph"/>
        <w:numPr>
          <w:ilvl w:val="0"/>
          <w:numId w:val="1"/>
        </w:numPr>
        <w:rPr>
          <w:rFonts w:asciiTheme="minorHAnsi" w:eastAsiaTheme="majorEastAsia" w:hAnsiTheme="minorHAnsi" w:cstheme="minorHAnsi"/>
          <w:color w:val="000000" w:themeColor="text1"/>
          <w:sz w:val="28"/>
          <w:szCs w:val="28"/>
        </w:rPr>
      </w:pPr>
      <w:r w:rsidRPr="00203CF2">
        <w:rPr>
          <w:rFonts w:asciiTheme="minorHAnsi" w:eastAsiaTheme="majorEastAsia" w:hAnsiTheme="minorHAnsi" w:cstheme="minorHAnsi"/>
          <w:color w:val="000000" w:themeColor="text1"/>
          <w:sz w:val="28"/>
          <w:szCs w:val="28"/>
        </w:rPr>
        <w:t>Optimal</w:t>
      </w:r>
    </w:p>
    <w:p w14:paraId="6F5DEAE2" w14:textId="77777777" w:rsidR="00021176" w:rsidRPr="00203CF2" w:rsidRDefault="00021176" w:rsidP="00021176">
      <w:pPr>
        <w:pStyle w:val="ListParagraph"/>
        <w:numPr>
          <w:ilvl w:val="0"/>
          <w:numId w:val="1"/>
        </w:numPr>
        <w:rPr>
          <w:rFonts w:asciiTheme="minorHAnsi" w:eastAsiaTheme="majorEastAsia" w:hAnsiTheme="minorHAnsi" w:cstheme="minorHAnsi"/>
          <w:color w:val="000000" w:themeColor="text1"/>
          <w:sz w:val="28"/>
          <w:szCs w:val="28"/>
        </w:rPr>
      </w:pPr>
      <w:r w:rsidRPr="00203CF2">
        <w:rPr>
          <w:rFonts w:asciiTheme="minorHAnsi" w:eastAsiaTheme="majorEastAsia" w:hAnsiTheme="minorHAnsi" w:cstheme="minorHAnsi"/>
          <w:color w:val="000000" w:themeColor="text1"/>
          <w:sz w:val="28"/>
          <w:szCs w:val="28"/>
        </w:rPr>
        <w:t>Optional</w:t>
      </w:r>
    </w:p>
    <w:p w14:paraId="0108D66B" w14:textId="77777777" w:rsidR="00021176" w:rsidRPr="00AD4987" w:rsidRDefault="00021176" w:rsidP="00021176">
      <w:pPr>
        <w:jc w:val="center"/>
        <w:rPr>
          <w:rFonts w:cstheme="minorHAnsi"/>
          <w:sz w:val="28"/>
          <w:szCs w:val="28"/>
          <w:lang w:bidi="mr-IN"/>
        </w:rPr>
      </w:pPr>
    </w:p>
    <w:p w14:paraId="4B167327" w14:textId="77777777" w:rsidR="00021176" w:rsidRPr="00AD4987" w:rsidRDefault="00021176" w:rsidP="00021176">
      <w:pPr>
        <w:jc w:val="center"/>
        <w:rPr>
          <w:rFonts w:cstheme="minorHAnsi"/>
          <w:sz w:val="28"/>
          <w:szCs w:val="28"/>
          <w:lang w:bidi="mr-IN"/>
        </w:rPr>
      </w:pPr>
    </w:p>
    <w:p w14:paraId="374C866C" w14:textId="77777777" w:rsidR="00021176" w:rsidRPr="00AD4987" w:rsidRDefault="00021176" w:rsidP="00021176">
      <w:pPr>
        <w:jc w:val="center"/>
        <w:rPr>
          <w:rFonts w:cstheme="minorHAnsi"/>
          <w:sz w:val="28"/>
          <w:szCs w:val="28"/>
          <w:lang w:bidi="mr-IN"/>
        </w:rPr>
      </w:pPr>
    </w:p>
    <w:p w14:paraId="0DCDA7B7" w14:textId="77777777" w:rsidR="00021176" w:rsidRPr="00AD4987" w:rsidRDefault="00021176" w:rsidP="00021176">
      <w:pPr>
        <w:jc w:val="center"/>
        <w:rPr>
          <w:rFonts w:cstheme="minorHAnsi"/>
          <w:sz w:val="28"/>
          <w:szCs w:val="28"/>
          <w:lang w:bidi="mr-IN"/>
        </w:rPr>
      </w:pPr>
    </w:p>
    <w:p w14:paraId="25A7E017" w14:textId="77777777" w:rsidR="00021176" w:rsidRPr="00AD4987" w:rsidRDefault="00021176" w:rsidP="00021176">
      <w:pPr>
        <w:jc w:val="center"/>
        <w:rPr>
          <w:rFonts w:cstheme="minorHAnsi"/>
          <w:sz w:val="28"/>
          <w:szCs w:val="28"/>
          <w:lang w:bidi="mr-IN"/>
        </w:rPr>
      </w:pPr>
    </w:p>
    <w:p w14:paraId="344C8635" w14:textId="77777777" w:rsidR="00021176" w:rsidRPr="00AD4987" w:rsidRDefault="00021176" w:rsidP="00021176">
      <w:pPr>
        <w:jc w:val="center"/>
        <w:rPr>
          <w:rFonts w:cstheme="minorHAnsi"/>
          <w:sz w:val="28"/>
          <w:szCs w:val="28"/>
          <w:lang w:bidi="mr-IN"/>
        </w:rPr>
      </w:pPr>
    </w:p>
    <w:p w14:paraId="76C56D67" w14:textId="77777777" w:rsidR="00021176" w:rsidRPr="00AD4987" w:rsidRDefault="00021176" w:rsidP="00021176">
      <w:pPr>
        <w:jc w:val="center"/>
        <w:rPr>
          <w:rFonts w:cstheme="minorHAnsi"/>
          <w:sz w:val="28"/>
          <w:szCs w:val="28"/>
          <w:lang w:bidi="mr-IN"/>
        </w:rPr>
      </w:pPr>
    </w:p>
    <w:p w14:paraId="0F02F392" w14:textId="77777777" w:rsidR="00021176" w:rsidRPr="00AD4987" w:rsidRDefault="00021176" w:rsidP="00021176">
      <w:pPr>
        <w:jc w:val="center"/>
        <w:rPr>
          <w:rFonts w:cstheme="minorHAnsi"/>
          <w:sz w:val="28"/>
          <w:szCs w:val="28"/>
          <w:lang w:bidi="mr-IN"/>
        </w:rPr>
      </w:pPr>
    </w:p>
    <w:p w14:paraId="7F46D1EC" w14:textId="77777777" w:rsidR="00021176" w:rsidRDefault="00021176" w:rsidP="00021176">
      <w:pPr>
        <w:jc w:val="center"/>
        <w:rPr>
          <w:rFonts w:cstheme="minorHAnsi"/>
          <w:sz w:val="28"/>
          <w:szCs w:val="28"/>
          <w:lang w:bidi="mr-IN"/>
        </w:rPr>
      </w:pPr>
    </w:p>
    <w:p w14:paraId="5AF0392D" w14:textId="77777777" w:rsidR="0064767E" w:rsidRDefault="0064767E" w:rsidP="00021176">
      <w:pPr>
        <w:jc w:val="center"/>
        <w:rPr>
          <w:rFonts w:cstheme="minorHAnsi"/>
          <w:sz w:val="28"/>
          <w:szCs w:val="28"/>
          <w:lang w:bidi="mr-IN"/>
        </w:rPr>
      </w:pPr>
    </w:p>
    <w:p w14:paraId="4CCE69A9" w14:textId="77777777" w:rsidR="0064767E" w:rsidRDefault="0064767E" w:rsidP="00021176">
      <w:pPr>
        <w:jc w:val="center"/>
        <w:rPr>
          <w:rFonts w:cstheme="minorHAnsi"/>
          <w:sz w:val="28"/>
          <w:szCs w:val="28"/>
          <w:lang w:bidi="mr-IN"/>
        </w:rPr>
      </w:pPr>
    </w:p>
    <w:p w14:paraId="25B84AF8" w14:textId="77777777" w:rsidR="0064767E" w:rsidRDefault="0064767E" w:rsidP="00021176">
      <w:pPr>
        <w:jc w:val="center"/>
        <w:rPr>
          <w:rFonts w:cstheme="minorHAnsi"/>
          <w:sz w:val="28"/>
          <w:szCs w:val="28"/>
          <w:lang w:bidi="mr-IN"/>
        </w:rPr>
      </w:pPr>
    </w:p>
    <w:p w14:paraId="2A20C604" w14:textId="77777777" w:rsidR="0064767E" w:rsidRPr="00AD4987" w:rsidRDefault="0064767E" w:rsidP="00021176">
      <w:pPr>
        <w:jc w:val="center"/>
        <w:rPr>
          <w:rFonts w:cstheme="minorHAnsi"/>
          <w:sz w:val="28"/>
          <w:szCs w:val="28"/>
          <w:lang w:bidi="mr-IN"/>
        </w:rPr>
      </w:pPr>
    </w:p>
    <w:p w14:paraId="46594A97" w14:textId="77777777" w:rsidR="00021176" w:rsidRPr="00AD4987" w:rsidRDefault="00021176" w:rsidP="00021176">
      <w:pPr>
        <w:jc w:val="center"/>
        <w:rPr>
          <w:rFonts w:cstheme="minorHAnsi"/>
          <w:sz w:val="28"/>
          <w:szCs w:val="28"/>
          <w:lang w:bidi="mr-IN"/>
        </w:rPr>
      </w:pPr>
    </w:p>
    <w:p w14:paraId="6A8F531A" w14:textId="77777777" w:rsidR="00021176" w:rsidRPr="00AD4987" w:rsidRDefault="00021176" w:rsidP="00021176">
      <w:pPr>
        <w:rPr>
          <w:rFonts w:cstheme="minorHAnsi"/>
          <w:sz w:val="28"/>
          <w:szCs w:val="28"/>
          <w:lang w:bidi="mr-IN"/>
        </w:rPr>
      </w:pPr>
    </w:p>
    <w:p w14:paraId="1773FAE4" w14:textId="77777777" w:rsidR="00021176" w:rsidRPr="00E74D99" w:rsidRDefault="00021176" w:rsidP="00021176">
      <w:pPr>
        <w:rPr>
          <w:rFonts w:cstheme="minorHAnsi"/>
          <w:i/>
          <w:sz w:val="24"/>
          <w:szCs w:val="24"/>
          <w:lang w:bidi="mr-IN"/>
        </w:rPr>
      </w:pPr>
    </w:p>
    <w:p w14:paraId="576CCCA0" w14:textId="77777777" w:rsidR="00021176" w:rsidRPr="00E74D99" w:rsidRDefault="00021176" w:rsidP="00021176">
      <w:pPr>
        <w:rPr>
          <w:rFonts w:cstheme="minorHAnsi"/>
          <w:i/>
          <w:sz w:val="24"/>
          <w:szCs w:val="24"/>
          <w:lang w:bidi="mr-IN"/>
        </w:rPr>
      </w:pPr>
      <w:r w:rsidRPr="00E74D99">
        <w:rPr>
          <w:rFonts w:cstheme="minorHAnsi"/>
          <w:i/>
          <w:sz w:val="24"/>
          <w:szCs w:val="24"/>
          <w:lang w:bidi="mr-IN"/>
        </w:rPr>
        <w:t>*</w:t>
      </w:r>
      <w:r>
        <w:rPr>
          <w:rFonts w:cstheme="minorHAnsi"/>
          <w:i/>
          <w:sz w:val="24"/>
          <w:szCs w:val="24"/>
          <w:lang w:bidi="mr-IN"/>
        </w:rPr>
        <w:t xml:space="preserve">Herewith </w:t>
      </w:r>
      <w:r w:rsidRPr="00E74D99">
        <w:rPr>
          <w:rFonts w:cstheme="minorHAnsi"/>
          <w:i/>
          <w:sz w:val="24"/>
          <w:szCs w:val="24"/>
          <w:lang w:bidi="mr-IN"/>
        </w:rPr>
        <w:t xml:space="preserve">essential will be referred as (a),optimal as (b) and optional as (c) </w:t>
      </w:r>
    </w:p>
    <w:p w14:paraId="03F30120" w14:textId="77777777" w:rsidR="00021176" w:rsidRPr="000644DF" w:rsidRDefault="00021176" w:rsidP="00021176">
      <w:pPr>
        <w:spacing w:after="0" w:line="240" w:lineRule="auto"/>
        <w:rPr>
          <w:rFonts w:eastAsia="Times New Roman" w:cs="Times New Roman"/>
          <w:bCs/>
          <w:i/>
          <w:color w:val="FF0000"/>
          <w:sz w:val="26"/>
          <w:szCs w:val="26"/>
          <w:shd w:val="clear" w:color="auto" w:fill="FFFFFF"/>
          <w:lang w:eastAsia="en-GB"/>
        </w:rPr>
      </w:pPr>
      <w:r w:rsidRPr="000644DF">
        <w:rPr>
          <w:bCs/>
          <w:i/>
          <w:color w:val="FF0000"/>
          <w:sz w:val="26"/>
          <w:szCs w:val="26"/>
        </w:rPr>
        <w:t xml:space="preserve">Disclaimer: These </w:t>
      </w:r>
      <w:r w:rsidRPr="000644DF">
        <w:rPr>
          <w:rFonts w:eastAsia="Times New Roman" w:cs="Times New Roman"/>
          <w:bCs/>
          <w:i/>
          <w:color w:val="FF0000"/>
          <w:sz w:val="26"/>
          <w:szCs w:val="26"/>
          <w:shd w:val="clear" w:color="auto" w:fill="FFFFFF"/>
          <w:lang w:eastAsia="en-GB"/>
        </w:rPr>
        <w:t>are general guidelines and must be considered with value judgements for individual patients.</w:t>
      </w:r>
    </w:p>
    <w:p w14:paraId="1C7EEACA" w14:textId="77777777" w:rsidR="00021176" w:rsidRPr="000644DF" w:rsidRDefault="00021176" w:rsidP="00021176">
      <w:pPr>
        <w:spacing w:after="0" w:line="240" w:lineRule="auto"/>
        <w:rPr>
          <w:rFonts w:eastAsia="Times New Roman" w:cs="Times New Roman"/>
          <w:bCs/>
          <w:i/>
          <w:color w:val="FF0000"/>
          <w:sz w:val="26"/>
          <w:szCs w:val="26"/>
          <w:shd w:val="clear" w:color="auto" w:fill="FFFFFF"/>
          <w:lang w:eastAsia="en-GB"/>
        </w:rPr>
      </w:pPr>
      <w:r w:rsidRPr="000644DF">
        <w:rPr>
          <w:rFonts w:eastAsia="Times New Roman" w:cs="Times New Roman"/>
          <w:bCs/>
          <w:i/>
          <w:color w:val="FF0000"/>
          <w:sz w:val="24"/>
          <w:szCs w:val="24"/>
          <w:shd w:val="clear" w:color="auto" w:fill="FFFFFF"/>
          <w:lang w:eastAsia="en-GB"/>
        </w:rPr>
        <w:t>The document defines management guidelines for treatment, education and research purpose only and by any means cannot be used for legal purpose.</w:t>
      </w:r>
    </w:p>
    <w:p w14:paraId="4C0209C5" w14:textId="77777777" w:rsidR="00021176" w:rsidRDefault="00021176"/>
    <w:p w14:paraId="053DA1DD" w14:textId="77777777" w:rsidR="003B5EA9" w:rsidRPr="003E2EEA" w:rsidRDefault="003B5EA9" w:rsidP="003B5EA9">
      <w:pPr>
        <w:pStyle w:val="TOCHeading"/>
        <w:rPr>
          <w:rFonts w:asciiTheme="minorHAnsi" w:eastAsiaTheme="minorHAnsi" w:hAnsiTheme="minorHAnsi" w:cstheme="minorHAnsi"/>
          <w:b/>
          <w:color w:val="auto"/>
          <w:u w:val="single"/>
          <w:lang w:bidi="mr-IN"/>
        </w:rPr>
      </w:pPr>
      <w:r w:rsidRPr="003E2EEA">
        <w:rPr>
          <w:rFonts w:asciiTheme="minorHAnsi" w:hAnsiTheme="minorHAnsi"/>
          <w:b/>
          <w:color w:val="auto"/>
          <w:u w:val="single"/>
        </w:rPr>
        <w:t>Content</w:t>
      </w:r>
    </w:p>
    <w:p w14:paraId="28773FDA" w14:textId="77777777" w:rsidR="003B5EA9" w:rsidRPr="008F4369" w:rsidRDefault="003B5EA9" w:rsidP="003B5E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204"/>
        <w:gridCol w:w="941"/>
      </w:tblGrid>
      <w:tr w:rsidR="003B5EA9" w:rsidRPr="003B5EA9" w14:paraId="39252D70" w14:textId="77777777" w:rsidTr="00613F19">
        <w:tc>
          <w:tcPr>
            <w:tcW w:w="871" w:type="dxa"/>
          </w:tcPr>
          <w:p w14:paraId="01D95A40" w14:textId="77777777" w:rsidR="003B5EA9" w:rsidRPr="003B5EA9" w:rsidRDefault="003B5EA9" w:rsidP="003B5EA9">
            <w:pPr>
              <w:pStyle w:val="ListParagraph"/>
              <w:rPr>
                <w:rFonts w:asciiTheme="minorHAnsi" w:hAnsiTheme="minorHAnsi" w:cstheme="minorHAnsi"/>
                <w:sz w:val="24"/>
                <w:szCs w:val="24"/>
              </w:rPr>
            </w:pPr>
          </w:p>
        </w:tc>
        <w:tc>
          <w:tcPr>
            <w:tcW w:w="7204" w:type="dxa"/>
          </w:tcPr>
          <w:p w14:paraId="0A680ABE" w14:textId="77777777" w:rsidR="00613F19" w:rsidRDefault="00613F19" w:rsidP="001A4AE2">
            <w:pPr>
              <w:rPr>
                <w:rFonts w:asciiTheme="minorHAnsi" w:hAnsiTheme="minorHAnsi" w:cstheme="minorHAnsi"/>
                <w:b/>
                <w:sz w:val="24"/>
                <w:szCs w:val="24"/>
              </w:rPr>
            </w:pPr>
          </w:p>
          <w:p w14:paraId="5470C50F" w14:textId="77777777" w:rsidR="003B5EA9" w:rsidRPr="003B5EA9" w:rsidRDefault="003B5EA9" w:rsidP="001A4AE2">
            <w:pPr>
              <w:rPr>
                <w:rFonts w:asciiTheme="minorHAnsi" w:hAnsiTheme="minorHAnsi" w:cstheme="minorHAnsi"/>
                <w:b/>
                <w:sz w:val="24"/>
                <w:szCs w:val="24"/>
              </w:rPr>
            </w:pPr>
            <w:r w:rsidRPr="003B5EA9">
              <w:rPr>
                <w:rFonts w:asciiTheme="minorHAnsi" w:hAnsiTheme="minorHAnsi" w:cstheme="minorHAnsi"/>
                <w:b/>
                <w:sz w:val="24"/>
                <w:szCs w:val="24"/>
              </w:rPr>
              <w:t>Cervix Cancer</w:t>
            </w:r>
          </w:p>
        </w:tc>
        <w:tc>
          <w:tcPr>
            <w:tcW w:w="941" w:type="dxa"/>
          </w:tcPr>
          <w:p w14:paraId="0544BD77" w14:textId="77777777" w:rsidR="003B5EA9" w:rsidRPr="003B5EA9" w:rsidRDefault="003B5EA9" w:rsidP="001A4AE2">
            <w:pPr>
              <w:jc w:val="right"/>
              <w:rPr>
                <w:rFonts w:asciiTheme="minorHAnsi" w:hAnsiTheme="minorHAnsi" w:cstheme="minorHAnsi"/>
                <w:sz w:val="24"/>
                <w:szCs w:val="24"/>
              </w:rPr>
            </w:pPr>
          </w:p>
        </w:tc>
      </w:tr>
      <w:tr w:rsidR="003B5EA9" w:rsidRPr="003B5EA9" w14:paraId="4E01C26F" w14:textId="77777777" w:rsidTr="00613F19">
        <w:tc>
          <w:tcPr>
            <w:tcW w:w="871" w:type="dxa"/>
          </w:tcPr>
          <w:p w14:paraId="624CE5CC" w14:textId="77777777" w:rsidR="003B5EA9" w:rsidRPr="003B5EA9" w:rsidRDefault="003B5EA9" w:rsidP="003B5EA9">
            <w:pPr>
              <w:pStyle w:val="ListParagraph"/>
              <w:numPr>
                <w:ilvl w:val="0"/>
                <w:numId w:val="2"/>
              </w:numPr>
              <w:spacing w:after="0" w:line="240" w:lineRule="auto"/>
              <w:jc w:val="center"/>
              <w:rPr>
                <w:rFonts w:asciiTheme="minorHAnsi" w:eastAsia="MS Mincho" w:hAnsiTheme="minorHAnsi" w:cstheme="minorHAnsi"/>
                <w:sz w:val="24"/>
                <w:szCs w:val="24"/>
              </w:rPr>
            </w:pPr>
          </w:p>
        </w:tc>
        <w:tc>
          <w:tcPr>
            <w:tcW w:w="7204" w:type="dxa"/>
          </w:tcPr>
          <w:p w14:paraId="3B18A138" w14:textId="77777777" w:rsidR="003B5EA9" w:rsidRPr="003B5EA9" w:rsidRDefault="003B5EA9" w:rsidP="003B5EA9">
            <w:pPr>
              <w:rPr>
                <w:rFonts w:asciiTheme="minorHAnsi" w:hAnsiTheme="minorHAnsi" w:cstheme="minorHAnsi"/>
                <w:sz w:val="24"/>
                <w:szCs w:val="24"/>
              </w:rPr>
            </w:pPr>
            <w:r w:rsidRPr="003B5EA9">
              <w:rPr>
                <w:rFonts w:asciiTheme="minorHAnsi" w:hAnsiTheme="minorHAnsi" w:cstheme="minorHAnsi"/>
                <w:sz w:val="24"/>
                <w:szCs w:val="24"/>
              </w:rPr>
              <w:t>Workup, Investigations &amp; Treatment</w:t>
            </w:r>
          </w:p>
        </w:tc>
        <w:tc>
          <w:tcPr>
            <w:tcW w:w="941" w:type="dxa"/>
          </w:tcPr>
          <w:p w14:paraId="3AEDC094"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4-8</w:t>
            </w:r>
          </w:p>
        </w:tc>
      </w:tr>
      <w:tr w:rsidR="003B5EA9" w:rsidRPr="003B5EA9" w14:paraId="069D94C9" w14:textId="77777777" w:rsidTr="00613F19">
        <w:tc>
          <w:tcPr>
            <w:tcW w:w="871" w:type="dxa"/>
          </w:tcPr>
          <w:p w14:paraId="348CFFE8" w14:textId="77777777" w:rsidR="003B5EA9" w:rsidRPr="003B5EA9" w:rsidRDefault="003B5EA9" w:rsidP="003B5EA9">
            <w:pPr>
              <w:pStyle w:val="ListParagraph"/>
              <w:numPr>
                <w:ilvl w:val="0"/>
                <w:numId w:val="2"/>
              </w:numPr>
              <w:spacing w:after="0" w:line="240" w:lineRule="auto"/>
              <w:jc w:val="center"/>
              <w:rPr>
                <w:rFonts w:asciiTheme="minorHAnsi" w:eastAsia="MS Mincho" w:hAnsiTheme="minorHAnsi" w:cstheme="minorHAnsi"/>
                <w:sz w:val="24"/>
                <w:szCs w:val="24"/>
              </w:rPr>
            </w:pPr>
          </w:p>
        </w:tc>
        <w:tc>
          <w:tcPr>
            <w:tcW w:w="7204" w:type="dxa"/>
          </w:tcPr>
          <w:p w14:paraId="20422A1F"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Recurrent Pelvic Disease</w:t>
            </w:r>
          </w:p>
        </w:tc>
        <w:tc>
          <w:tcPr>
            <w:tcW w:w="941" w:type="dxa"/>
          </w:tcPr>
          <w:p w14:paraId="25569BA3"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9</w:t>
            </w:r>
          </w:p>
        </w:tc>
      </w:tr>
      <w:tr w:rsidR="003B5EA9" w:rsidRPr="003B5EA9" w14:paraId="166D24DC" w14:textId="77777777" w:rsidTr="00613F19">
        <w:tc>
          <w:tcPr>
            <w:tcW w:w="871" w:type="dxa"/>
          </w:tcPr>
          <w:p w14:paraId="66618AF4" w14:textId="77777777" w:rsidR="003B5EA9" w:rsidRPr="003B5EA9" w:rsidRDefault="003B5EA9" w:rsidP="003B5EA9">
            <w:pPr>
              <w:pStyle w:val="ListParagraph"/>
              <w:numPr>
                <w:ilvl w:val="0"/>
                <w:numId w:val="2"/>
              </w:numPr>
              <w:spacing w:after="0" w:line="240" w:lineRule="auto"/>
              <w:jc w:val="center"/>
              <w:rPr>
                <w:rFonts w:asciiTheme="minorHAnsi" w:eastAsia="MS Mincho" w:hAnsiTheme="minorHAnsi" w:cstheme="minorHAnsi"/>
                <w:sz w:val="24"/>
                <w:szCs w:val="24"/>
              </w:rPr>
            </w:pPr>
          </w:p>
        </w:tc>
        <w:tc>
          <w:tcPr>
            <w:tcW w:w="7204" w:type="dxa"/>
          </w:tcPr>
          <w:p w14:paraId="471CABBA"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Recurrent Metastatic Disease</w:t>
            </w:r>
          </w:p>
        </w:tc>
        <w:tc>
          <w:tcPr>
            <w:tcW w:w="941" w:type="dxa"/>
          </w:tcPr>
          <w:p w14:paraId="31F4C66D"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10</w:t>
            </w:r>
          </w:p>
        </w:tc>
      </w:tr>
      <w:tr w:rsidR="003B5EA9" w:rsidRPr="003B5EA9" w14:paraId="4C74B0AA" w14:textId="77777777" w:rsidTr="00613F19">
        <w:tc>
          <w:tcPr>
            <w:tcW w:w="871" w:type="dxa"/>
          </w:tcPr>
          <w:p w14:paraId="742BB68E" w14:textId="77777777" w:rsidR="003B5EA9" w:rsidRPr="003B5EA9" w:rsidRDefault="003B5EA9" w:rsidP="003B5EA9">
            <w:pPr>
              <w:pStyle w:val="ListParagraph"/>
              <w:numPr>
                <w:ilvl w:val="0"/>
                <w:numId w:val="2"/>
              </w:numPr>
              <w:spacing w:after="0" w:line="240" w:lineRule="auto"/>
              <w:jc w:val="center"/>
              <w:rPr>
                <w:rFonts w:asciiTheme="minorHAnsi" w:eastAsia="MS Mincho" w:hAnsiTheme="minorHAnsi" w:cstheme="minorHAnsi"/>
                <w:sz w:val="24"/>
                <w:szCs w:val="24"/>
              </w:rPr>
            </w:pPr>
          </w:p>
        </w:tc>
        <w:tc>
          <w:tcPr>
            <w:tcW w:w="7204" w:type="dxa"/>
          </w:tcPr>
          <w:p w14:paraId="4C074CFD"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Summary of Imaging and Management Recommendations for Optimal and Minimal Resource Setting in cervix cancer</w:t>
            </w:r>
          </w:p>
        </w:tc>
        <w:tc>
          <w:tcPr>
            <w:tcW w:w="941" w:type="dxa"/>
          </w:tcPr>
          <w:p w14:paraId="4F2152DC"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11-15</w:t>
            </w:r>
          </w:p>
        </w:tc>
      </w:tr>
      <w:tr w:rsidR="003B5EA9" w:rsidRPr="003B5EA9" w14:paraId="10B0476F" w14:textId="77777777" w:rsidTr="00613F19">
        <w:tc>
          <w:tcPr>
            <w:tcW w:w="871" w:type="dxa"/>
          </w:tcPr>
          <w:p w14:paraId="33AA556E" w14:textId="77777777" w:rsidR="003B5EA9" w:rsidRPr="003B5EA9" w:rsidRDefault="003B5EA9" w:rsidP="003B5EA9">
            <w:pPr>
              <w:pStyle w:val="ListParagraph"/>
              <w:rPr>
                <w:rFonts w:asciiTheme="minorHAnsi" w:hAnsiTheme="minorHAnsi" w:cstheme="minorHAnsi"/>
                <w:sz w:val="24"/>
                <w:szCs w:val="24"/>
              </w:rPr>
            </w:pPr>
          </w:p>
        </w:tc>
        <w:tc>
          <w:tcPr>
            <w:tcW w:w="7204" w:type="dxa"/>
          </w:tcPr>
          <w:p w14:paraId="289C377A" w14:textId="77777777" w:rsidR="00613F19" w:rsidRDefault="00613F19" w:rsidP="003B5EA9">
            <w:pPr>
              <w:rPr>
                <w:rFonts w:asciiTheme="minorHAnsi" w:hAnsiTheme="minorHAnsi" w:cstheme="minorHAnsi"/>
                <w:b/>
                <w:sz w:val="24"/>
                <w:szCs w:val="24"/>
              </w:rPr>
            </w:pPr>
          </w:p>
          <w:p w14:paraId="0C0906FC" w14:textId="77777777" w:rsidR="003B5EA9" w:rsidRPr="003B5EA9" w:rsidRDefault="003B5EA9" w:rsidP="003B5EA9">
            <w:pPr>
              <w:rPr>
                <w:rFonts w:asciiTheme="minorHAnsi" w:hAnsiTheme="minorHAnsi" w:cstheme="minorHAnsi"/>
                <w:b/>
                <w:sz w:val="24"/>
                <w:szCs w:val="24"/>
              </w:rPr>
            </w:pPr>
            <w:r w:rsidRPr="003B5EA9">
              <w:rPr>
                <w:rFonts w:asciiTheme="minorHAnsi" w:hAnsiTheme="minorHAnsi" w:cstheme="minorHAnsi"/>
                <w:b/>
                <w:sz w:val="24"/>
                <w:szCs w:val="24"/>
              </w:rPr>
              <w:t>Epithelial Ovarian Cancers (Level of Parentheses)</w:t>
            </w:r>
          </w:p>
        </w:tc>
        <w:tc>
          <w:tcPr>
            <w:tcW w:w="941" w:type="dxa"/>
          </w:tcPr>
          <w:p w14:paraId="515DA5D9" w14:textId="77777777" w:rsidR="003B5EA9" w:rsidRPr="003B5EA9" w:rsidRDefault="003B5EA9" w:rsidP="001A4AE2">
            <w:pPr>
              <w:jc w:val="right"/>
              <w:rPr>
                <w:rFonts w:asciiTheme="minorHAnsi" w:hAnsiTheme="minorHAnsi" w:cstheme="minorHAnsi"/>
                <w:sz w:val="24"/>
                <w:szCs w:val="24"/>
              </w:rPr>
            </w:pPr>
          </w:p>
        </w:tc>
      </w:tr>
      <w:tr w:rsidR="003B5EA9" w:rsidRPr="003B5EA9" w14:paraId="42B70388" w14:textId="77777777" w:rsidTr="00613F19">
        <w:tc>
          <w:tcPr>
            <w:tcW w:w="871" w:type="dxa"/>
          </w:tcPr>
          <w:p w14:paraId="55B11962" w14:textId="77777777" w:rsidR="003B5EA9" w:rsidRPr="003B5EA9" w:rsidRDefault="003B5EA9" w:rsidP="003B5EA9">
            <w:pPr>
              <w:pStyle w:val="ListParagraph"/>
              <w:numPr>
                <w:ilvl w:val="0"/>
                <w:numId w:val="4"/>
              </w:numPr>
              <w:spacing w:after="0" w:line="240" w:lineRule="auto"/>
              <w:jc w:val="center"/>
              <w:rPr>
                <w:rFonts w:asciiTheme="minorHAnsi" w:eastAsia="MS Mincho" w:hAnsiTheme="minorHAnsi" w:cstheme="minorHAnsi"/>
                <w:sz w:val="24"/>
                <w:szCs w:val="24"/>
              </w:rPr>
            </w:pPr>
          </w:p>
        </w:tc>
        <w:tc>
          <w:tcPr>
            <w:tcW w:w="7204" w:type="dxa"/>
          </w:tcPr>
          <w:p w14:paraId="062796F4" w14:textId="77777777" w:rsidR="003B5EA9" w:rsidRPr="003B5EA9" w:rsidRDefault="003B5EA9" w:rsidP="003B5EA9">
            <w:pPr>
              <w:rPr>
                <w:rFonts w:asciiTheme="minorHAnsi" w:hAnsiTheme="minorHAnsi" w:cstheme="minorHAnsi"/>
                <w:sz w:val="24"/>
                <w:szCs w:val="24"/>
              </w:rPr>
            </w:pPr>
            <w:r w:rsidRPr="003B5EA9">
              <w:rPr>
                <w:rFonts w:asciiTheme="minorHAnsi" w:hAnsiTheme="minorHAnsi" w:cstheme="minorHAnsi"/>
                <w:sz w:val="24"/>
                <w:szCs w:val="24"/>
              </w:rPr>
              <w:t>Diagnosis, Workup &amp; Investigations</w:t>
            </w:r>
          </w:p>
        </w:tc>
        <w:tc>
          <w:tcPr>
            <w:tcW w:w="941" w:type="dxa"/>
          </w:tcPr>
          <w:p w14:paraId="37D6B3A8"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16</w:t>
            </w:r>
          </w:p>
        </w:tc>
      </w:tr>
      <w:tr w:rsidR="003B5EA9" w:rsidRPr="003B5EA9" w14:paraId="17E7F7AA" w14:textId="77777777" w:rsidTr="00613F19">
        <w:tc>
          <w:tcPr>
            <w:tcW w:w="871" w:type="dxa"/>
          </w:tcPr>
          <w:p w14:paraId="020F4789" w14:textId="77777777" w:rsidR="003B5EA9" w:rsidRPr="003B5EA9" w:rsidRDefault="003B5EA9" w:rsidP="003B5EA9">
            <w:pPr>
              <w:pStyle w:val="ListParagraph"/>
              <w:numPr>
                <w:ilvl w:val="0"/>
                <w:numId w:val="4"/>
              </w:numPr>
              <w:spacing w:after="0" w:line="240" w:lineRule="auto"/>
              <w:jc w:val="center"/>
              <w:rPr>
                <w:rFonts w:asciiTheme="minorHAnsi" w:eastAsia="MS Mincho" w:hAnsiTheme="minorHAnsi" w:cstheme="minorHAnsi"/>
                <w:sz w:val="24"/>
                <w:szCs w:val="24"/>
              </w:rPr>
            </w:pPr>
          </w:p>
        </w:tc>
        <w:tc>
          <w:tcPr>
            <w:tcW w:w="7204" w:type="dxa"/>
          </w:tcPr>
          <w:p w14:paraId="1F37FF0E" w14:textId="77777777" w:rsidR="00026E66"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Treatment</w:t>
            </w:r>
          </w:p>
          <w:p w14:paraId="42407CFA"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Primary Treatment</w:t>
            </w:r>
          </w:p>
        </w:tc>
        <w:tc>
          <w:tcPr>
            <w:tcW w:w="941" w:type="dxa"/>
          </w:tcPr>
          <w:p w14:paraId="3F0758D7"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17</w:t>
            </w:r>
          </w:p>
        </w:tc>
      </w:tr>
      <w:tr w:rsidR="003B5EA9" w:rsidRPr="003B5EA9" w14:paraId="16B7853C" w14:textId="77777777" w:rsidTr="00613F19">
        <w:tc>
          <w:tcPr>
            <w:tcW w:w="871" w:type="dxa"/>
          </w:tcPr>
          <w:p w14:paraId="3914FA24" w14:textId="77777777" w:rsidR="003B5EA9" w:rsidRPr="003B5EA9" w:rsidRDefault="003B5EA9" w:rsidP="003B5EA9">
            <w:pPr>
              <w:pStyle w:val="ListParagraph"/>
              <w:numPr>
                <w:ilvl w:val="0"/>
                <w:numId w:val="4"/>
              </w:numPr>
              <w:spacing w:after="0" w:line="240" w:lineRule="auto"/>
              <w:jc w:val="center"/>
              <w:rPr>
                <w:rFonts w:asciiTheme="minorHAnsi" w:eastAsia="MS Mincho" w:hAnsiTheme="minorHAnsi" w:cstheme="minorHAnsi"/>
                <w:sz w:val="24"/>
                <w:szCs w:val="24"/>
              </w:rPr>
            </w:pPr>
          </w:p>
        </w:tc>
        <w:tc>
          <w:tcPr>
            <w:tcW w:w="7204" w:type="dxa"/>
          </w:tcPr>
          <w:p w14:paraId="74CD188F"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Relapsed Ovarian Cancer(Levels of evidence in parentheses)</w:t>
            </w:r>
          </w:p>
        </w:tc>
        <w:tc>
          <w:tcPr>
            <w:tcW w:w="941" w:type="dxa"/>
          </w:tcPr>
          <w:p w14:paraId="7B340BD9"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19</w:t>
            </w:r>
          </w:p>
        </w:tc>
      </w:tr>
      <w:tr w:rsidR="003B5EA9" w:rsidRPr="003B5EA9" w14:paraId="4D407F27" w14:textId="77777777" w:rsidTr="00613F19">
        <w:tc>
          <w:tcPr>
            <w:tcW w:w="871" w:type="dxa"/>
          </w:tcPr>
          <w:p w14:paraId="197F1CF3" w14:textId="77777777" w:rsidR="003B5EA9" w:rsidRPr="003B5EA9" w:rsidRDefault="003B5EA9" w:rsidP="003B5EA9">
            <w:pPr>
              <w:pStyle w:val="ListParagraph"/>
              <w:numPr>
                <w:ilvl w:val="0"/>
                <w:numId w:val="4"/>
              </w:numPr>
              <w:spacing w:after="0" w:line="240" w:lineRule="auto"/>
              <w:jc w:val="center"/>
              <w:rPr>
                <w:rFonts w:asciiTheme="minorHAnsi" w:eastAsia="MS Mincho" w:hAnsiTheme="minorHAnsi" w:cstheme="minorHAnsi"/>
                <w:sz w:val="24"/>
                <w:szCs w:val="24"/>
              </w:rPr>
            </w:pPr>
          </w:p>
        </w:tc>
        <w:tc>
          <w:tcPr>
            <w:tcW w:w="7204" w:type="dxa"/>
          </w:tcPr>
          <w:p w14:paraId="3C865B10" w14:textId="77777777" w:rsidR="003B5EA9" w:rsidRPr="003B5EA9" w:rsidRDefault="003B5EA9" w:rsidP="001A4AE2">
            <w:pPr>
              <w:rPr>
                <w:rFonts w:asciiTheme="minorHAnsi" w:hAnsiTheme="minorHAnsi" w:cstheme="minorHAnsi"/>
                <w:sz w:val="24"/>
                <w:szCs w:val="24"/>
              </w:rPr>
            </w:pPr>
            <w:r w:rsidRPr="003B5EA9">
              <w:rPr>
                <w:rFonts w:asciiTheme="minorHAnsi" w:hAnsiTheme="minorHAnsi" w:cstheme="minorHAnsi"/>
                <w:sz w:val="24"/>
                <w:szCs w:val="24"/>
              </w:rPr>
              <w:t>Summary of Imaging and Management Recommendations for Optimal and Minimal Resource Setting in Ovarian cancer</w:t>
            </w:r>
          </w:p>
        </w:tc>
        <w:tc>
          <w:tcPr>
            <w:tcW w:w="941" w:type="dxa"/>
          </w:tcPr>
          <w:p w14:paraId="096044EA" w14:textId="77777777" w:rsidR="003B5EA9" w:rsidRPr="003B5EA9" w:rsidRDefault="00402193" w:rsidP="001A4AE2">
            <w:pPr>
              <w:jc w:val="right"/>
              <w:rPr>
                <w:rFonts w:asciiTheme="minorHAnsi" w:hAnsiTheme="minorHAnsi" w:cstheme="minorHAnsi"/>
                <w:sz w:val="24"/>
                <w:szCs w:val="24"/>
              </w:rPr>
            </w:pPr>
            <w:r>
              <w:rPr>
                <w:rFonts w:asciiTheme="minorHAnsi" w:hAnsiTheme="minorHAnsi" w:cstheme="minorHAnsi"/>
                <w:sz w:val="24"/>
                <w:szCs w:val="24"/>
              </w:rPr>
              <w:t>20-24</w:t>
            </w:r>
          </w:p>
        </w:tc>
      </w:tr>
      <w:tr w:rsidR="003B5EA9" w:rsidRPr="003B5EA9" w14:paraId="465BD27A" w14:textId="77777777" w:rsidTr="00613F19">
        <w:tc>
          <w:tcPr>
            <w:tcW w:w="871" w:type="dxa"/>
          </w:tcPr>
          <w:p w14:paraId="3E5AD336" w14:textId="77777777" w:rsidR="003B5EA9" w:rsidRPr="003B5EA9" w:rsidRDefault="003B5EA9" w:rsidP="00026E66">
            <w:pPr>
              <w:pStyle w:val="ListParagraph"/>
              <w:rPr>
                <w:rFonts w:asciiTheme="minorHAnsi" w:hAnsiTheme="minorHAnsi" w:cstheme="minorHAnsi"/>
                <w:sz w:val="24"/>
                <w:szCs w:val="24"/>
              </w:rPr>
            </w:pPr>
          </w:p>
        </w:tc>
        <w:tc>
          <w:tcPr>
            <w:tcW w:w="7204" w:type="dxa"/>
          </w:tcPr>
          <w:p w14:paraId="3D658281" w14:textId="77777777" w:rsidR="00613F19" w:rsidRDefault="00613F19" w:rsidP="001A4AE2">
            <w:pPr>
              <w:rPr>
                <w:rFonts w:asciiTheme="minorHAnsi" w:hAnsiTheme="minorHAnsi" w:cstheme="minorHAnsi"/>
                <w:b/>
                <w:sz w:val="24"/>
                <w:szCs w:val="24"/>
              </w:rPr>
            </w:pPr>
          </w:p>
          <w:p w14:paraId="7A4C5811" w14:textId="77777777" w:rsidR="003B5EA9" w:rsidRPr="003B5EA9" w:rsidRDefault="003B5EA9" w:rsidP="001A4AE2">
            <w:pPr>
              <w:rPr>
                <w:rFonts w:asciiTheme="minorHAnsi" w:hAnsiTheme="minorHAnsi" w:cstheme="minorHAnsi"/>
                <w:b/>
                <w:sz w:val="24"/>
                <w:szCs w:val="24"/>
              </w:rPr>
            </w:pPr>
            <w:r w:rsidRPr="003B5EA9">
              <w:rPr>
                <w:rFonts w:asciiTheme="minorHAnsi" w:hAnsiTheme="minorHAnsi" w:cstheme="minorHAnsi"/>
                <w:b/>
                <w:sz w:val="24"/>
                <w:szCs w:val="24"/>
              </w:rPr>
              <w:t>Endometrial Cancer</w:t>
            </w:r>
          </w:p>
        </w:tc>
        <w:tc>
          <w:tcPr>
            <w:tcW w:w="941" w:type="dxa"/>
          </w:tcPr>
          <w:p w14:paraId="5DDB6FC5" w14:textId="77777777" w:rsidR="003B5EA9" w:rsidRPr="003B5EA9" w:rsidRDefault="003B5EA9" w:rsidP="001A4AE2">
            <w:pPr>
              <w:jc w:val="right"/>
              <w:rPr>
                <w:rFonts w:asciiTheme="minorHAnsi" w:hAnsiTheme="minorHAnsi" w:cstheme="minorHAnsi"/>
                <w:sz w:val="24"/>
                <w:szCs w:val="24"/>
              </w:rPr>
            </w:pPr>
          </w:p>
        </w:tc>
      </w:tr>
      <w:tr w:rsidR="003B5EA9" w:rsidRPr="003B5EA9" w14:paraId="4BE0DF89" w14:textId="77777777" w:rsidTr="00613F19">
        <w:tc>
          <w:tcPr>
            <w:tcW w:w="871" w:type="dxa"/>
          </w:tcPr>
          <w:p w14:paraId="4BA65A1A"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47DB71BC" w14:textId="77777777" w:rsidR="003B5EA9" w:rsidRPr="003B5EA9"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Dia</w:t>
            </w:r>
            <w:r>
              <w:rPr>
                <w:rFonts w:asciiTheme="minorHAnsi" w:hAnsiTheme="minorHAnsi" w:cstheme="minorHAnsi"/>
                <w:sz w:val="24"/>
                <w:szCs w:val="24"/>
              </w:rPr>
              <w:t>gnosis, Workup &amp; Investigations</w:t>
            </w:r>
          </w:p>
        </w:tc>
        <w:tc>
          <w:tcPr>
            <w:tcW w:w="941" w:type="dxa"/>
          </w:tcPr>
          <w:p w14:paraId="48A70E6A" w14:textId="77777777" w:rsidR="003B5EA9" w:rsidRPr="003B5EA9" w:rsidRDefault="00402193" w:rsidP="00026E66">
            <w:pPr>
              <w:jc w:val="right"/>
              <w:rPr>
                <w:rFonts w:asciiTheme="minorHAnsi" w:hAnsiTheme="minorHAnsi" w:cstheme="minorHAnsi"/>
                <w:sz w:val="24"/>
                <w:szCs w:val="24"/>
              </w:rPr>
            </w:pPr>
            <w:r>
              <w:rPr>
                <w:rFonts w:asciiTheme="minorHAnsi" w:hAnsiTheme="minorHAnsi" w:cstheme="minorHAnsi"/>
                <w:sz w:val="24"/>
                <w:szCs w:val="24"/>
              </w:rPr>
              <w:t>25-26</w:t>
            </w:r>
          </w:p>
        </w:tc>
      </w:tr>
      <w:tr w:rsidR="003B5EA9" w:rsidRPr="003B5EA9" w14:paraId="0EC40CF0" w14:textId="77777777" w:rsidTr="00613F19">
        <w:tc>
          <w:tcPr>
            <w:tcW w:w="871" w:type="dxa"/>
          </w:tcPr>
          <w:p w14:paraId="0CEC5B3F"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62753682" w14:textId="77777777" w:rsidR="00026E66"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Treatment</w:t>
            </w:r>
            <w:r w:rsidRPr="003B5EA9">
              <w:rPr>
                <w:rFonts w:asciiTheme="minorHAnsi" w:hAnsiTheme="minorHAnsi" w:cstheme="minorHAnsi"/>
                <w:sz w:val="24"/>
                <w:szCs w:val="24"/>
              </w:rPr>
              <w:tab/>
            </w:r>
          </w:p>
          <w:p w14:paraId="45B90306" w14:textId="77777777" w:rsidR="003B5EA9" w:rsidRPr="003B5EA9"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Surgery – Adequate &amp; inadequate</w:t>
            </w:r>
          </w:p>
        </w:tc>
        <w:tc>
          <w:tcPr>
            <w:tcW w:w="941" w:type="dxa"/>
          </w:tcPr>
          <w:p w14:paraId="65B5E94D" w14:textId="77777777" w:rsidR="003B5EA9" w:rsidRPr="003B5EA9" w:rsidRDefault="00402193" w:rsidP="00026E66">
            <w:pPr>
              <w:jc w:val="right"/>
              <w:rPr>
                <w:rFonts w:asciiTheme="minorHAnsi" w:hAnsiTheme="minorHAnsi" w:cstheme="minorHAnsi"/>
                <w:sz w:val="24"/>
                <w:szCs w:val="24"/>
              </w:rPr>
            </w:pPr>
            <w:r>
              <w:rPr>
                <w:rFonts w:asciiTheme="minorHAnsi" w:hAnsiTheme="minorHAnsi" w:cstheme="minorHAnsi"/>
                <w:sz w:val="24"/>
                <w:szCs w:val="24"/>
              </w:rPr>
              <w:t>27</w:t>
            </w:r>
            <w:r w:rsidR="003B5EA9" w:rsidRPr="003B5EA9">
              <w:rPr>
                <w:rFonts w:asciiTheme="minorHAnsi" w:hAnsiTheme="minorHAnsi" w:cstheme="minorHAnsi"/>
                <w:sz w:val="24"/>
                <w:szCs w:val="24"/>
              </w:rPr>
              <w:t>-30</w:t>
            </w:r>
          </w:p>
        </w:tc>
      </w:tr>
      <w:tr w:rsidR="003B5EA9" w:rsidRPr="003B5EA9" w14:paraId="7C7975E0" w14:textId="77777777" w:rsidTr="00613F19">
        <w:tc>
          <w:tcPr>
            <w:tcW w:w="871" w:type="dxa"/>
          </w:tcPr>
          <w:p w14:paraId="1230FE20"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7C91C82B" w14:textId="77777777" w:rsidR="003B5EA9" w:rsidRPr="003B5EA9"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Histology based treatment</w:t>
            </w:r>
          </w:p>
        </w:tc>
        <w:tc>
          <w:tcPr>
            <w:tcW w:w="941" w:type="dxa"/>
          </w:tcPr>
          <w:p w14:paraId="7FB922D0" w14:textId="77777777" w:rsidR="003B5EA9" w:rsidRPr="003B5EA9" w:rsidRDefault="003B5EA9" w:rsidP="00026E66">
            <w:pPr>
              <w:jc w:val="right"/>
              <w:rPr>
                <w:rFonts w:asciiTheme="minorHAnsi" w:hAnsiTheme="minorHAnsi" w:cstheme="minorHAnsi"/>
                <w:sz w:val="24"/>
                <w:szCs w:val="24"/>
              </w:rPr>
            </w:pPr>
            <w:r w:rsidRPr="003B5EA9">
              <w:rPr>
                <w:rFonts w:asciiTheme="minorHAnsi" w:hAnsiTheme="minorHAnsi" w:cstheme="minorHAnsi"/>
                <w:sz w:val="24"/>
                <w:szCs w:val="24"/>
              </w:rPr>
              <w:t>31</w:t>
            </w:r>
          </w:p>
        </w:tc>
      </w:tr>
      <w:tr w:rsidR="003B5EA9" w:rsidRPr="003B5EA9" w14:paraId="133CBF95" w14:textId="77777777" w:rsidTr="00613F19">
        <w:tc>
          <w:tcPr>
            <w:tcW w:w="871" w:type="dxa"/>
          </w:tcPr>
          <w:p w14:paraId="5AAC1D5E"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17EF76E4" w14:textId="77777777" w:rsidR="003B5EA9" w:rsidRPr="003B5EA9"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Inoperable &amp; unfit for Surgery</w:t>
            </w:r>
          </w:p>
        </w:tc>
        <w:tc>
          <w:tcPr>
            <w:tcW w:w="941" w:type="dxa"/>
          </w:tcPr>
          <w:p w14:paraId="58B0D734" w14:textId="77777777" w:rsidR="003B5EA9" w:rsidRPr="003B5EA9" w:rsidRDefault="003B5EA9" w:rsidP="00026E66">
            <w:pPr>
              <w:jc w:val="right"/>
              <w:rPr>
                <w:rFonts w:asciiTheme="minorHAnsi" w:hAnsiTheme="minorHAnsi" w:cstheme="minorHAnsi"/>
                <w:sz w:val="24"/>
                <w:szCs w:val="24"/>
              </w:rPr>
            </w:pPr>
            <w:r w:rsidRPr="003B5EA9">
              <w:rPr>
                <w:rFonts w:asciiTheme="minorHAnsi" w:hAnsiTheme="minorHAnsi" w:cstheme="minorHAnsi"/>
                <w:sz w:val="24"/>
                <w:szCs w:val="24"/>
              </w:rPr>
              <w:t>32</w:t>
            </w:r>
          </w:p>
        </w:tc>
      </w:tr>
      <w:tr w:rsidR="003B5EA9" w:rsidRPr="003B5EA9" w14:paraId="15AF64A1" w14:textId="77777777" w:rsidTr="00613F19">
        <w:tc>
          <w:tcPr>
            <w:tcW w:w="871" w:type="dxa"/>
          </w:tcPr>
          <w:p w14:paraId="1C8E7ADE"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210C51EB" w14:textId="77777777" w:rsidR="003B5EA9" w:rsidRPr="003B5EA9" w:rsidRDefault="003B5EA9" w:rsidP="00026E66">
            <w:pPr>
              <w:rPr>
                <w:rFonts w:asciiTheme="minorHAnsi" w:hAnsiTheme="minorHAnsi" w:cstheme="minorHAnsi"/>
                <w:sz w:val="24"/>
                <w:szCs w:val="24"/>
              </w:rPr>
            </w:pPr>
            <w:r w:rsidRPr="003B5EA9">
              <w:rPr>
                <w:rFonts w:asciiTheme="minorHAnsi" w:hAnsiTheme="minorHAnsi" w:cstheme="minorHAnsi"/>
                <w:sz w:val="24"/>
                <w:szCs w:val="24"/>
              </w:rPr>
              <w:t>Follow-up Algorithm</w:t>
            </w:r>
          </w:p>
        </w:tc>
        <w:tc>
          <w:tcPr>
            <w:tcW w:w="941" w:type="dxa"/>
          </w:tcPr>
          <w:p w14:paraId="70AF71D8" w14:textId="77777777" w:rsidR="003B5EA9" w:rsidRPr="003B5EA9" w:rsidRDefault="003B5EA9" w:rsidP="00026E66">
            <w:pPr>
              <w:jc w:val="right"/>
              <w:rPr>
                <w:rFonts w:asciiTheme="minorHAnsi" w:hAnsiTheme="minorHAnsi" w:cstheme="minorHAnsi"/>
                <w:sz w:val="24"/>
                <w:szCs w:val="24"/>
              </w:rPr>
            </w:pPr>
            <w:r>
              <w:rPr>
                <w:rFonts w:asciiTheme="minorHAnsi" w:hAnsiTheme="minorHAnsi" w:cstheme="minorHAnsi"/>
                <w:sz w:val="24"/>
                <w:szCs w:val="24"/>
              </w:rPr>
              <w:t>33</w:t>
            </w:r>
          </w:p>
        </w:tc>
      </w:tr>
      <w:tr w:rsidR="003B5EA9" w:rsidRPr="003B5EA9" w14:paraId="689AA5A2" w14:textId="77777777" w:rsidTr="00613F19">
        <w:tc>
          <w:tcPr>
            <w:tcW w:w="871" w:type="dxa"/>
          </w:tcPr>
          <w:p w14:paraId="04B44364" w14:textId="77777777" w:rsidR="003B5EA9" w:rsidRPr="003B5EA9" w:rsidRDefault="003B5EA9" w:rsidP="00026E66">
            <w:pPr>
              <w:pStyle w:val="ListParagraph"/>
              <w:numPr>
                <w:ilvl w:val="0"/>
                <w:numId w:val="5"/>
              </w:numPr>
              <w:spacing w:after="0"/>
              <w:jc w:val="center"/>
              <w:rPr>
                <w:rFonts w:asciiTheme="minorHAnsi" w:hAnsiTheme="minorHAnsi" w:cstheme="minorHAnsi"/>
                <w:sz w:val="24"/>
                <w:szCs w:val="24"/>
              </w:rPr>
            </w:pPr>
          </w:p>
        </w:tc>
        <w:tc>
          <w:tcPr>
            <w:tcW w:w="7204" w:type="dxa"/>
          </w:tcPr>
          <w:p w14:paraId="128A1112" w14:textId="77777777" w:rsidR="003B5EA9" w:rsidRPr="003B5EA9" w:rsidRDefault="003B5EA9" w:rsidP="00026E66">
            <w:pPr>
              <w:rPr>
                <w:rFonts w:cstheme="minorHAnsi"/>
                <w:sz w:val="24"/>
                <w:szCs w:val="24"/>
              </w:rPr>
            </w:pPr>
            <w:r w:rsidRPr="003B5EA9">
              <w:rPr>
                <w:rFonts w:asciiTheme="minorHAnsi" w:hAnsiTheme="minorHAnsi" w:cstheme="minorHAnsi"/>
                <w:sz w:val="24"/>
                <w:szCs w:val="24"/>
              </w:rPr>
              <w:t>Summary of Imaging and Management Recommendations for Endometrial Cancer</w:t>
            </w:r>
          </w:p>
        </w:tc>
        <w:tc>
          <w:tcPr>
            <w:tcW w:w="941" w:type="dxa"/>
          </w:tcPr>
          <w:p w14:paraId="55BDACCA" w14:textId="77777777" w:rsidR="003B5EA9" w:rsidRDefault="006B7E6D" w:rsidP="00026E66">
            <w:pPr>
              <w:jc w:val="right"/>
              <w:rPr>
                <w:rFonts w:cstheme="minorHAnsi"/>
                <w:sz w:val="24"/>
                <w:szCs w:val="24"/>
              </w:rPr>
            </w:pPr>
            <w:r>
              <w:rPr>
                <w:rFonts w:asciiTheme="minorHAnsi" w:hAnsiTheme="minorHAnsi" w:cstheme="minorHAnsi"/>
                <w:sz w:val="24"/>
                <w:szCs w:val="24"/>
              </w:rPr>
              <w:t>34-39</w:t>
            </w:r>
          </w:p>
        </w:tc>
      </w:tr>
      <w:tr w:rsidR="00026E66" w:rsidRPr="003B5EA9" w14:paraId="07BFD8C6" w14:textId="77777777" w:rsidTr="00613F19">
        <w:tc>
          <w:tcPr>
            <w:tcW w:w="871" w:type="dxa"/>
          </w:tcPr>
          <w:p w14:paraId="0FD13968" w14:textId="77777777" w:rsidR="00026E66" w:rsidRPr="003B5EA9" w:rsidRDefault="00026E66" w:rsidP="00026E66">
            <w:pPr>
              <w:pStyle w:val="ListParagraph"/>
              <w:rPr>
                <w:rFonts w:asciiTheme="minorHAnsi" w:hAnsiTheme="minorHAnsi" w:cstheme="minorHAnsi"/>
                <w:sz w:val="24"/>
                <w:szCs w:val="24"/>
              </w:rPr>
            </w:pPr>
          </w:p>
        </w:tc>
        <w:tc>
          <w:tcPr>
            <w:tcW w:w="7204" w:type="dxa"/>
          </w:tcPr>
          <w:p w14:paraId="6894006E" w14:textId="77777777" w:rsidR="00613F19" w:rsidRDefault="00613F19" w:rsidP="001A4AE2">
            <w:pPr>
              <w:rPr>
                <w:rFonts w:cstheme="minorHAnsi"/>
                <w:b/>
                <w:sz w:val="24"/>
                <w:szCs w:val="24"/>
              </w:rPr>
            </w:pPr>
          </w:p>
          <w:p w14:paraId="10E157E7" w14:textId="77777777" w:rsidR="00026E66" w:rsidRPr="00026E66" w:rsidRDefault="00DA00D7" w:rsidP="001A4AE2">
            <w:pPr>
              <w:rPr>
                <w:rFonts w:cstheme="minorHAnsi"/>
                <w:b/>
                <w:sz w:val="24"/>
                <w:szCs w:val="24"/>
              </w:rPr>
            </w:pPr>
            <w:r>
              <w:rPr>
                <w:rFonts w:cstheme="minorHAnsi"/>
                <w:b/>
                <w:sz w:val="24"/>
                <w:szCs w:val="24"/>
              </w:rPr>
              <w:t>Vulvar</w:t>
            </w:r>
            <w:r w:rsidR="00026E66" w:rsidRPr="00026E66">
              <w:rPr>
                <w:rFonts w:cstheme="minorHAnsi"/>
                <w:b/>
                <w:sz w:val="24"/>
                <w:szCs w:val="24"/>
              </w:rPr>
              <w:t xml:space="preserve"> Cancer</w:t>
            </w:r>
          </w:p>
        </w:tc>
        <w:tc>
          <w:tcPr>
            <w:tcW w:w="941" w:type="dxa"/>
          </w:tcPr>
          <w:p w14:paraId="2FF5E786" w14:textId="77777777" w:rsidR="00026E66" w:rsidRPr="003B5EA9" w:rsidRDefault="00026E66" w:rsidP="001A4AE2">
            <w:pPr>
              <w:jc w:val="right"/>
              <w:rPr>
                <w:rFonts w:cstheme="minorHAnsi"/>
                <w:sz w:val="24"/>
                <w:szCs w:val="24"/>
              </w:rPr>
            </w:pPr>
          </w:p>
        </w:tc>
      </w:tr>
      <w:tr w:rsidR="00026E66" w:rsidRPr="003B5EA9" w14:paraId="4D50FD97" w14:textId="77777777" w:rsidTr="00613F19">
        <w:tc>
          <w:tcPr>
            <w:tcW w:w="871" w:type="dxa"/>
          </w:tcPr>
          <w:p w14:paraId="65EBD648"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23886465" w14:textId="77777777" w:rsidR="00026E66" w:rsidRPr="003B5EA9" w:rsidRDefault="00026E66" w:rsidP="00026E66">
            <w:pPr>
              <w:rPr>
                <w:rFonts w:cstheme="minorHAnsi"/>
                <w:sz w:val="24"/>
                <w:szCs w:val="24"/>
              </w:rPr>
            </w:pPr>
            <w:r w:rsidRPr="00026E66">
              <w:rPr>
                <w:rFonts w:cstheme="minorHAnsi"/>
                <w:sz w:val="24"/>
                <w:szCs w:val="24"/>
              </w:rPr>
              <w:t>Dia</w:t>
            </w:r>
            <w:r>
              <w:rPr>
                <w:rFonts w:cstheme="minorHAnsi"/>
                <w:sz w:val="24"/>
                <w:szCs w:val="24"/>
              </w:rPr>
              <w:t>gnosis, Workup &amp; Investigations</w:t>
            </w:r>
            <w:r w:rsidRPr="00026E66">
              <w:rPr>
                <w:rFonts w:cstheme="minorHAnsi"/>
                <w:sz w:val="24"/>
                <w:szCs w:val="24"/>
              </w:rPr>
              <w:tab/>
            </w:r>
          </w:p>
        </w:tc>
        <w:tc>
          <w:tcPr>
            <w:tcW w:w="941" w:type="dxa"/>
          </w:tcPr>
          <w:p w14:paraId="4280412C" w14:textId="77777777" w:rsidR="00026E66" w:rsidRPr="003B5EA9" w:rsidRDefault="006B7E6D" w:rsidP="00026E66">
            <w:pPr>
              <w:jc w:val="right"/>
              <w:rPr>
                <w:rFonts w:cstheme="minorHAnsi"/>
                <w:sz w:val="24"/>
                <w:szCs w:val="24"/>
              </w:rPr>
            </w:pPr>
            <w:r>
              <w:rPr>
                <w:rFonts w:cstheme="minorHAnsi"/>
                <w:sz w:val="24"/>
                <w:szCs w:val="24"/>
              </w:rPr>
              <w:t>40</w:t>
            </w:r>
          </w:p>
        </w:tc>
      </w:tr>
      <w:tr w:rsidR="00026E66" w:rsidRPr="003B5EA9" w14:paraId="12D9459C" w14:textId="77777777" w:rsidTr="00613F19">
        <w:tc>
          <w:tcPr>
            <w:tcW w:w="871" w:type="dxa"/>
          </w:tcPr>
          <w:p w14:paraId="371D6412"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7D94D4B0" w14:textId="77777777" w:rsidR="00026E66" w:rsidRPr="00026E66" w:rsidRDefault="00026E66" w:rsidP="00026E66">
            <w:pPr>
              <w:rPr>
                <w:rFonts w:cstheme="minorHAnsi"/>
                <w:sz w:val="24"/>
                <w:szCs w:val="24"/>
              </w:rPr>
            </w:pPr>
            <w:r w:rsidRPr="00026E66">
              <w:rPr>
                <w:rFonts w:cstheme="minorHAnsi"/>
                <w:sz w:val="24"/>
                <w:szCs w:val="24"/>
              </w:rPr>
              <w:t>Treatment</w:t>
            </w:r>
            <w:r w:rsidRPr="00026E66">
              <w:rPr>
                <w:rFonts w:cstheme="minorHAnsi"/>
                <w:sz w:val="24"/>
                <w:szCs w:val="24"/>
              </w:rPr>
              <w:tab/>
            </w:r>
          </w:p>
          <w:p w14:paraId="51B04F16" w14:textId="77777777" w:rsidR="00026E66" w:rsidRPr="003B5EA9" w:rsidRDefault="00026E66" w:rsidP="00026E66">
            <w:pPr>
              <w:rPr>
                <w:rFonts w:cstheme="minorHAnsi"/>
                <w:sz w:val="24"/>
                <w:szCs w:val="24"/>
              </w:rPr>
            </w:pPr>
            <w:r w:rsidRPr="00026E66">
              <w:rPr>
                <w:rFonts w:cstheme="minorHAnsi"/>
                <w:sz w:val="24"/>
                <w:szCs w:val="24"/>
              </w:rPr>
              <w:t xml:space="preserve">Early stage </w:t>
            </w:r>
            <w:r w:rsidRPr="00DA00D7">
              <w:rPr>
                <w:rFonts w:cstheme="minorHAnsi"/>
                <w:sz w:val="24"/>
                <w:szCs w:val="24"/>
              </w:rPr>
              <w:t>vulvar</w:t>
            </w:r>
            <w:r w:rsidRPr="00026E66">
              <w:rPr>
                <w:rFonts w:cstheme="minorHAnsi"/>
                <w:sz w:val="24"/>
                <w:szCs w:val="24"/>
              </w:rPr>
              <w:t xml:space="preserve"> cancer</w:t>
            </w:r>
          </w:p>
        </w:tc>
        <w:tc>
          <w:tcPr>
            <w:tcW w:w="941" w:type="dxa"/>
          </w:tcPr>
          <w:p w14:paraId="73D6CF3D" w14:textId="77777777" w:rsidR="00026E66" w:rsidRPr="003B5EA9" w:rsidRDefault="006B7E6D" w:rsidP="00026E66">
            <w:pPr>
              <w:jc w:val="right"/>
              <w:rPr>
                <w:rFonts w:cstheme="minorHAnsi"/>
                <w:sz w:val="24"/>
                <w:szCs w:val="24"/>
              </w:rPr>
            </w:pPr>
            <w:r>
              <w:rPr>
                <w:rFonts w:cstheme="minorHAnsi"/>
                <w:sz w:val="24"/>
                <w:szCs w:val="24"/>
              </w:rPr>
              <w:t>41</w:t>
            </w:r>
          </w:p>
        </w:tc>
      </w:tr>
      <w:tr w:rsidR="00026E66" w:rsidRPr="003B5EA9" w14:paraId="2BBC4A95" w14:textId="77777777" w:rsidTr="00613F19">
        <w:tc>
          <w:tcPr>
            <w:tcW w:w="871" w:type="dxa"/>
          </w:tcPr>
          <w:p w14:paraId="34501B42"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0032858D" w14:textId="77777777" w:rsidR="00026E66" w:rsidRPr="003B5EA9" w:rsidRDefault="00026E66" w:rsidP="00026E66">
            <w:pPr>
              <w:rPr>
                <w:rFonts w:cstheme="minorHAnsi"/>
                <w:sz w:val="24"/>
                <w:szCs w:val="24"/>
              </w:rPr>
            </w:pPr>
            <w:r w:rsidRPr="00026E66">
              <w:rPr>
                <w:rFonts w:cstheme="minorHAnsi"/>
                <w:sz w:val="24"/>
                <w:szCs w:val="24"/>
              </w:rPr>
              <w:t>Locally advanced  stage vulvar cancer</w:t>
            </w:r>
          </w:p>
        </w:tc>
        <w:tc>
          <w:tcPr>
            <w:tcW w:w="941" w:type="dxa"/>
          </w:tcPr>
          <w:p w14:paraId="2D3A2C25" w14:textId="77777777" w:rsidR="00026E66" w:rsidRPr="003B5EA9" w:rsidRDefault="006B7E6D" w:rsidP="00026E66">
            <w:pPr>
              <w:jc w:val="right"/>
              <w:rPr>
                <w:rFonts w:cstheme="minorHAnsi"/>
                <w:sz w:val="24"/>
                <w:szCs w:val="24"/>
              </w:rPr>
            </w:pPr>
            <w:r>
              <w:rPr>
                <w:rFonts w:cstheme="minorHAnsi"/>
                <w:sz w:val="24"/>
                <w:szCs w:val="24"/>
              </w:rPr>
              <w:t>42</w:t>
            </w:r>
          </w:p>
        </w:tc>
      </w:tr>
      <w:tr w:rsidR="00026E66" w:rsidRPr="003B5EA9" w14:paraId="4E26B058" w14:textId="77777777" w:rsidTr="00613F19">
        <w:tc>
          <w:tcPr>
            <w:tcW w:w="871" w:type="dxa"/>
          </w:tcPr>
          <w:p w14:paraId="7185EE66"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3A17A8B4" w14:textId="77777777" w:rsidR="00026E66" w:rsidRPr="003B5EA9" w:rsidRDefault="00026E66" w:rsidP="00026E66">
            <w:pPr>
              <w:rPr>
                <w:rFonts w:cstheme="minorHAnsi"/>
                <w:sz w:val="24"/>
                <w:szCs w:val="24"/>
              </w:rPr>
            </w:pPr>
            <w:r w:rsidRPr="00026E66">
              <w:rPr>
                <w:rFonts w:cstheme="minorHAnsi"/>
                <w:sz w:val="24"/>
                <w:szCs w:val="24"/>
              </w:rPr>
              <w:t>Metastatic vulvar cancer</w:t>
            </w:r>
          </w:p>
        </w:tc>
        <w:tc>
          <w:tcPr>
            <w:tcW w:w="941" w:type="dxa"/>
          </w:tcPr>
          <w:p w14:paraId="38AFDFBA" w14:textId="77777777" w:rsidR="00026E66" w:rsidRPr="003B5EA9" w:rsidRDefault="006B7E6D" w:rsidP="00026E66">
            <w:pPr>
              <w:jc w:val="right"/>
              <w:rPr>
                <w:rFonts w:cstheme="minorHAnsi"/>
                <w:sz w:val="24"/>
                <w:szCs w:val="24"/>
              </w:rPr>
            </w:pPr>
            <w:r>
              <w:rPr>
                <w:rFonts w:cstheme="minorHAnsi"/>
                <w:sz w:val="24"/>
                <w:szCs w:val="24"/>
              </w:rPr>
              <w:t>43</w:t>
            </w:r>
          </w:p>
        </w:tc>
      </w:tr>
      <w:tr w:rsidR="00026E66" w:rsidRPr="003B5EA9" w14:paraId="723AED02" w14:textId="77777777" w:rsidTr="00613F19">
        <w:tc>
          <w:tcPr>
            <w:tcW w:w="871" w:type="dxa"/>
          </w:tcPr>
          <w:p w14:paraId="3D480EA3"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106667EC" w14:textId="77777777" w:rsidR="00026E66" w:rsidRPr="003B5EA9" w:rsidRDefault="00026E66" w:rsidP="00026E66">
            <w:pPr>
              <w:rPr>
                <w:rFonts w:cstheme="minorHAnsi"/>
                <w:sz w:val="24"/>
                <w:szCs w:val="24"/>
              </w:rPr>
            </w:pPr>
            <w:r w:rsidRPr="00026E66">
              <w:rPr>
                <w:rFonts w:cstheme="minorHAnsi"/>
                <w:sz w:val="24"/>
                <w:szCs w:val="24"/>
              </w:rPr>
              <w:t>Adjuvant treatment</w:t>
            </w:r>
          </w:p>
        </w:tc>
        <w:tc>
          <w:tcPr>
            <w:tcW w:w="941" w:type="dxa"/>
          </w:tcPr>
          <w:p w14:paraId="43AD8101" w14:textId="77777777" w:rsidR="00026E66" w:rsidRPr="003B5EA9" w:rsidRDefault="006B7E6D" w:rsidP="00026E66">
            <w:pPr>
              <w:jc w:val="right"/>
              <w:rPr>
                <w:rFonts w:cstheme="minorHAnsi"/>
                <w:sz w:val="24"/>
                <w:szCs w:val="24"/>
              </w:rPr>
            </w:pPr>
            <w:r>
              <w:rPr>
                <w:rFonts w:cstheme="minorHAnsi"/>
                <w:sz w:val="24"/>
                <w:szCs w:val="24"/>
              </w:rPr>
              <w:t>44-45</w:t>
            </w:r>
          </w:p>
        </w:tc>
      </w:tr>
      <w:tr w:rsidR="00026E66" w:rsidRPr="003B5EA9" w14:paraId="16BABEE7" w14:textId="77777777" w:rsidTr="00613F19">
        <w:tc>
          <w:tcPr>
            <w:tcW w:w="871" w:type="dxa"/>
          </w:tcPr>
          <w:p w14:paraId="59A36A46" w14:textId="77777777" w:rsidR="00026E66" w:rsidRPr="00026E66" w:rsidRDefault="00026E66" w:rsidP="00026E66">
            <w:pPr>
              <w:pStyle w:val="ListParagraph"/>
              <w:numPr>
                <w:ilvl w:val="0"/>
                <w:numId w:val="6"/>
              </w:numPr>
              <w:spacing w:after="0" w:line="240" w:lineRule="auto"/>
              <w:jc w:val="center"/>
              <w:rPr>
                <w:rFonts w:eastAsia="MS Mincho" w:cstheme="minorHAnsi"/>
                <w:sz w:val="24"/>
                <w:szCs w:val="24"/>
              </w:rPr>
            </w:pPr>
          </w:p>
        </w:tc>
        <w:tc>
          <w:tcPr>
            <w:tcW w:w="7204" w:type="dxa"/>
          </w:tcPr>
          <w:p w14:paraId="6D30E5B4" w14:textId="77777777" w:rsidR="00026E66" w:rsidRPr="00026E66" w:rsidRDefault="00026E66" w:rsidP="00026E66">
            <w:pPr>
              <w:rPr>
                <w:rFonts w:cstheme="minorHAnsi"/>
                <w:sz w:val="24"/>
                <w:szCs w:val="24"/>
              </w:rPr>
            </w:pPr>
            <w:r w:rsidRPr="00026E66">
              <w:rPr>
                <w:rFonts w:cstheme="minorHAnsi"/>
                <w:sz w:val="24"/>
                <w:szCs w:val="24"/>
              </w:rPr>
              <w:t>Summary of Imaging and Management Recommendations for Vulva</w:t>
            </w:r>
            <w:r w:rsidR="00DA00D7">
              <w:rPr>
                <w:rFonts w:cstheme="minorHAnsi"/>
                <w:sz w:val="24"/>
                <w:szCs w:val="24"/>
              </w:rPr>
              <w:t>r</w:t>
            </w:r>
            <w:r w:rsidRPr="00026E66">
              <w:rPr>
                <w:rFonts w:cstheme="minorHAnsi"/>
                <w:sz w:val="24"/>
                <w:szCs w:val="24"/>
              </w:rPr>
              <w:t xml:space="preserve"> Cancer</w:t>
            </w:r>
          </w:p>
        </w:tc>
        <w:tc>
          <w:tcPr>
            <w:tcW w:w="941" w:type="dxa"/>
          </w:tcPr>
          <w:p w14:paraId="07E92846" w14:textId="77777777" w:rsidR="00026E66" w:rsidRPr="00026E66" w:rsidRDefault="006B7E6D" w:rsidP="00026E66">
            <w:pPr>
              <w:jc w:val="right"/>
              <w:rPr>
                <w:rFonts w:cstheme="minorHAnsi"/>
                <w:sz w:val="24"/>
                <w:szCs w:val="24"/>
              </w:rPr>
            </w:pPr>
            <w:r>
              <w:rPr>
                <w:rFonts w:cstheme="minorHAnsi"/>
                <w:sz w:val="24"/>
                <w:szCs w:val="24"/>
              </w:rPr>
              <w:t>46-51</w:t>
            </w:r>
          </w:p>
        </w:tc>
      </w:tr>
    </w:tbl>
    <w:p w14:paraId="153A639C" w14:textId="77777777" w:rsidR="00021176" w:rsidRDefault="00021176"/>
    <w:p w14:paraId="7C0C1A48" w14:textId="77777777" w:rsidR="00021176" w:rsidRDefault="00021176"/>
    <w:p w14:paraId="7759285A" w14:textId="77777777" w:rsidR="00021176" w:rsidRDefault="00021176"/>
    <w:p w14:paraId="326DE9A0" w14:textId="77777777" w:rsidR="00021176" w:rsidRDefault="00021176"/>
    <w:p w14:paraId="3DA86C60" w14:textId="77777777" w:rsidR="00FF7A20" w:rsidRPr="00AD4987" w:rsidRDefault="00FF7A20" w:rsidP="00FF7A20">
      <w:pPr>
        <w:pBdr>
          <w:top w:val="single" w:sz="4" w:space="1" w:color="auto"/>
          <w:left w:val="single" w:sz="4" w:space="4" w:color="auto"/>
          <w:bottom w:val="single" w:sz="4" w:space="1" w:color="auto"/>
          <w:right w:val="single" w:sz="4" w:space="1" w:color="auto"/>
        </w:pBdr>
        <w:shd w:val="clear" w:color="auto" w:fill="8EAADB" w:themeFill="accent5" w:themeFillTint="99"/>
        <w:ind w:left="450" w:right="360"/>
        <w:jc w:val="center"/>
        <w:rPr>
          <w:b/>
          <w:caps/>
          <w:color w:val="000000" w:themeColor="text1"/>
          <w:sz w:val="28"/>
          <w:szCs w:val="28"/>
        </w:rPr>
      </w:pPr>
      <w:r>
        <w:rPr>
          <w:b/>
          <w:caps/>
          <w:color w:val="000000" w:themeColor="text1"/>
          <w:sz w:val="28"/>
          <w:szCs w:val="28"/>
        </w:rPr>
        <w:t>CERVIX CANCER</w:t>
      </w:r>
    </w:p>
    <w:p w14:paraId="01528322" w14:textId="77777777" w:rsidR="00173107" w:rsidRPr="00173107" w:rsidRDefault="00173107" w:rsidP="00173107">
      <w:pPr>
        <w:widowControl w:val="0"/>
        <w:autoSpaceDE w:val="0"/>
        <w:autoSpaceDN w:val="0"/>
        <w:adjustRightInd w:val="0"/>
        <w:spacing w:line="276" w:lineRule="auto"/>
        <w:jc w:val="center"/>
        <w:rPr>
          <w:rFonts w:cs="Arial"/>
          <w:b/>
          <w:color w:val="1A1A1A"/>
          <w:sz w:val="24"/>
          <w:szCs w:val="24"/>
        </w:rPr>
      </w:pPr>
      <w:r w:rsidRPr="00173107">
        <w:rPr>
          <w:rFonts w:cs="Arial"/>
          <w:b/>
          <w:color w:val="1A1A1A"/>
          <w:sz w:val="24"/>
          <w:szCs w:val="24"/>
        </w:rPr>
        <w:t>FIGO 2018</w:t>
      </w:r>
    </w:p>
    <w:p w14:paraId="557D642D" w14:textId="77777777" w:rsidR="00173107" w:rsidRPr="00950A49" w:rsidRDefault="00FF7A20" w:rsidP="00173107">
      <w:pPr>
        <w:widowControl w:val="0"/>
        <w:autoSpaceDE w:val="0"/>
        <w:autoSpaceDN w:val="0"/>
        <w:adjustRightInd w:val="0"/>
        <w:spacing w:line="276" w:lineRule="auto"/>
        <w:jc w:val="center"/>
        <w:rPr>
          <w:rFonts w:cs="Arial"/>
          <w:b/>
          <w:color w:val="1A1A1A"/>
          <w:sz w:val="24"/>
          <w:szCs w:val="24"/>
          <w:u w:val="single"/>
        </w:rPr>
      </w:pPr>
      <w:r w:rsidRPr="00950A49">
        <w:rPr>
          <w:rFonts w:cs="Arial"/>
          <w:b/>
          <w:sz w:val="24"/>
          <w:szCs w:val="24"/>
          <w:u w:val="single"/>
        </w:rPr>
        <w:t>Workup, Investigations &amp; Treatment</w:t>
      </w:r>
    </w:p>
    <w:p w14:paraId="4678EE5C" w14:textId="77777777" w:rsidR="00EE7FA0" w:rsidRPr="00EE7FA0" w:rsidRDefault="00FF7A20" w:rsidP="00EE7FA0">
      <w:pPr>
        <w:widowControl w:val="0"/>
        <w:autoSpaceDE w:val="0"/>
        <w:autoSpaceDN w:val="0"/>
        <w:adjustRightInd w:val="0"/>
        <w:spacing w:line="276" w:lineRule="auto"/>
        <w:jc w:val="center"/>
        <w:rPr>
          <w:rFonts w:cs="Arial"/>
          <w:b/>
          <w:sz w:val="24"/>
          <w:szCs w:val="24"/>
        </w:rPr>
      </w:pPr>
      <w:r w:rsidRPr="00173107">
        <w:rPr>
          <w:rFonts w:cs="Arial"/>
          <w:b/>
          <w:sz w:val="24"/>
          <w:szCs w:val="24"/>
        </w:rPr>
        <w:t>Stage IA1 &amp; Stage I A2</w:t>
      </w:r>
    </w:p>
    <w:p w14:paraId="285D26D3" w14:textId="5991331F"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Cs/>
          <w:i/>
          <w:iCs/>
          <w:noProof/>
          <w:sz w:val="24"/>
          <w:szCs w:val="24"/>
          <w:lang w:eastAsia="en-IN"/>
        </w:rPr>
        <mc:AlternateContent>
          <mc:Choice Requires="wps">
            <w:drawing>
              <wp:anchor distT="0" distB="0" distL="114300" distR="114300" simplePos="0" relativeHeight="251663360" behindDoc="0" locked="0" layoutInCell="1" allowOverlap="1" wp14:anchorId="1BB496AE" wp14:editId="7F414222">
                <wp:simplePos x="0" y="0"/>
                <wp:positionH relativeFrom="column">
                  <wp:posOffset>2095500</wp:posOffset>
                </wp:positionH>
                <wp:positionV relativeFrom="paragraph">
                  <wp:posOffset>8890</wp:posOffset>
                </wp:positionV>
                <wp:extent cx="1532890" cy="771525"/>
                <wp:effectExtent l="0" t="0" r="0" b="9525"/>
                <wp:wrapNone/>
                <wp:docPr id="428"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2890" cy="771525"/>
                        </a:xfrm>
                        <a:prstGeom prst="rect">
                          <a:avLst/>
                        </a:prstGeom>
                        <a:solidFill>
                          <a:srgbClr val="FFFFFF"/>
                        </a:solidFill>
                        <a:ln w="9525">
                          <a:solidFill>
                            <a:srgbClr val="000000"/>
                          </a:solidFill>
                          <a:miter lim="800000"/>
                          <a:headEnd/>
                          <a:tailEnd/>
                        </a:ln>
                      </wps:spPr>
                      <wps:txbx>
                        <w:txbxContent>
                          <w:p w14:paraId="3F8FB8EF" w14:textId="77777777" w:rsidR="009B5C5A" w:rsidRPr="008A70B8" w:rsidRDefault="009B5C5A" w:rsidP="00EE7FA0">
                            <w:pPr>
                              <w:jc w:val="center"/>
                              <w:rPr>
                                <w:b/>
                              </w:rPr>
                            </w:pPr>
                            <w:r w:rsidRPr="008A70B8">
                              <w:rPr>
                                <w:b/>
                              </w:rPr>
                              <w:t>Stage IA 1</w:t>
                            </w:r>
                          </w:p>
                          <w:p w14:paraId="07B68FC8" w14:textId="77777777" w:rsidR="009B5C5A" w:rsidRPr="008A70B8" w:rsidRDefault="009B5C5A" w:rsidP="00EE7FA0">
                            <w:pPr>
                              <w:jc w:val="center"/>
                              <w:rPr>
                                <w:b/>
                              </w:rPr>
                            </w:pPr>
                            <w:r w:rsidRPr="008A70B8">
                              <w:rPr>
                                <w:b/>
                              </w:rPr>
                              <w:t>(</w:t>
                            </w:r>
                            <w:r>
                              <w:rPr>
                                <w:b/>
                              </w:rPr>
                              <w:t>Diagnosed on cone biopsy)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B496AE" id="_x0000_t202" coordsize="21600,21600" o:spt="202" path="m,l,21600r21600,l21600,xe">
                <v:stroke joinstyle="miter"/>
                <v:path gradientshapeok="t" o:connecttype="rect"/>
              </v:shapetype>
              <v:shape id="Text Box 391" o:spid="_x0000_s1026" type="#_x0000_t202" style="position:absolute;left:0;text-align:left;margin-left:165pt;margin-top:.7pt;width:120.7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">
                <v:path arrowok="t"/>
                <v:textbox>
                  <w:txbxContent>
                    <w:p w14:paraId="3F8FB8EF" w14:textId="77777777" w:rsidR="009B5C5A" w:rsidRPr="008A70B8" w:rsidRDefault="009B5C5A" w:rsidP="00EE7FA0">
                      <w:pPr>
                        <w:jc w:val="center"/>
                        <w:rPr>
                          <w:b/>
                        </w:rPr>
                      </w:pPr>
                      <w:r w:rsidRPr="008A70B8">
                        <w:rPr>
                          <w:b/>
                        </w:rPr>
                        <w:t>Stage IA 1</w:t>
                      </w:r>
                    </w:p>
                    <w:p w14:paraId="07B68FC8" w14:textId="77777777" w:rsidR="009B5C5A" w:rsidRPr="008A70B8" w:rsidRDefault="009B5C5A" w:rsidP="00EE7FA0">
                      <w:pPr>
                        <w:jc w:val="center"/>
                        <w:rPr>
                          <w:b/>
                        </w:rPr>
                      </w:pPr>
                      <w:r w:rsidRPr="008A70B8">
                        <w:rPr>
                          <w:b/>
                        </w:rPr>
                        <w:t>(</w:t>
                      </w:r>
                      <w:r>
                        <w:rPr>
                          <w:b/>
                        </w:rPr>
                        <w:t>Diagnosed on cone biopsy)</w:t>
                      </w:r>
                    </w:p>
                  </w:txbxContent>
                </v:textbox>
              </v:shape>
            </w:pict>
          </mc:Fallback>
        </mc:AlternateContent>
      </w:r>
    </w:p>
    <w:p w14:paraId="18A7399B" w14:textId="77777777" w:rsidR="00EE7FA0" w:rsidRPr="00EE7FA0" w:rsidRDefault="00EE7FA0" w:rsidP="00EE7FA0">
      <w:pPr>
        <w:spacing w:after="0" w:line="276" w:lineRule="auto"/>
        <w:jc w:val="both"/>
        <w:rPr>
          <w:rFonts w:eastAsiaTheme="minorEastAsia" w:cs="Arial"/>
          <w:b/>
          <w:sz w:val="24"/>
          <w:szCs w:val="24"/>
          <w:lang w:val="en-US" w:eastAsia="ja-JP"/>
        </w:rPr>
      </w:pPr>
    </w:p>
    <w:p w14:paraId="6259B7B0"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26E8C69C" w14:textId="3BCC8F12" w:rsidR="00EE7FA0" w:rsidRPr="00EE7FA0" w:rsidRDefault="003503DF"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noProof/>
          <w:sz w:val="24"/>
          <w:szCs w:val="24"/>
          <w:lang w:eastAsia="en-IN"/>
        </w:rPr>
        <mc:AlternateContent>
          <mc:Choice Requires="wps">
            <w:drawing>
              <wp:anchor distT="0" distB="0" distL="114300" distR="114300" simplePos="0" relativeHeight="251668480" behindDoc="0" locked="0" layoutInCell="1" allowOverlap="1" wp14:anchorId="7A055FE2" wp14:editId="0B7992C3">
                <wp:simplePos x="0" y="0"/>
                <wp:positionH relativeFrom="column">
                  <wp:posOffset>-165100</wp:posOffset>
                </wp:positionH>
                <wp:positionV relativeFrom="paragraph">
                  <wp:posOffset>176530</wp:posOffset>
                </wp:positionV>
                <wp:extent cx="6483350" cy="952500"/>
                <wp:effectExtent l="0" t="0" r="0" b="0"/>
                <wp:wrapNone/>
                <wp:docPr id="427"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952500"/>
                        </a:xfrm>
                        <a:prstGeom prst="rect">
                          <a:avLst/>
                        </a:prstGeom>
                        <a:solidFill>
                          <a:sysClr val="window" lastClr="FFFFFF">
                            <a:lumMod val="100000"/>
                            <a:lumOff val="0"/>
                          </a:sysClr>
                        </a:solidFill>
                        <a:ln w="6350">
                          <a:solidFill>
                            <a:srgbClr val="000000"/>
                          </a:solidFill>
                          <a:miter lim="800000"/>
                          <a:headEnd/>
                          <a:tailEnd/>
                        </a:ln>
                      </wps:spPr>
                      <wps:txbx>
                        <w:txbxContent>
                          <w:p w14:paraId="53910937" w14:textId="77777777" w:rsidR="009B5C5A" w:rsidRPr="00A9760A" w:rsidRDefault="009B5C5A" w:rsidP="00EE7FA0">
                            <w:pPr>
                              <w:rPr>
                                <w:rFonts w:cstheme="minorHAnsi"/>
                                <w:sz w:val="20"/>
                                <w:szCs w:val="20"/>
                              </w:rPr>
                            </w:pPr>
                            <w:r w:rsidRPr="00A9760A">
                              <w:rPr>
                                <w:rFonts w:cstheme="minorHAnsi"/>
                                <w:sz w:val="20"/>
                                <w:szCs w:val="20"/>
                              </w:rPr>
                              <w:t>Biopsy and Lab Investigations (Complete Blood Count, Liver and Renal Function Tests, HIV status) MRI abdomen and pelvis</w:t>
                            </w:r>
                            <w:r>
                              <w:rPr>
                                <w:rFonts w:cstheme="minorHAnsi"/>
                                <w:sz w:val="20"/>
                                <w:szCs w:val="20"/>
                              </w:rPr>
                              <w:t>(a)</w:t>
                            </w:r>
                            <w:r w:rsidRPr="00A9760A">
                              <w:rPr>
                                <w:rFonts w:cstheme="minorHAnsi"/>
                                <w:sz w:val="20"/>
                                <w:szCs w:val="20"/>
                                <w:shd w:val="clear" w:color="auto" w:fill="FFFFFF" w:themeFill="background1"/>
                              </w:rPr>
                              <w:t>(b)</w:t>
                            </w:r>
                            <w:r w:rsidRPr="00A9760A">
                              <w:rPr>
                                <w:rFonts w:eastAsia="TradeGothicLTPro-Light" w:cstheme="minorHAnsi"/>
                                <w:sz w:val="20"/>
                                <w:szCs w:val="20"/>
                              </w:rPr>
                              <w:t>CECT abdomen and pelvis, if available, otherwise USG abdomen and pelvis. Chest X-ray</w:t>
                            </w:r>
                            <w:r>
                              <w:rPr>
                                <w:rFonts w:eastAsia="TradeGothicLTPro-Light" w:cstheme="minorHAnsi"/>
                                <w:sz w:val="20"/>
                                <w:szCs w:val="20"/>
                              </w:rPr>
                              <w:t>(a)</w:t>
                            </w:r>
                            <w:r w:rsidRPr="00A9760A">
                              <w:rPr>
                                <w:rFonts w:eastAsia="TradeGothicLTPro-Light" w:cstheme="minorHAnsi"/>
                                <w:sz w:val="20"/>
                                <w:szCs w:val="20"/>
                                <w:shd w:val="clear" w:color="auto" w:fill="FFFFFF" w:themeFill="background1"/>
                              </w:rPr>
                              <w:t>(b)</w:t>
                            </w:r>
                          </w:p>
                          <w:p w14:paraId="7E1B6C67" w14:textId="77777777" w:rsidR="009B5C5A" w:rsidRPr="00854647" w:rsidRDefault="009B5C5A" w:rsidP="00EE7FA0">
                            <w:pPr>
                              <w:autoSpaceDE w:val="0"/>
                              <w:autoSpaceDN w:val="0"/>
                              <w:adjustRightInd w:val="0"/>
                              <w:rPr>
                                <w:rFonts w:eastAsia="TradeGothicLTPro-Light" w:cstheme="minorHAnsi"/>
                                <w:sz w:val="20"/>
                                <w:szCs w:val="20"/>
                              </w:rPr>
                            </w:pPr>
                            <w:r w:rsidRPr="00854647">
                              <w:rPr>
                                <w:rFonts w:eastAsia="TradeGothicLTPro-Light" w:cstheme="minorHAnsi"/>
                                <w:sz w:val="20"/>
                                <w:szCs w:val="20"/>
                              </w:rPr>
                              <w:t>For ectocervical tumors</w:t>
                            </w:r>
                          </w:p>
                          <w:p w14:paraId="7D1AB210" w14:textId="77777777" w:rsidR="009B5C5A" w:rsidRPr="00854647" w:rsidRDefault="009B5C5A" w:rsidP="00A9760A">
                            <w:pPr>
                              <w:shd w:val="clear" w:color="auto" w:fill="FFFFFF" w:themeFill="background1"/>
                              <w:autoSpaceDE w:val="0"/>
                              <w:autoSpaceDN w:val="0"/>
                              <w:adjustRightInd w:val="0"/>
                              <w:rPr>
                                <w:rFonts w:eastAsia="TradeGothicLTPro-Light" w:cstheme="minorHAnsi"/>
                                <w:sz w:val="20"/>
                                <w:szCs w:val="20"/>
                              </w:rPr>
                            </w:pPr>
                            <w:r w:rsidRPr="00854647">
                              <w:rPr>
                                <w:rFonts w:eastAsia="TradeGothicLTPro-Light" w:cstheme="minorHAnsi"/>
                                <w:sz w:val="20"/>
                                <w:szCs w:val="20"/>
                              </w:rPr>
                              <w:t>&lt; 2 cm,USG alone can also be considered.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55FE2" id="Text Box 396" o:spid="_x0000_s1027" type="#_x0000_t202" style="position:absolute;margin-left:-13pt;margin-top:13.9pt;width:510.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" strokeweight=".5pt">
                <v:textbox>
                  <w:txbxContent>
                    <w:p w14:paraId="53910937" w14:textId="77777777" w:rsidR="009B5C5A" w:rsidRPr="00A9760A" w:rsidRDefault="009B5C5A" w:rsidP="00EE7FA0">
                      <w:pPr>
                        <w:rPr>
                          <w:rFonts w:cstheme="minorHAnsi"/>
                          <w:sz w:val="20"/>
                          <w:szCs w:val="20"/>
                        </w:rPr>
                      </w:pPr>
                      <w:r w:rsidRPr="00A9760A">
                        <w:rPr>
                          <w:rFonts w:cstheme="minorHAnsi"/>
                          <w:sz w:val="20"/>
                          <w:szCs w:val="20"/>
                        </w:rPr>
                        <w:t>Biopsy and Lab Investigations (Complete Blood Count, Liver and Renal Function Tests, HIV status) MRI abdomen and pelvis</w:t>
                      </w:r>
                      <w:r>
                        <w:rPr>
                          <w:rFonts w:cstheme="minorHAnsi"/>
                          <w:sz w:val="20"/>
                          <w:szCs w:val="20"/>
                        </w:rPr>
                        <w:t>(a)</w:t>
                      </w:r>
                      <w:r w:rsidRPr="00A9760A">
                        <w:rPr>
                          <w:rFonts w:cstheme="minorHAnsi"/>
                          <w:sz w:val="20"/>
                          <w:szCs w:val="20"/>
                          <w:shd w:val="clear" w:color="auto" w:fill="FFFFFF" w:themeFill="background1"/>
                        </w:rPr>
                        <w:t>(</w:t>
                      </w:r>
                      <w:proofErr w:type="gramStart"/>
                      <w:r w:rsidRPr="00A9760A">
                        <w:rPr>
                          <w:rFonts w:cstheme="minorHAnsi"/>
                          <w:sz w:val="20"/>
                          <w:szCs w:val="20"/>
                          <w:shd w:val="clear" w:color="auto" w:fill="FFFFFF" w:themeFill="background1"/>
                        </w:rPr>
                        <w:t>b)</w:t>
                      </w:r>
                      <w:r w:rsidRPr="00A9760A">
                        <w:rPr>
                          <w:rFonts w:eastAsia="TradeGothicLTPro-Light" w:cstheme="minorHAnsi"/>
                          <w:sz w:val="20"/>
                          <w:szCs w:val="20"/>
                        </w:rPr>
                        <w:t>CECT</w:t>
                      </w:r>
                      <w:proofErr w:type="gramEnd"/>
                      <w:r w:rsidRPr="00A9760A">
                        <w:rPr>
                          <w:rFonts w:eastAsia="TradeGothicLTPro-Light" w:cstheme="minorHAnsi"/>
                          <w:sz w:val="20"/>
                          <w:szCs w:val="20"/>
                        </w:rPr>
                        <w:t xml:space="preserve"> abdomen and pelvis, if available, otherwise USG abdomen and pelvis. Chest X-ray</w:t>
                      </w:r>
                      <w:r>
                        <w:rPr>
                          <w:rFonts w:eastAsia="TradeGothicLTPro-Light" w:cstheme="minorHAnsi"/>
                          <w:sz w:val="20"/>
                          <w:szCs w:val="20"/>
                        </w:rPr>
                        <w:t>(a)</w:t>
                      </w:r>
                      <w:r w:rsidRPr="00A9760A">
                        <w:rPr>
                          <w:rFonts w:eastAsia="TradeGothicLTPro-Light" w:cstheme="minorHAnsi"/>
                          <w:sz w:val="20"/>
                          <w:szCs w:val="20"/>
                          <w:shd w:val="clear" w:color="auto" w:fill="FFFFFF" w:themeFill="background1"/>
                        </w:rPr>
                        <w:t>(b)</w:t>
                      </w:r>
                    </w:p>
                    <w:p w14:paraId="7E1B6C67" w14:textId="77777777" w:rsidR="009B5C5A" w:rsidRPr="00854647" w:rsidRDefault="009B5C5A" w:rsidP="00EE7FA0">
                      <w:pPr>
                        <w:autoSpaceDE w:val="0"/>
                        <w:autoSpaceDN w:val="0"/>
                        <w:adjustRightInd w:val="0"/>
                        <w:rPr>
                          <w:rFonts w:eastAsia="TradeGothicLTPro-Light" w:cstheme="minorHAnsi"/>
                          <w:sz w:val="20"/>
                          <w:szCs w:val="20"/>
                        </w:rPr>
                      </w:pPr>
                      <w:r w:rsidRPr="00854647">
                        <w:rPr>
                          <w:rFonts w:eastAsia="TradeGothicLTPro-Light" w:cstheme="minorHAnsi"/>
                          <w:sz w:val="20"/>
                          <w:szCs w:val="20"/>
                        </w:rPr>
                        <w:t xml:space="preserve">For ectocervical </w:t>
                      </w:r>
                      <w:proofErr w:type="spellStart"/>
                      <w:r w:rsidRPr="00854647">
                        <w:rPr>
                          <w:rFonts w:eastAsia="TradeGothicLTPro-Light" w:cstheme="minorHAnsi"/>
                          <w:sz w:val="20"/>
                          <w:szCs w:val="20"/>
                        </w:rPr>
                        <w:t>tumors</w:t>
                      </w:r>
                      <w:proofErr w:type="spellEnd"/>
                    </w:p>
                    <w:p w14:paraId="7D1AB210" w14:textId="77777777" w:rsidR="009B5C5A" w:rsidRPr="00854647" w:rsidRDefault="009B5C5A" w:rsidP="00A9760A">
                      <w:pPr>
                        <w:shd w:val="clear" w:color="auto" w:fill="FFFFFF" w:themeFill="background1"/>
                        <w:autoSpaceDE w:val="0"/>
                        <w:autoSpaceDN w:val="0"/>
                        <w:adjustRightInd w:val="0"/>
                        <w:rPr>
                          <w:rFonts w:eastAsia="TradeGothicLTPro-Light" w:cstheme="minorHAnsi"/>
                          <w:sz w:val="20"/>
                          <w:szCs w:val="20"/>
                        </w:rPr>
                      </w:pPr>
                      <w:r w:rsidRPr="00854647">
                        <w:rPr>
                          <w:rFonts w:eastAsia="TradeGothicLTPro-Light" w:cstheme="minorHAnsi"/>
                          <w:sz w:val="20"/>
                          <w:szCs w:val="20"/>
                        </w:rPr>
                        <w:t xml:space="preserve">&lt; 2 </w:t>
                      </w:r>
                      <w:proofErr w:type="spellStart"/>
                      <w:proofErr w:type="gramStart"/>
                      <w:r w:rsidRPr="00854647">
                        <w:rPr>
                          <w:rFonts w:eastAsia="TradeGothicLTPro-Light" w:cstheme="minorHAnsi"/>
                          <w:sz w:val="20"/>
                          <w:szCs w:val="20"/>
                        </w:rPr>
                        <w:t>cm,USG</w:t>
                      </w:r>
                      <w:proofErr w:type="spellEnd"/>
                      <w:proofErr w:type="gramEnd"/>
                      <w:r w:rsidRPr="00854647">
                        <w:rPr>
                          <w:rFonts w:eastAsia="TradeGothicLTPro-Light" w:cstheme="minorHAnsi"/>
                          <w:sz w:val="20"/>
                          <w:szCs w:val="20"/>
                        </w:rPr>
                        <w:t xml:space="preserve"> alone can also be considered.</w:t>
                      </w:r>
                    </w:p>
                  </w:txbxContent>
                </v:textbox>
              </v:shape>
            </w:pict>
          </mc:Fallback>
        </mc:AlternateContent>
      </w:r>
    </w:p>
    <w:p w14:paraId="4B18292F"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78F0DA18"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4AEBCBBF"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2F43022"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7CE768B5" w14:textId="50CB6C2F" w:rsidR="00EE7FA0" w:rsidRPr="00EE7FA0" w:rsidRDefault="003503DF"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noProof/>
          <w:sz w:val="24"/>
          <w:szCs w:val="24"/>
          <w:lang w:eastAsia="en-IN"/>
        </w:rPr>
        <mc:AlternateContent>
          <mc:Choice Requires="wps">
            <w:drawing>
              <wp:anchor distT="0" distB="0" distL="114300" distR="114300" simplePos="0" relativeHeight="251669504" behindDoc="0" locked="0" layoutInCell="1" allowOverlap="1" wp14:anchorId="3B3C56AA" wp14:editId="3821402D">
                <wp:simplePos x="0" y="0"/>
                <wp:positionH relativeFrom="column">
                  <wp:posOffset>514350</wp:posOffset>
                </wp:positionH>
                <wp:positionV relativeFrom="paragraph">
                  <wp:posOffset>46355</wp:posOffset>
                </wp:positionV>
                <wp:extent cx="2327910" cy="1640840"/>
                <wp:effectExtent l="38100" t="0" r="0" b="35560"/>
                <wp:wrapNone/>
                <wp:docPr id="421"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164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79A8E4" id="_x0000_t32" coordsize="21600,21600" o:spt="32" o:oned="t" path="m,l21600,21600e" filled="f">
                <v:path arrowok="t" fillok="f" o:connecttype="none"/>
                <o:lock v:ext="edit" shapetype="t"/>
              </v:shapetype>
              <v:shape id="AutoShape 403" o:spid="_x0000_s1026" type="#_x0000_t32" style="position:absolute;margin-left:40.5pt;margin-top:3.65pt;width:183.3pt;height:129.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">
                <v:stroke endarrow="block"/>
              </v:shape>
            </w:pict>
          </mc:Fallback>
        </mc:AlternateContent>
      </w:r>
      <w:r>
        <w:rPr>
          <w:rFonts w:eastAsiaTheme="minorEastAsia" w:cs="Arial"/>
          <w:bCs/>
          <w:i/>
          <w:iCs/>
          <w:noProof/>
          <w:sz w:val="24"/>
          <w:szCs w:val="24"/>
          <w:lang w:eastAsia="en-IN"/>
        </w:rPr>
        <mc:AlternateContent>
          <mc:Choice Requires="wps">
            <w:drawing>
              <wp:anchor distT="0" distB="0" distL="114300" distR="114300" simplePos="0" relativeHeight="251672576" behindDoc="0" locked="0" layoutInCell="1" allowOverlap="1" wp14:anchorId="14D59173" wp14:editId="0A16D480">
                <wp:simplePos x="0" y="0"/>
                <wp:positionH relativeFrom="column">
                  <wp:posOffset>2844800</wp:posOffset>
                </wp:positionH>
                <wp:positionV relativeFrom="paragraph">
                  <wp:posOffset>48260</wp:posOffset>
                </wp:positionV>
                <wp:extent cx="3199130" cy="1517015"/>
                <wp:effectExtent l="0" t="0" r="58420" b="45085"/>
                <wp:wrapNone/>
                <wp:docPr id="424"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130" cy="151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959ED" id="AutoShape 406" o:spid="_x0000_s1026" type="#_x0000_t32" style="position:absolute;margin-left:224pt;margin-top:3.8pt;width:251.9pt;height:1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">
                <v:stroke endarrow="block"/>
              </v:shape>
            </w:pict>
          </mc:Fallback>
        </mc:AlternateContent>
      </w:r>
      <w:r>
        <w:rPr>
          <w:rFonts w:eastAsiaTheme="minorEastAsia" w:cs="Arial"/>
          <w:bCs/>
          <w:i/>
          <w:iCs/>
          <w:noProof/>
          <w:sz w:val="24"/>
          <w:szCs w:val="24"/>
          <w:lang w:eastAsia="en-IN"/>
        </w:rPr>
        <mc:AlternateContent>
          <mc:Choice Requires="wps">
            <w:drawing>
              <wp:anchor distT="0" distB="0" distL="114300" distR="114300" simplePos="0" relativeHeight="251671552" behindDoc="0" locked="0" layoutInCell="1" allowOverlap="1" wp14:anchorId="6039AC83" wp14:editId="459D7FFF">
                <wp:simplePos x="0" y="0"/>
                <wp:positionH relativeFrom="column">
                  <wp:posOffset>2844800</wp:posOffset>
                </wp:positionH>
                <wp:positionV relativeFrom="paragraph">
                  <wp:posOffset>47625</wp:posOffset>
                </wp:positionV>
                <wp:extent cx="654685" cy="1388110"/>
                <wp:effectExtent l="0" t="0" r="31115" b="40640"/>
                <wp:wrapNone/>
                <wp:docPr id="423"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138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F8AC2" id="AutoShape 405" o:spid="_x0000_s1026" type="#_x0000_t32" style="position:absolute;margin-left:224pt;margin-top:3.75pt;width:51.55pt;height:10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">
                <v:stroke endarrow="block"/>
              </v:shape>
            </w:pict>
          </mc:Fallback>
        </mc:AlternateContent>
      </w:r>
      <w:r>
        <w:rPr>
          <w:rFonts w:eastAsiaTheme="minorEastAsia" w:cs="Arial"/>
          <w:bCs/>
          <w:i/>
          <w:iCs/>
          <w:noProof/>
          <w:sz w:val="24"/>
          <w:szCs w:val="24"/>
          <w:lang w:eastAsia="en-IN"/>
        </w:rPr>
        <mc:AlternateContent>
          <mc:Choice Requires="wps">
            <w:drawing>
              <wp:anchor distT="0" distB="0" distL="114300" distR="114300" simplePos="0" relativeHeight="251670528" behindDoc="0" locked="0" layoutInCell="1" allowOverlap="1" wp14:anchorId="1F9BFF39" wp14:editId="7C7686E8">
                <wp:simplePos x="0" y="0"/>
                <wp:positionH relativeFrom="column">
                  <wp:posOffset>2567940</wp:posOffset>
                </wp:positionH>
                <wp:positionV relativeFrom="paragraph">
                  <wp:posOffset>47625</wp:posOffset>
                </wp:positionV>
                <wp:extent cx="276860" cy="1330960"/>
                <wp:effectExtent l="57150" t="0" r="8890" b="40640"/>
                <wp:wrapNone/>
                <wp:docPr id="422"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133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2A74B4" id="AutoShape 404" o:spid="_x0000_s1026" type="#_x0000_t32" style="position:absolute;margin-left:202.2pt;margin-top:3.75pt;width:21.8pt;height:104.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">
                <v:stroke endarrow="block"/>
              </v:shape>
            </w:pict>
          </mc:Fallback>
        </mc:AlternateContent>
      </w:r>
    </w:p>
    <w:p w14:paraId="54A8D838"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6C7BCEE8"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64BD9011"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74CCAB2"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3808E56F"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485693D6" w14:textId="3F9C9059" w:rsidR="00EE7FA0" w:rsidRPr="00EE7FA0" w:rsidRDefault="003503DF" w:rsidP="00EE7FA0">
      <w:pPr>
        <w:tabs>
          <w:tab w:val="left" w:pos="8554"/>
        </w:tabs>
        <w:spacing w:after="0" w:line="276" w:lineRule="auto"/>
        <w:rPr>
          <w:rFonts w:eastAsiaTheme="minorEastAsia" w:cs="Arial"/>
          <w:bCs/>
          <w:i/>
          <w:iCs/>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666432" behindDoc="0" locked="0" layoutInCell="1" allowOverlap="1" wp14:anchorId="3E9AFB2F" wp14:editId="7E850253">
                <wp:simplePos x="0" y="0"/>
                <wp:positionH relativeFrom="column">
                  <wp:posOffset>3200400</wp:posOffset>
                </wp:positionH>
                <wp:positionV relativeFrom="paragraph">
                  <wp:posOffset>153670</wp:posOffset>
                </wp:positionV>
                <wp:extent cx="1709420" cy="1308100"/>
                <wp:effectExtent l="0" t="0" r="5080" b="6350"/>
                <wp:wrapNone/>
                <wp:docPr id="4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9420" cy="1308100"/>
                        </a:xfrm>
                        <a:prstGeom prst="rect">
                          <a:avLst/>
                        </a:prstGeom>
                        <a:solidFill>
                          <a:srgbClr val="FFFFFF"/>
                        </a:solidFill>
                        <a:ln w="9525">
                          <a:solidFill>
                            <a:srgbClr val="000000"/>
                          </a:solidFill>
                          <a:miter lim="800000"/>
                          <a:headEnd/>
                          <a:tailEnd/>
                        </a:ln>
                      </wps:spPr>
                      <wps:txbx>
                        <w:txbxContent>
                          <w:p w14:paraId="72C52241" w14:textId="3AD4B226" w:rsidR="009B5C5A" w:rsidRPr="008A70B8" w:rsidRDefault="009B5C5A" w:rsidP="00EE7FA0">
                            <w:pPr>
                              <w:jc w:val="center"/>
                              <w:rPr>
                                <w:b/>
                              </w:rPr>
                            </w:pPr>
                            <w:r>
                              <w:rPr>
                                <w:b/>
                              </w:rPr>
                              <w:t xml:space="preserve">Type B Radical hysterectomy or Radical Trachelectomy + pelvic lymphadenectomy if LVSI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AFB2F" id="Text Box 394" o:spid="_x0000_s1028" type="#_x0000_t202" style="position:absolute;margin-left:252pt;margin-top:12.1pt;width:134.6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">
                <v:path arrowok="t"/>
                <v:textbox>
                  <w:txbxContent>
                    <w:p w14:paraId="72C52241" w14:textId="3AD4B226" w:rsidR="009B5C5A" w:rsidRPr="008A70B8" w:rsidRDefault="009B5C5A" w:rsidP="00EE7FA0">
                      <w:pPr>
                        <w:jc w:val="center"/>
                        <w:rPr>
                          <w:b/>
                        </w:rPr>
                      </w:pPr>
                      <w:r>
                        <w:rPr>
                          <w:b/>
                        </w:rPr>
                        <w:t xml:space="preserve">Type B Radical hysterectomy or Radical Trachelectomy + pelvic lymphadenectomy if LVSI </w:t>
                      </w:r>
                    </w:p>
                  </w:txbxContent>
                </v:textbox>
              </v:shape>
            </w:pict>
          </mc:Fallback>
        </mc:AlternateContent>
      </w:r>
      <w:r>
        <w:rPr>
          <w:rFonts w:eastAsiaTheme="minorEastAsia" w:cs="Arial"/>
          <w:bCs/>
          <w:i/>
          <w:iCs/>
          <w:noProof/>
          <w:sz w:val="24"/>
          <w:szCs w:val="24"/>
          <w:lang w:eastAsia="en-IN"/>
        </w:rPr>
        <mc:AlternateContent>
          <mc:Choice Requires="wps">
            <w:drawing>
              <wp:anchor distT="0" distB="0" distL="114300" distR="114300" simplePos="0" relativeHeight="251665408" behindDoc="0" locked="0" layoutInCell="1" allowOverlap="1" wp14:anchorId="5AA30CDE" wp14:editId="1E303523">
                <wp:simplePos x="0" y="0"/>
                <wp:positionH relativeFrom="column">
                  <wp:posOffset>1365250</wp:posOffset>
                </wp:positionH>
                <wp:positionV relativeFrom="paragraph">
                  <wp:posOffset>147320</wp:posOffset>
                </wp:positionV>
                <wp:extent cx="1482725" cy="1314450"/>
                <wp:effectExtent l="0" t="0" r="3175" b="0"/>
                <wp:wrapNone/>
                <wp:docPr id="48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2725" cy="1314450"/>
                        </a:xfrm>
                        <a:prstGeom prst="rect">
                          <a:avLst/>
                        </a:prstGeom>
                        <a:solidFill>
                          <a:srgbClr val="FFFFFF"/>
                        </a:solidFill>
                        <a:ln w="9525">
                          <a:solidFill>
                            <a:srgbClr val="000000"/>
                          </a:solidFill>
                          <a:miter lim="800000"/>
                          <a:headEnd/>
                          <a:tailEnd/>
                        </a:ln>
                      </wps:spPr>
                      <wps:txbx>
                        <w:txbxContent>
                          <w:p w14:paraId="55227855" w14:textId="77777777" w:rsidR="009B5C5A" w:rsidRPr="000A5D8E" w:rsidRDefault="009B5C5A" w:rsidP="00EE7FA0">
                            <w:pPr>
                              <w:jc w:val="center"/>
                              <w:rPr>
                                <w:b/>
                              </w:rPr>
                            </w:pPr>
                            <w:r w:rsidRPr="000A5D8E">
                              <w:rPr>
                                <w:b/>
                              </w:rPr>
                              <w:t>Close observation</w:t>
                            </w:r>
                          </w:p>
                          <w:p w14:paraId="266F3CBB" w14:textId="77777777" w:rsidR="009B5C5A" w:rsidRPr="000A5D8E" w:rsidRDefault="009B5C5A" w:rsidP="00EE7FA0">
                            <w:pPr>
                              <w:jc w:val="center"/>
                              <w:rPr>
                                <w:b/>
                              </w:rPr>
                            </w:pPr>
                            <w:r w:rsidRPr="000A5D8E">
                              <w:rPr>
                                <w:b/>
                              </w:rPr>
                              <w:t>(If fertility desired</w:t>
                            </w:r>
                          </w:p>
                          <w:p w14:paraId="1479A256" w14:textId="77777777" w:rsidR="009B5C5A" w:rsidRPr="000A5D8E" w:rsidRDefault="009B5C5A" w:rsidP="00EE7FA0">
                            <w:pPr>
                              <w:jc w:val="center"/>
                              <w:rPr>
                                <w:b/>
                              </w:rPr>
                            </w:pPr>
                            <w:r w:rsidRPr="000A5D8E">
                              <w:rPr>
                                <w:b/>
                              </w:rPr>
                              <w:t xml:space="preserve">and </w:t>
                            </w:r>
                          </w:p>
                          <w:p w14:paraId="19556CE6" w14:textId="77777777" w:rsidR="009B5C5A" w:rsidRPr="008A70B8" w:rsidRDefault="009B5C5A" w:rsidP="00EE7FA0">
                            <w:pPr>
                              <w:jc w:val="center"/>
                              <w:rPr>
                                <w:b/>
                              </w:rPr>
                            </w:pPr>
                            <w:r w:rsidRPr="000A5D8E">
                              <w:rPr>
                                <w:b/>
                              </w:rPr>
                              <w:t>cone margins 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A30CDE" id="Text Box 393" o:spid="_x0000_s1029" type="#_x0000_t202" style="position:absolute;margin-left:107.5pt;margin-top:11.6pt;width:116.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">
                <v:path arrowok="t"/>
                <v:textbox>
                  <w:txbxContent>
                    <w:p w14:paraId="55227855" w14:textId="77777777" w:rsidR="009B5C5A" w:rsidRPr="000A5D8E" w:rsidRDefault="009B5C5A" w:rsidP="00EE7FA0">
                      <w:pPr>
                        <w:jc w:val="center"/>
                        <w:rPr>
                          <w:b/>
                        </w:rPr>
                      </w:pPr>
                      <w:r w:rsidRPr="000A5D8E">
                        <w:rPr>
                          <w:b/>
                        </w:rPr>
                        <w:t>Close observation</w:t>
                      </w:r>
                    </w:p>
                    <w:p w14:paraId="266F3CBB" w14:textId="77777777" w:rsidR="009B5C5A" w:rsidRPr="000A5D8E" w:rsidRDefault="009B5C5A" w:rsidP="00EE7FA0">
                      <w:pPr>
                        <w:jc w:val="center"/>
                        <w:rPr>
                          <w:b/>
                        </w:rPr>
                      </w:pPr>
                      <w:r w:rsidRPr="000A5D8E">
                        <w:rPr>
                          <w:b/>
                        </w:rPr>
                        <w:t>(If fertility desired</w:t>
                      </w:r>
                    </w:p>
                    <w:p w14:paraId="1479A256" w14:textId="77777777" w:rsidR="009B5C5A" w:rsidRPr="000A5D8E" w:rsidRDefault="009B5C5A" w:rsidP="00EE7FA0">
                      <w:pPr>
                        <w:jc w:val="center"/>
                        <w:rPr>
                          <w:b/>
                        </w:rPr>
                      </w:pPr>
                      <w:r w:rsidRPr="000A5D8E">
                        <w:rPr>
                          <w:b/>
                        </w:rPr>
                        <w:t xml:space="preserve">and </w:t>
                      </w:r>
                    </w:p>
                    <w:p w14:paraId="19556CE6" w14:textId="77777777" w:rsidR="009B5C5A" w:rsidRPr="008A70B8" w:rsidRDefault="009B5C5A" w:rsidP="00EE7FA0">
                      <w:pPr>
                        <w:jc w:val="center"/>
                        <w:rPr>
                          <w:b/>
                        </w:rPr>
                      </w:pPr>
                      <w:r w:rsidRPr="000A5D8E">
                        <w:rPr>
                          <w:b/>
                        </w:rPr>
                        <w:t>cone margins negative)</w:t>
                      </w:r>
                    </w:p>
                  </w:txbxContent>
                </v:textbox>
              </v:shape>
            </w:pict>
          </mc:Fallback>
        </mc:AlternateContent>
      </w:r>
    </w:p>
    <w:p w14:paraId="3C7261A4" w14:textId="4A483C7A" w:rsidR="00EE7FA0" w:rsidRPr="00EE7FA0" w:rsidRDefault="003503DF"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noProof/>
          <w:sz w:val="24"/>
          <w:szCs w:val="24"/>
          <w:lang w:eastAsia="en-IN"/>
        </w:rPr>
        <mc:AlternateContent>
          <mc:Choice Requires="wps">
            <w:drawing>
              <wp:anchor distT="0" distB="0" distL="114300" distR="114300" simplePos="0" relativeHeight="251664384" behindDoc="0" locked="0" layoutInCell="1" allowOverlap="1" wp14:anchorId="3C3195D6" wp14:editId="3D035892">
                <wp:simplePos x="0" y="0"/>
                <wp:positionH relativeFrom="column">
                  <wp:posOffset>-309245</wp:posOffset>
                </wp:positionH>
                <wp:positionV relativeFrom="paragraph">
                  <wp:posOffset>192405</wp:posOffset>
                </wp:positionV>
                <wp:extent cx="1238250" cy="1054100"/>
                <wp:effectExtent l="0" t="0" r="0" b="0"/>
                <wp:wrapNone/>
                <wp:docPr id="41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250" cy="1054100"/>
                        </a:xfrm>
                        <a:prstGeom prst="rect">
                          <a:avLst/>
                        </a:prstGeom>
                        <a:solidFill>
                          <a:srgbClr val="FFFFFF"/>
                        </a:solidFill>
                        <a:ln w="9525">
                          <a:solidFill>
                            <a:srgbClr val="000000"/>
                          </a:solidFill>
                          <a:miter lim="800000"/>
                          <a:headEnd/>
                          <a:tailEnd/>
                        </a:ln>
                      </wps:spPr>
                      <wps:txbx>
                        <w:txbxContent>
                          <w:p w14:paraId="0762CCEC" w14:textId="48F731DB" w:rsidR="009B5C5A" w:rsidRPr="008A70B8" w:rsidRDefault="009B5C5A" w:rsidP="00EE7FA0">
                            <w:pPr>
                              <w:jc w:val="center"/>
                              <w:rPr>
                                <w:b/>
                              </w:rPr>
                            </w:pPr>
                            <w:r>
                              <w:rPr>
                                <w:b/>
                              </w:rPr>
                              <w:t>Type A Radical Hysterectomy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3195D6" id="Text Box 392" o:spid="_x0000_s1030" type="#_x0000_t202" style="position:absolute;margin-left:-24.35pt;margin-top:15.15pt;width:97.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">
                <v:path arrowok="t"/>
                <v:textbox>
                  <w:txbxContent>
                    <w:p w14:paraId="0762CCEC" w14:textId="48F731DB" w:rsidR="009B5C5A" w:rsidRPr="008A70B8" w:rsidRDefault="009B5C5A" w:rsidP="00EE7FA0">
                      <w:pPr>
                        <w:jc w:val="center"/>
                        <w:rPr>
                          <w:b/>
                        </w:rPr>
                      </w:pPr>
                      <w:r>
                        <w:rPr>
                          <w:b/>
                        </w:rPr>
                        <w:t>Type A Radical Hysterectomy</w:t>
                      </w:r>
                    </w:p>
                  </w:txbxContent>
                </v:textbox>
              </v:shape>
            </w:pict>
          </mc:Fallback>
        </mc:AlternateContent>
      </w:r>
      <w:r>
        <w:rPr>
          <w:rFonts w:eastAsiaTheme="minorEastAsia" w:cs="Arial"/>
          <w:bCs/>
          <w:i/>
          <w:iCs/>
          <w:noProof/>
          <w:sz w:val="24"/>
          <w:szCs w:val="24"/>
          <w:lang w:eastAsia="en-IN"/>
        </w:rPr>
        <mc:AlternateContent>
          <mc:Choice Requires="wps">
            <w:drawing>
              <wp:anchor distT="0" distB="0" distL="114300" distR="114300" simplePos="0" relativeHeight="251667456" behindDoc="0" locked="0" layoutInCell="1" allowOverlap="1" wp14:anchorId="554E0FE1" wp14:editId="5109C94D">
                <wp:simplePos x="0" y="0"/>
                <wp:positionH relativeFrom="column">
                  <wp:posOffset>5251450</wp:posOffset>
                </wp:positionH>
                <wp:positionV relativeFrom="paragraph">
                  <wp:posOffset>66675</wp:posOffset>
                </wp:positionV>
                <wp:extent cx="1219200" cy="1143000"/>
                <wp:effectExtent l="0" t="0" r="0" b="0"/>
                <wp:wrapNone/>
                <wp:docPr id="48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1143000"/>
                        </a:xfrm>
                        <a:prstGeom prst="rect">
                          <a:avLst/>
                        </a:prstGeom>
                        <a:solidFill>
                          <a:srgbClr val="FFFFFF"/>
                        </a:solidFill>
                        <a:ln w="9525">
                          <a:solidFill>
                            <a:srgbClr val="000000"/>
                          </a:solidFill>
                          <a:miter lim="800000"/>
                          <a:headEnd/>
                          <a:tailEnd/>
                        </a:ln>
                      </wps:spPr>
                      <wps:txbx>
                        <w:txbxContent>
                          <w:p w14:paraId="106A34D8" w14:textId="36AC57DD" w:rsidR="009B5C5A" w:rsidRPr="000A5D8E" w:rsidRDefault="009B5C5A" w:rsidP="00EE7FA0">
                            <w:pPr>
                              <w:jc w:val="center"/>
                              <w:rPr>
                                <w:b/>
                              </w:rPr>
                            </w:pPr>
                            <w:r w:rsidRPr="000A5D8E">
                              <w:rPr>
                                <w:b/>
                              </w:rPr>
                              <w:t xml:space="preserve">Brachytherapy alone </w:t>
                            </w:r>
                          </w:p>
                          <w:p w14:paraId="5579EF0D" w14:textId="77777777" w:rsidR="009B5C5A" w:rsidRPr="008A70B8" w:rsidRDefault="009B5C5A" w:rsidP="00EE7FA0">
                            <w:pPr>
                              <w:jc w:val="center"/>
                              <w:rPr>
                                <w:b/>
                              </w:rPr>
                            </w:pPr>
                            <w:r w:rsidRPr="000A5D8E">
                              <w:rPr>
                                <w:b/>
                              </w:rPr>
                              <w:t>(Not fit for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4E0FE1" id="Text Box 395" o:spid="_x0000_s1031" type="#_x0000_t202" style="position:absolute;margin-left:413.5pt;margin-top:5.25pt;width:96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">
                <v:path arrowok="t"/>
                <v:textbox>
                  <w:txbxContent>
                    <w:p w14:paraId="106A34D8" w14:textId="36AC57DD" w:rsidR="009B5C5A" w:rsidRPr="000A5D8E" w:rsidRDefault="009B5C5A" w:rsidP="00EE7FA0">
                      <w:pPr>
                        <w:jc w:val="center"/>
                        <w:rPr>
                          <w:b/>
                        </w:rPr>
                      </w:pPr>
                      <w:r w:rsidRPr="000A5D8E">
                        <w:rPr>
                          <w:b/>
                        </w:rPr>
                        <w:t xml:space="preserve">Brachytherapy alone </w:t>
                      </w:r>
                    </w:p>
                    <w:p w14:paraId="5579EF0D" w14:textId="77777777" w:rsidR="009B5C5A" w:rsidRPr="008A70B8" w:rsidRDefault="009B5C5A" w:rsidP="00EE7FA0">
                      <w:pPr>
                        <w:jc w:val="center"/>
                        <w:rPr>
                          <w:b/>
                        </w:rPr>
                      </w:pPr>
                      <w:r w:rsidRPr="000A5D8E">
                        <w:rPr>
                          <w:b/>
                        </w:rPr>
                        <w:t>(Not fit for surgery)</w:t>
                      </w:r>
                    </w:p>
                  </w:txbxContent>
                </v:textbox>
              </v:shape>
            </w:pict>
          </mc:Fallback>
        </mc:AlternateContent>
      </w:r>
    </w:p>
    <w:p w14:paraId="0B18B5CF"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4E0388E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78A7394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424CC68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16685D25"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3CCA07D8" w14:textId="77777777" w:rsidR="00EE7FA0" w:rsidRPr="00EE7FA0" w:rsidRDefault="00EE7FA0" w:rsidP="00EE7FA0">
      <w:pPr>
        <w:spacing w:after="0" w:line="276" w:lineRule="auto"/>
        <w:jc w:val="both"/>
        <w:rPr>
          <w:rFonts w:eastAsiaTheme="minorEastAsia" w:cs="Arial"/>
          <w:b/>
          <w:sz w:val="24"/>
          <w:szCs w:val="24"/>
          <w:lang w:val="en-US" w:eastAsia="ja-JP"/>
        </w:rPr>
      </w:pPr>
    </w:p>
    <w:p w14:paraId="2D9BB42C" w14:textId="77777777" w:rsidR="00EE7FA0" w:rsidRPr="00EE7FA0" w:rsidRDefault="00EE7FA0" w:rsidP="00EE7FA0">
      <w:pPr>
        <w:spacing w:after="0" w:line="276" w:lineRule="auto"/>
        <w:jc w:val="both"/>
        <w:rPr>
          <w:rFonts w:eastAsiaTheme="minorEastAsia" w:cs="Arial"/>
          <w:b/>
          <w:sz w:val="24"/>
          <w:szCs w:val="24"/>
          <w:lang w:val="en-US" w:eastAsia="ja-JP"/>
        </w:rPr>
      </w:pPr>
    </w:p>
    <w:p w14:paraId="495BD97F" w14:textId="77777777" w:rsidR="00EE7FA0" w:rsidRPr="00EE7FA0" w:rsidRDefault="00EE7FA0" w:rsidP="00EE7FA0">
      <w:pPr>
        <w:spacing w:after="0" w:line="276" w:lineRule="auto"/>
        <w:jc w:val="both"/>
        <w:rPr>
          <w:rFonts w:eastAsiaTheme="minorEastAsia" w:cs="Arial"/>
          <w:b/>
          <w:sz w:val="24"/>
          <w:szCs w:val="24"/>
          <w:lang w:val="en-US" w:eastAsia="ja-JP"/>
        </w:rPr>
      </w:pPr>
    </w:p>
    <w:p w14:paraId="63B3AAFC" w14:textId="77777777" w:rsidR="00EE7FA0" w:rsidRPr="00EE7FA0" w:rsidRDefault="00EE7FA0" w:rsidP="00EE7FA0">
      <w:pPr>
        <w:spacing w:after="0" w:line="276" w:lineRule="auto"/>
        <w:jc w:val="both"/>
        <w:rPr>
          <w:rFonts w:eastAsiaTheme="minorEastAsia" w:cs="Arial"/>
          <w:b/>
          <w:sz w:val="24"/>
          <w:szCs w:val="24"/>
          <w:lang w:val="en-US" w:eastAsia="ja-JP"/>
        </w:rPr>
      </w:pPr>
    </w:p>
    <w:p w14:paraId="7EB37B2E" w14:textId="77777777" w:rsidR="00EE7FA0" w:rsidRPr="00EE7FA0" w:rsidRDefault="00EE7FA0" w:rsidP="00EE7FA0">
      <w:pPr>
        <w:spacing w:after="0" w:line="276" w:lineRule="auto"/>
        <w:jc w:val="both"/>
        <w:rPr>
          <w:rFonts w:eastAsiaTheme="minorEastAsia" w:cs="Arial"/>
          <w:b/>
          <w:sz w:val="24"/>
          <w:szCs w:val="24"/>
          <w:lang w:val="en-US" w:eastAsia="ja-JP"/>
        </w:rPr>
      </w:pPr>
    </w:p>
    <w:p w14:paraId="46899AA8" w14:textId="77777777" w:rsidR="00EE7FA0" w:rsidRPr="00EE7FA0" w:rsidRDefault="00EE7FA0" w:rsidP="00EE7FA0">
      <w:pPr>
        <w:spacing w:after="0" w:line="276" w:lineRule="auto"/>
        <w:jc w:val="both"/>
        <w:rPr>
          <w:rFonts w:eastAsiaTheme="minorEastAsia" w:cs="Arial"/>
          <w:b/>
          <w:sz w:val="24"/>
          <w:szCs w:val="24"/>
          <w:lang w:val="en-US" w:eastAsia="ja-JP"/>
        </w:rPr>
      </w:pPr>
    </w:p>
    <w:p w14:paraId="27FEFE1E" w14:textId="77777777" w:rsidR="00EE7FA0" w:rsidRPr="00EE7FA0" w:rsidRDefault="00EE7FA0" w:rsidP="00EE7FA0">
      <w:pPr>
        <w:spacing w:after="0" w:line="276" w:lineRule="auto"/>
        <w:jc w:val="both"/>
        <w:rPr>
          <w:rFonts w:eastAsiaTheme="minorEastAsia" w:cs="Arial"/>
          <w:b/>
          <w:sz w:val="24"/>
          <w:szCs w:val="24"/>
          <w:lang w:val="en-US" w:eastAsia="ja-JP"/>
        </w:rPr>
      </w:pPr>
    </w:p>
    <w:p w14:paraId="7C678BA1" w14:textId="77777777" w:rsidR="00EE7FA0" w:rsidRPr="00EE7FA0" w:rsidRDefault="00EE7FA0" w:rsidP="00EE7FA0">
      <w:pPr>
        <w:spacing w:after="0" w:line="276" w:lineRule="auto"/>
        <w:jc w:val="both"/>
        <w:rPr>
          <w:rFonts w:eastAsiaTheme="minorEastAsia" w:cs="Arial"/>
          <w:b/>
          <w:sz w:val="24"/>
          <w:szCs w:val="24"/>
          <w:lang w:val="en-US" w:eastAsia="ja-JP"/>
        </w:rPr>
      </w:pPr>
    </w:p>
    <w:p w14:paraId="2B648B50" w14:textId="77777777" w:rsidR="00EE7FA0" w:rsidRPr="00EE7FA0" w:rsidRDefault="00EE7FA0" w:rsidP="00EE7FA0">
      <w:pPr>
        <w:spacing w:after="0" w:line="276" w:lineRule="auto"/>
        <w:jc w:val="both"/>
        <w:rPr>
          <w:rFonts w:eastAsiaTheme="minorEastAsia" w:cs="Arial"/>
          <w:b/>
          <w:sz w:val="24"/>
          <w:szCs w:val="24"/>
          <w:lang w:val="en-US" w:eastAsia="ja-JP"/>
        </w:rPr>
      </w:pPr>
    </w:p>
    <w:p w14:paraId="4B413E39" w14:textId="77777777" w:rsidR="00EE7FA0" w:rsidRPr="00EE7FA0" w:rsidRDefault="00EE7FA0" w:rsidP="00EE7FA0">
      <w:pPr>
        <w:spacing w:after="0" w:line="276" w:lineRule="auto"/>
        <w:jc w:val="both"/>
        <w:rPr>
          <w:rFonts w:eastAsiaTheme="minorEastAsia" w:cs="Arial"/>
          <w:b/>
          <w:sz w:val="24"/>
          <w:szCs w:val="24"/>
          <w:lang w:val="en-US" w:eastAsia="ja-JP"/>
        </w:rPr>
      </w:pPr>
    </w:p>
    <w:p w14:paraId="20FCF976" w14:textId="77777777" w:rsidR="00EE7FA0" w:rsidRPr="00EE7FA0" w:rsidRDefault="00EE7FA0" w:rsidP="00EE7FA0">
      <w:pPr>
        <w:spacing w:after="0" w:line="276" w:lineRule="auto"/>
        <w:jc w:val="both"/>
        <w:rPr>
          <w:rFonts w:eastAsiaTheme="minorEastAsia" w:cs="Arial"/>
          <w:b/>
          <w:sz w:val="24"/>
          <w:szCs w:val="24"/>
          <w:lang w:val="en-US" w:eastAsia="ja-JP"/>
        </w:rPr>
      </w:pPr>
    </w:p>
    <w:p w14:paraId="23FAD4CC" w14:textId="77777777" w:rsidR="00EE7FA0" w:rsidRPr="00EE7FA0" w:rsidRDefault="00EE7FA0" w:rsidP="00EE7FA0">
      <w:pPr>
        <w:spacing w:after="0" w:line="276" w:lineRule="auto"/>
        <w:jc w:val="both"/>
        <w:rPr>
          <w:rFonts w:eastAsiaTheme="minorEastAsia" w:cs="Arial"/>
          <w:b/>
          <w:sz w:val="24"/>
          <w:szCs w:val="24"/>
          <w:lang w:val="en-US" w:eastAsia="ja-JP"/>
        </w:rPr>
      </w:pPr>
    </w:p>
    <w:p w14:paraId="68C26109" w14:textId="77777777" w:rsidR="00EE7FA0" w:rsidRPr="00EE7FA0" w:rsidRDefault="00EE7FA0" w:rsidP="00EE7FA0">
      <w:pPr>
        <w:spacing w:after="0" w:line="276" w:lineRule="auto"/>
        <w:jc w:val="both"/>
        <w:rPr>
          <w:rFonts w:eastAsiaTheme="minorEastAsia" w:cs="Arial"/>
          <w:b/>
          <w:sz w:val="24"/>
          <w:szCs w:val="24"/>
          <w:lang w:val="en-US" w:eastAsia="ja-JP"/>
        </w:rPr>
      </w:pPr>
    </w:p>
    <w:p w14:paraId="041188B0" w14:textId="25D57B0B"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673600" behindDoc="0" locked="0" layoutInCell="1" allowOverlap="1" wp14:anchorId="2EC3FC1D" wp14:editId="36C0C324">
                <wp:simplePos x="0" y="0"/>
                <wp:positionH relativeFrom="column">
                  <wp:posOffset>2102485</wp:posOffset>
                </wp:positionH>
                <wp:positionV relativeFrom="paragraph">
                  <wp:posOffset>9525</wp:posOffset>
                </wp:positionV>
                <wp:extent cx="1331595" cy="793115"/>
                <wp:effectExtent l="0" t="0" r="1905" b="6985"/>
                <wp:wrapNone/>
                <wp:docPr id="4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793115"/>
                        </a:xfrm>
                        <a:prstGeom prst="rect">
                          <a:avLst/>
                        </a:prstGeom>
                        <a:solidFill>
                          <a:srgbClr val="FFFFFF"/>
                        </a:solidFill>
                        <a:ln w="9525">
                          <a:solidFill>
                            <a:srgbClr val="000000"/>
                          </a:solidFill>
                          <a:miter lim="800000"/>
                          <a:headEnd/>
                          <a:tailEnd/>
                        </a:ln>
                      </wps:spPr>
                      <wps:txbx>
                        <w:txbxContent>
                          <w:p w14:paraId="156A43F2" w14:textId="77777777" w:rsidR="009B5C5A" w:rsidRDefault="009B5C5A" w:rsidP="00EE7FA0">
                            <w:pPr>
                              <w:jc w:val="center"/>
                              <w:rPr>
                                <w:b/>
                              </w:rPr>
                            </w:pPr>
                            <w:r w:rsidRPr="008A70B8">
                              <w:rPr>
                                <w:b/>
                              </w:rPr>
                              <w:t>Stage IA2</w:t>
                            </w:r>
                          </w:p>
                          <w:p w14:paraId="28BD46AD" w14:textId="77777777" w:rsidR="009B5C5A" w:rsidRPr="008A70B8" w:rsidRDefault="009B5C5A" w:rsidP="00EE7FA0">
                            <w:pPr>
                              <w:jc w:val="center"/>
                              <w:rPr>
                                <w:b/>
                              </w:rPr>
                            </w:pPr>
                            <w:r>
                              <w:rPr>
                                <w:b/>
                              </w:rPr>
                              <w:t xml:space="preserve">(diagnosed on cone biopsy)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3FC1D" id="Text Box 52" o:spid="_x0000_s1032" type="#_x0000_t202" style="position:absolute;left:0;text-align:left;margin-left:165.55pt;margin-top:.75pt;width:104.85pt;height:6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">
                <v:path arrowok="t"/>
                <v:textbox>
                  <w:txbxContent>
                    <w:p w14:paraId="156A43F2" w14:textId="77777777" w:rsidR="009B5C5A" w:rsidRDefault="009B5C5A" w:rsidP="00EE7FA0">
                      <w:pPr>
                        <w:jc w:val="center"/>
                        <w:rPr>
                          <w:b/>
                        </w:rPr>
                      </w:pPr>
                      <w:r w:rsidRPr="008A70B8">
                        <w:rPr>
                          <w:b/>
                        </w:rPr>
                        <w:t>Stage IA2</w:t>
                      </w:r>
                    </w:p>
                    <w:p w14:paraId="28BD46AD" w14:textId="77777777" w:rsidR="009B5C5A" w:rsidRPr="008A70B8" w:rsidRDefault="009B5C5A" w:rsidP="00EE7FA0">
                      <w:pPr>
                        <w:jc w:val="center"/>
                        <w:rPr>
                          <w:b/>
                        </w:rPr>
                      </w:pPr>
                      <w:r>
                        <w:rPr>
                          <w:b/>
                        </w:rPr>
                        <w:t xml:space="preserve">(diagnosed on cone biopsy) </w:t>
                      </w:r>
                    </w:p>
                  </w:txbxContent>
                </v:textbox>
              </v:shape>
            </w:pict>
          </mc:Fallback>
        </mc:AlternateContent>
      </w:r>
    </w:p>
    <w:p w14:paraId="2FB5896D" w14:textId="77777777" w:rsidR="00EE7FA0" w:rsidRPr="00EE7FA0" w:rsidRDefault="00EE7FA0" w:rsidP="00EE7FA0">
      <w:pPr>
        <w:spacing w:after="0" w:line="276" w:lineRule="auto"/>
        <w:jc w:val="both"/>
        <w:rPr>
          <w:rFonts w:eastAsiaTheme="minorEastAsia" w:cs="Arial"/>
          <w:b/>
          <w:sz w:val="24"/>
          <w:szCs w:val="24"/>
          <w:lang w:val="en-US" w:eastAsia="ja-JP"/>
        </w:rPr>
      </w:pPr>
    </w:p>
    <w:p w14:paraId="6265EAFE" w14:textId="77777777" w:rsidR="00EE7FA0" w:rsidRPr="00EE7FA0" w:rsidRDefault="00EE7FA0" w:rsidP="00EE7FA0">
      <w:pPr>
        <w:spacing w:after="0" w:line="276" w:lineRule="auto"/>
        <w:jc w:val="both"/>
        <w:rPr>
          <w:rFonts w:eastAsiaTheme="minorEastAsia" w:cs="Arial"/>
          <w:b/>
          <w:sz w:val="24"/>
          <w:szCs w:val="24"/>
          <w:lang w:val="en-US" w:eastAsia="ja-JP"/>
        </w:rPr>
      </w:pPr>
    </w:p>
    <w:p w14:paraId="7AF50EA7" w14:textId="5030DCFB"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682816" behindDoc="0" locked="0" layoutInCell="1" allowOverlap="1" wp14:anchorId="2FABA20D" wp14:editId="13861541">
                <wp:simplePos x="0" y="0"/>
                <wp:positionH relativeFrom="column">
                  <wp:posOffset>666750</wp:posOffset>
                </wp:positionH>
                <wp:positionV relativeFrom="paragraph">
                  <wp:posOffset>160655</wp:posOffset>
                </wp:positionV>
                <wp:extent cx="2083435" cy="883285"/>
                <wp:effectExtent l="38100" t="0" r="12065" b="50165"/>
                <wp:wrapNone/>
                <wp:docPr id="414"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3435" cy="883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85D25E" id="AutoShape 338" o:spid="_x0000_s1026" type="#_x0000_t32" style="position:absolute;margin-left:52.5pt;margin-top:12.65pt;width:164.05pt;height:69.5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">
                <v:stroke endarrow="block"/>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681792" behindDoc="0" locked="0" layoutInCell="1" allowOverlap="1" wp14:anchorId="6674AB6E" wp14:editId="5D04951D">
                <wp:simplePos x="0" y="0"/>
                <wp:positionH relativeFrom="column">
                  <wp:posOffset>2750185</wp:posOffset>
                </wp:positionH>
                <wp:positionV relativeFrom="paragraph">
                  <wp:posOffset>160655</wp:posOffset>
                </wp:positionV>
                <wp:extent cx="1917065" cy="883285"/>
                <wp:effectExtent l="0" t="0" r="64135" b="50165"/>
                <wp:wrapNone/>
                <wp:docPr id="409"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883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7BBE34" id="AutoShape 337" o:spid="_x0000_s1026" type="#_x0000_t32" style="position:absolute;margin-left:216.55pt;margin-top:12.65pt;width:150.95pt;height:6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">
                <v:stroke endarrow="block"/>
              </v:shape>
            </w:pict>
          </mc:Fallback>
        </mc:AlternateContent>
      </w:r>
      <w:r>
        <w:rPr>
          <w:rFonts w:eastAsiaTheme="minorEastAsia" w:cs="Arial"/>
          <w:b/>
          <w:noProof/>
          <w:sz w:val="24"/>
          <w:szCs w:val="24"/>
          <w:lang w:eastAsia="en-IN"/>
        </w:rPr>
        <mc:AlternateContent>
          <mc:Choice Requires="wps">
            <w:drawing>
              <wp:anchor distT="0" distB="0" distL="114299" distR="114299" simplePos="0" relativeHeight="251677696" behindDoc="0" locked="0" layoutInCell="1" allowOverlap="1" wp14:anchorId="24E18B95" wp14:editId="1F242445">
                <wp:simplePos x="0" y="0"/>
                <wp:positionH relativeFrom="column">
                  <wp:posOffset>2308224</wp:posOffset>
                </wp:positionH>
                <wp:positionV relativeFrom="paragraph">
                  <wp:posOffset>602615</wp:posOffset>
                </wp:positionV>
                <wp:extent cx="883285" cy="0"/>
                <wp:effectExtent l="0" t="438150" r="0" b="476250"/>
                <wp:wrapNone/>
                <wp:docPr id="408"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8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305D3" id="AutoShape 412" o:spid="_x0000_s1026" type="#_x0000_t32" style="position:absolute;margin-left:181.75pt;margin-top:47.45pt;width:69.55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">
                <v:stroke endarrow="block"/>
              </v:shape>
            </w:pict>
          </mc:Fallback>
        </mc:AlternateContent>
      </w:r>
    </w:p>
    <w:p w14:paraId="26400A97" w14:textId="77777777" w:rsidR="00EE7FA0" w:rsidRPr="00EE7FA0" w:rsidRDefault="00EE7FA0" w:rsidP="00EE7FA0">
      <w:pPr>
        <w:spacing w:after="0" w:line="276" w:lineRule="auto"/>
        <w:jc w:val="both"/>
        <w:rPr>
          <w:rFonts w:eastAsiaTheme="minorEastAsia" w:cs="Arial"/>
          <w:b/>
          <w:sz w:val="24"/>
          <w:szCs w:val="24"/>
          <w:lang w:val="en-US" w:eastAsia="ja-JP"/>
        </w:rPr>
      </w:pPr>
    </w:p>
    <w:p w14:paraId="01E30851" w14:textId="77777777" w:rsidR="00EE7FA0" w:rsidRPr="00EE7FA0" w:rsidRDefault="00EE7FA0" w:rsidP="00EE7FA0">
      <w:pPr>
        <w:spacing w:after="0" w:line="276" w:lineRule="auto"/>
        <w:jc w:val="both"/>
        <w:rPr>
          <w:rFonts w:eastAsiaTheme="minorEastAsia" w:cs="Arial"/>
          <w:b/>
          <w:sz w:val="24"/>
          <w:szCs w:val="24"/>
          <w:lang w:val="en-US" w:eastAsia="ja-JP"/>
        </w:rPr>
      </w:pPr>
    </w:p>
    <w:p w14:paraId="7DC2CD82" w14:textId="77777777" w:rsidR="00EE7FA0" w:rsidRPr="00EE7FA0" w:rsidRDefault="00EE7FA0" w:rsidP="00EE7FA0">
      <w:pPr>
        <w:spacing w:after="0" w:line="276" w:lineRule="auto"/>
        <w:jc w:val="both"/>
        <w:rPr>
          <w:rFonts w:eastAsiaTheme="minorEastAsia" w:cs="Arial"/>
          <w:b/>
          <w:sz w:val="24"/>
          <w:szCs w:val="24"/>
          <w:lang w:val="en-US" w:eastAsia="ja-JP"/>
        </w:rPr>
      </w:pPr>
    </w:p>
    <w:p w14:paraId="3552FC60" w14:textId="191A9F1E"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675648" behindDoc="0" locked="0" layoutInCell="1" allowOverlap="1" wp14:anchorId="7BB486D3" wp14:editId="0299259C">
                <wp:simplePos x="0" y="0"/>
                <wp:positionH relativeFrom="column">
                  <wp:posOffset>1913255</wp:posOffset>
                </wp:positionH>
                <wp:positionV relativeFrom="paragraph">
                  <wp:posOffset>189865</wp:posOffset>
                </wp:positionV>
                <wp:extent cx="1687195" cy="998855"/>
                <wp:effectExtent l="0" t="0" r="8255" b="0"/>
                <wp:wrapNone/>
                <wp:docPr id="4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195" cy="998855"/>
                        </a:xfrm>
                        <a:prstGeom prst="rect">
                          <a:avLst/>
                        </a:prstGeom>
                        <a:solidFill>
                          <a:srgbClr val="FFFFFF"/>
                        </a:solidFill>
                        <a:ln w="9525">
                          <a:solidFill>
                            <a:srgbClr val="000000"/>
                          </a:solidFill>
                          <a:miter lim="800000"/>
                          <a:headEnd/>
                          <a:tailEnd/>
                        </a:ln>
                      </wps:spPr>
                      <wps:txbx>
                        <w:txbxContent>
                          <w:p w14:paraId="279E52A7" w14:textId="77777777" w:rsidR="009B5C5A" w:rsidRPr="00B35C3F" w:rsidRDefault="009B5C5A" w:rsidP="00EE7FA0">
                            <w:pPr>
                              <w:jc w:val="center"/>
                              <w:rPr>
                                <w:b/>
                              </w:rPr>
                            </w:pPr>
                            <w:r>
                              <w:rPr>
                                <w:b/>
                              </w:rPr>
                              <w:t xml:space="preserve">Radical Trachelectomy or </w:t>
                            </w:r>
                            <w:r w:rsidRPr="00B35C3F">
                              <w:rPr>
                                <w:b/>
                              </w:rPr>
                              <w:t>Radical cone</w:t>
                            </w:r>
                          </w:p>
                          <w:p w14:paraId="7FD59EAB" w14:textId="6EE70F5C" w:rsidR="009B5C5A" w:rsidRPr="00B35C3F" w:rsidRDefault="009B5C5A" w:rsidP="00EE7FA0">
                            <w:pPr>
                              <w:jc w:val="center"/>
                              <w:rPr>
                                <w:b/>
                              </w:rPr>
                            </w:pPr>
                            <w:r w:rsidRPr="00B35C3F">
                              <w:rPr>
                                <w:b/>
                              </w:rPr>
                              <w:t xml:space="preserve">+ Pelvic </w:t>
                            </w:r>
                            <w:r w:rsidRPr="00993712">
                              <w:rPr>
                                <w:b/>
                              </w:rPr>
                              <w:t>lymphadenectomy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486D3" id="Text Box 56" o:spid="_x0000_s1033" type="#_x0000_t202" style="position:absolute;left:0;text-align:left;margin-left:150.65pt;margin-top:14.95pt;width:132.85pt;height:7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">
                <v:path arrowok="t"/>
                <v:textbox>
                  <w:txbxContent>
                    <w:p w14:paraId="279E52A7" w14:textId="77777777" w:rsidR="009B5C5A" w:rsidRPr="00B35C3F" w:rsidRDefault="009B5C5A" w:rsidP="00EE7FA0">
                      <w:pPr>
                        <w:jc w:val="center"/>
                        <w:rPr>
                          <w:b/>
                        </w:rPr>
                      </w:pPr>
                      <w:r>
                        <w:rPr>
                          <w:b/>
                        </w:rPr>
                        <w:t xml:space="preserve">Radical Trachelectomy or </w:t>
                      </w:r>
                      <w:r w:rsidRPr="00B35C3F">
                        <w:rPr>
                          <w:b/>
                        </w:rPr>
                        <w:t>Radical cone</w:t>
                      </w:r>
                    </w:p>
                    <w:p w14:paraId="7FD59EAB" w14:textId="6EE70F5C" w:rsidR="009B5C5A" w:rsidRPr="00B35C3F" w:rsidRDefault="009B5C5A" w:rsidP="00EE7FA0">
                      <w:pPr>
                        <w:jc w:val="center"/>
                        <w:rPr>
                          <w:b/>
                        </w:rPr>
                      </w:pPr>
                      <w:r w:rsidRPr="00B35C3F">
                        <w:rPr>
                          <w:b/>
                        </w:rPr>
                        <w:t xml:space="preserve">+ Pelvic </w:t>
                      </w:r>
                      <w:r w:rsidRPr="00993712">
                        <w:rPr>
                          <w:b/>
                        </w:rPr>
                        <w:t>lymphadenectomy</w:t>
                      </w:r>
                    </w:p>
                  </w:txbxContent>
                </v:textbox>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674624" behindDoc="0" locked="0" layoutInCell="1" allowOverlap="1" wp14:anchorId="57A55997" wp14:editId="78DDED8D">
                <wp:simplePos x="0" y="0"/>
                <wp:positionH relativeFrom="column">
                  <wp:posOffset>-381000</wp:posOffset>
                </wp:positionH>
                <wp:positionV relativeFrom="paragraph">
                  <wp:posOffset>188595</wp:posOffset>
                </wp:positionV>
                <wp:extent cx="1924050" cy="904875"/>
                <wp:effectExtent l="0" t="0" r="0" b="9525"/>
                <wp:wrapNone/>
                <wp:docPr id="40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0" cy="904875"/>
                        </a:xfrm>
                        <a:prstGeom prst="rect">
                          <a:avLst/>
                        </a:prstGeom>
                        <a:solidFill>
                          <a:srgbClr val="FFFFFF"/>
                        </a:solidFill>
                        <a:ln w="9525">
                          <a:solidFill>
                            <a:srgbClr val="000000"/>
                          </a:solidFill>
                          <a:miter lim="800000"/>
                          <a:headEnd/>
                          <a:tailEnd/>
                        </a:ln>
                      </wps:spPr>
                      <wps:txbx>
                        <w:txbxContent>
                          <w:p w14:paraId="2729F364" w14:textId="77777777" w:rsidR="009B5C5A" w:rsidRDefault="009B5C5A" w:rsidP="00EE7FA0">
                            <w:pPr>
                              <w:jc w:val="center"/>
                              <w:rPr>
                                <w:b/>
                              </w:rPr>
                            </w:pPr>
                            <w:r>
                              <w:rPr>
                                <w:b/>
                              </w:rPr>
                              <w:t xml:space="preserve">Type B </w:t>
                            </w:r>
                            <w:r w:rsidRPr="008A70B8">
                              <w:rPr>
                                <w:b/>
                              </w:rPr>
                              <w:t>R</w:t>
                            </w:r>
                            <w:r>
                              <w:rPr>
                                <w:b/>
                              </w:rPr>
                              <w:t xml:space="preserve">adical </w:t>
                            </w:r>
                            <w:r w:rsidRPr="008A70B8">
                              <w:rPr>
                                <w:b/>
                              </w:rPr>
                              <w:t>H</w:t>
                            </w:r>
                            <w:r>
                              <w:rPr>
                                <w:b/>
                              </w:rPr>
                              <w:t xml:space="preserve">ysterectomy </w:t>
                            </w:r>
                          </w:p>
                          <w:p w14:paraId="0F6B0B1D" w14:textId="77777777" w:rsidR="009B5C5A" w:rsidRDefault="009B5C5A" w:rsidP="00EE7FA0">
                            <w:pPr>
                              <w:jc w:val="center"/>
                              <w:rPr>
                                <w:b/>
                              </w:rPr>
                            </w:pPr>
                            <w:r w:rsidRPr="008A70B8">
                              <w:rPr>
                                <w:b/>
                              </w:rPr>
                              <w:t>+</w:t>
                            </w:r>
                            <w:r w:rsidRPr="00B35C3F">
                              <w:rPr>
                                <w:b/>
                              </w:rPr>
                              <w:t>Pelvic lymphadenectomy</w:t>
                            </w:r>
                          </w:p>
                          <w:p w14:paraId="18960B77" w14:textId="558823B8" w:rsidR="009B5C5A" w:rsidRPr="008A70B8" w:rsidRDefault="009B5C5A" w:rsidP="00943EC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55997" id="Text Box 53" o:spid="_x0000_s1034" type="#_x0000_t202" style="position:absolute;left:0;text-align:left;margin-left:-30pt;margin-top:14.85pt;width:151.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">
                <v:path arrowok="t"/>
                <v:textbox>
                  <w:txbxContent>
                    <w:p w14:paraId="2729F364" w14:textId="77777777" w:rsidR="009B5C5A" w:rsidRDefault="009B5C5A" w:rsidP="00EE7FA0">
                      <w:pPr>
                        <w:jc w:val="center"/>
                        <w:rPr>
                          <w:b/>
                        </w:rPr>
                      </w:pPr>
                      <w:r>
                        <w:rPr>
                          <w:b/>
                        </w:rPr>
                        <w:t xml:space="preserve">Type B </w:t>
                      </w:r>
                      <w:r w:rsidRPr="008A70B8">
                        <w:rPr>
                          <w:b/>
                        </w:rPr>
                        <w:t>R</w:t>
                      </w:r>
                      <w:r>
                        <w:rPr>
                          <w:b/>
                        </w:rPr>
                        <w:t xml:space="preserve">adical </w:t>
                      </w:r>
                      <w:r w:rsidRPr="008A70B8">
                        <w:rPr>
                          <w:b/>
                        </w:rPr>
                        <w:t>H</w:t>
                      </w:r>
                      <w:r>
                        <w:rPr>
                          <w:b/>
                        </w:rPr>
                        <w:t xml:space="preserve">ysterectomy </w:t>
                      </w:r>
                    </w:p>
                    <w:p w14:paraId="0F6B0B1D" w14:textId="77777777" w:rsidR="009B5C5A" w:rsidRDefault="009B5C5A" w:rsidP="00EE7FA0">
                      <w:pPr>
                        <w:jc w:val="center"/>
                        <w:rPr>
                          <w:b/>
                        </w:rPr>
                      </w:pPr>
                      <w:r w:rsidRPr="008A70B8">
                        <w:rPr>
                          <w:b/>
                        </w:rPr>
                        <w:t>+</w:t>
                      </w:r>
                      <w:r w:rsidRPr="00B35C3F">
                        <w:rPr>
                          <w:b/>
                        </w:rPr>
                        <w:t>Pelvic lymphadenectomy</w:t>
                      </w:r>
                    </w:p>
                    <w:p w14:paraId="18960B77" w14:textId="558823B8" w:rsidR="009B5C5A" w:rsidRPr="008A70B8" w:rsidRDefault="009B5C5A" w:rsidP="00943ECA">
                      <w:pPr>
                        <w:rPr>
                          <w:b/>
                        </w:rPr>
                      </w:pPr>
                    </w:p>
                  </w:txbxContent>
                </v:textbox>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676672" behindDoc="0" locked="0" layoutInCell="1" allowOverlap="1" wp14:anchorId="7D6AE951" wp14:editId="4DEC21BB">
                <wp:simplePos x="0" y="0"/>
                <wp:positionH relativeFrom="column">
                  <wp:posOffset>4020185</wp:posOffset>
                </wp:positionH>
                <wp:positionV relativeFrom="paragraph">
                  <wp:posOffset>188595</wp:posOffset>
                </wp:positionV>
                <wp:extent cx="1904365" cy="904875"/>
                <wp:effectExtent l="0" t="0" r="635" b="9525"/>
                <wp:wrapNone/>
                <wp:docPr id="40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4365" cy="904875"/>
                        </a:xfrm>
                        <a:prstGeom prst="rect">
                          <a:avLst/>
                        </a:prstGeom>
                        <a:solidFill>
                          <a:srgbClr val="FFFFFF"/>
                        </a:solidFill>
                        <a:ln w="9525">
                          <a:solidFill>
                            <a:srgbClr val="000000"/>
                          </a:solidFill>
                          <a:miter lim="800000"/>
                          <a:headEnd/>
                          <a:tailEnd/>
                        </a:ln>
                      </wps:spPr>
                      <wps:txbx>
                        <w:txbxContent>
                          <w:p w14:paraId="45A7E493" w14:textId="16DA9FC1" w:rsidR="009B5C5A" w:rsidRPr="00963122" w:rsidRDefault="009B5C5A" w:rsidP="00EE7FA0">
                            <w:pPr>
                              <w:jc w:val="center"/>
                            </w:pPr>
                            <w:r w:rsidRPr="00993712">
                              <w:rPr>
                                <w:b/>
                              </w:rPr>
                              <w:t>Brachytherapy ± External beam Radiotherapy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AE951" id="Text Box 57" o:spid="_x0000_s1035" type="#_x0000_t202" style="position:absolute;left:0;text-align:left;margin-left:316.55pt;margin-top:14.85pt;width:149.9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">
                <v:path arrowok="t"/>
                <v:textbox>
                  <w:txbxContent>
                    <w:p w14:paraId="45A7E493" w14:textId="16DA9FC1" w:rsidR="009B5C5A" w:rsidRPr="00963122" w:rsidRDefault="009B5C5A" w:rsidP="00EE7FA0">
                      <w:pPr>
                        <w:jc w:val="center"/>
                      </w:pPr>
                      <w:r w:rsidRPr="00993712">
                        <w:rPr>
                          <w:b/>
                        </w:rPr>
                        <w:t>Brachytherapy ± External beam Radiotherapy</w:t>
                      </w:r>
                    </w:p>
                  </w:txbxContent>
                </v:textbox>
              </v:shape>
            </w:pict>
          </mc:Fallback>
        </mc:AlternateContent>
      </w:r>
    </w:p>
    <w:p w14:paraId="4BA8BAED" w14:textId="77777777" w:rsidR="00EE7FA0" w:rsidRPr="00EE7FA0" w:rsidRDefault="00EE7FA0" w:rsidP="00EE7FA0">
      <w:pPr>
        <w:spacing w:after="0" w:line="276" w:lineRule="auto"/>
        <w:jc w:val="both"/>
        <w:rPr>
          <w:rFonts w:eastAsiaTheme="minorEastAsia" w:cs="Arial"/>
          <w:b/>
          <w:sz w:val="24"/>
          <w:szCs w:val="24"/>
          <w:lang w:val="en-US" w:eastAsia="ja-JP"/>
        </w:rPr>
      </w:pPr>
    </w:p>
    <w:p w14:paraId="2317FDF3" w14:textId="77777777" w:rsidR="00EE7FA0" w:rsidRPr="00EE7FA0" w:rsidRDefault="00EE7FA0" w:rsidP="00EE7FA0">
      <w:pPr>
        <w:spacing w:after="0" w:line="276" w:lineRule="auto"/>
        <w:jc w:val="both"/>
        <w:rPr>
          <w:rFonts w:eastAsiaTheme="minorEastAsia" w:cs="Arial"/>
          <w:b/>
          <w:sz w:val="24"/>
          <w:szCs w:val="24"/>
          <w:lang w:val="en-US" w:eastAsia="ja-JP"/>
        </w:rPr>
      </w:pPr>
    </w:p>
    <w:p w14:paraId="6A7623AC" w14:textId="77777777" w:rsidR="00EE7FA0" w:rsidRPr="00EE7FA0" w:rsidRDefault="00EE7FA0" w:rsidP="00EE7FA0">
      <w:pPr>
        <w:spacing w:after="0" w:line="276" w:lineRule="auto"/>
        <w:jc w:val="both"/>
        <w:rPr>
          <w:rFonts w:eastAsiaTheme="minorEastAsia" w:cs="Arial"/>
          <w:b/>
          <w:sz w:val="24"/>
          <w:szCs w:val="24"/>
          <w:lang w:val="en-US" w:eastAsia="ja-JP"/>
        </w:rPr>
      </w:pPr>
    </w:p>
    <w:p w14:paraId="514379DD" w14:textId="77777777" w:rsidR="00EE7FA0" w:rsidRPr="00EE7FA0" w:rsidRDefault="00EE7FA0" w:rsidP="00EE7FA0">
      <w:pPr>
        <w:spacing w:after="0" w:line="276" w:lineRule="auto"/>
        <w:jc w:val="both"/>
        <w:rPr>
          <w:rFonts w:eastAsiaTheme="minorEastAsia" w:cs="Arial"/>
          <w:b/>
          <w:sz w:val="24"/>
          <w:szCs w:val="24"/>
          <w:lang w:val="en-US" w:eastAsia="ja-JP"/>
        </w:rPr>
      </w:pPr>
    </w:p>
    <w:p w14:paraId="24A70135" w14:textId="77777777" w:rsidR="00EE7FA0" w:rsidRPr="00EE7FA0" w:rsidRDefault="00EE7FA0" w:rsidP="00EE7FA0">
      <w:pPr>
        <w:spacing w:after="0" w:line="276" w:lineRule="auto"/>
        <w:jc w:val="both"/>
        <w:rPr>
          <w:rFonts w:eastAsiaTheme="minorEastAsia" w:cs="Arial"/>
          <w:b/>
          <w:sz w:val="24"/>
          <w:szCs w:val="24"/>
          <w:lang w:val="en-US" w:eastAsia="ja-JP"/>
        </w:rPr>
      </w:pPr>
    </w:p>
    <w:p w14:paraId="35E613A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BT alone: 7 Gy* 5 Fr High dose rate or 60 Gy Low dose rate equivalent prescribed to point A.</w:t>
      </w:r>
    </w:p>
    <w:p w14:paraId="568C35B2"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EBRT and BT: EBRT dose of 45-50 Gy/25 Fr followed by BT dose of 7 Gy * 2-3 Fr high dose rate.</w:t>
      </w:r>
    </w:p>
    <w:p w14:paraId="5BF4D391" w14:textId="77777777" w:rsidR="00EE7FA0" w:rsidRPr="00EE7FA0" w:rsidRDefault="00EE7FA0" w:rsidP="00EE7FA0">
      <w:pPr>
        <w:spacing w:after="0" w:line="276" w:lineRule="auto"/>
        <w:jc w:val="both"/>
        <w:rPr>
          <w:rFonts w:eastAsiaTheme="minorEastAsia" w:cs="Arial"/>
          <w:b/>
          <w:sz w:val="24"/>
          <w:szCs w:val="24"/>
          <w:lang w:val="en-US" w:eastAsia="ja-JP"/>
        </w:rPr>
      </w:pPr>
    </w:p>
    <w:p w14:paraId="5A653CB6" w14:textId="77777777" w:rsidR="00EE7FA0" w:rsidRPr="00EE7FA0" w:rsidRDefault="00EE7FA0" w:rsidP="00EE7FA0">
      <w:pPr>
        <w:spacing w:after="0" w:line="276" w:lineRule="auto"/>
        <w:jc w:val="both"/>
        <w:rPr>
          <w:rFonts w:eastAsiaTheme="minorEastAsia" w:cs="Arial"/>
          <w:b/>
          <w:sz w:val="24"/>
          <w:szCs w:val="24"/>
          <w:lang w:val="en-US" w:eastAsia="ja-JP"/>
        </w:rPr>
      </w:pPr>
      <w:r w:rsidRPr="00EE7FA0">
        <w:rPr>
          <w:rFonts w:eastAsiaTheme="minorEastAsia" w:cs="Arial"/>
          <w:b/>
          <w:sz w:val="24"/>
          <w:szCs w:val="24"/>
          <w:lang w:val="en-US" w:eastAsia="ja-JP"/>
        </w:rPr>
        <w:t>Stages IB and IIA</w:t>
      </w:r>
    </w:p>
    <w:p w14:paraId="78D7068D" w14:textId="77777777" w:rsidR="00EE7FA0" w:rsidRPr="00EE7FA0" w:rsidRDefault="00EE7FA0" w:rsidP="00EE7FA0">
      <w:pPr>
        <w:tabs>
          <w:tab w:val="left" w:pos="8554"/>
        </w:tabs>
        <w:spacing w:after="0" w:line="276" w:lineRule="auto"/>
        <w:rPr>
          <w:rFonts w:eastAsiaTheme="minorEastAsia" w:cs="Arial"/>
          <w:b/>
          <w:sz w:val="24"/>
          <w:szCs w:val="24"/>
          <w:lang w:val="en-US" w:eastAsia="ja-JP"/>
        </w:rPr>
      </w:pPr>
    </w:p>
    <w:p w14:paraId="6C2359C3" w14:textId="77777777" w:rsidR="00EE7FA0" w:rsidRPr="00EE7FA0" w:rsidRDefault="00EE7FA0" w:rsidP="00EE7FA0">
      <w:pPr>
        <w:tabs>
          <w:tab w:val="left" w:pos="8554"/>
        </w:tabs>
        <w:spacing w:after="0" w:line="276" w:lineRule="auto"/>
        <w:rPr>
          <w:rFonts w:eastAsiaTheme="minorEastAsia" w:cs="Arial"/>
          <w:b/>
          <w:sz w:val="24"/>
          <w:szCs w:val="24"/>
          <w:lang w:val="en-US" w:eastAsia="ja-JP"/>
        </w:rPr>
      </w:pPr>
      <w:r w:rsidRPr="00EE7FA0">
        <w:rPr>
          <w:rFonts w:eastAsiaTheme="minorEastAsia" w:cs="Arial"/>
          <w:b/>
          <w:sz w:val="24"/>
          <w:szCs w:val="24"/>
          <w:lang w:val="en-US" w:eastAsia="ja-JP"/>
        </w:rPr>
        <w:t>Stages IB1-2 and IIA1</w:t>
      </w:r>
    </w:p>
    <w:p w14:paraId="23378880" w14:textId="1EA14252" w:rsidR="00EE7FA0" w:rsidRPr="00EE7FA0" w:rsidRDefault="003503DF" w:rsidP="00EE7FA0">
      <w:pPr>
        <w:tabs>
          <w:tab w:val="left" w:pos="8554"/>
        </w:tabs>
        <w:spacing w:after="0" w:line="276"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59264" behindDoc="0" locked="0" layoutInCell="1" allowOverlap="1" wp14:anchorId="0985C51C" wp14:editId="32A3377E">
                <wp:simplePos x="0" y="0"/>
                <wp:positionH relativeFrom="column">
                  <wp:posOffset>2329180</wp:posOffset>
                </wp:positionH>
                <wp:positionV relativeFrom="paragraph">
                  <wp:posOffset>98425</wp:posOffset>
                </wp:positionV>
                <wp:extent cx="1271270" cy="561340"/>
                <wp:effectExtent l="0" t="0" r="5080" b="0"/>
                <wp:wrapNone/>
                <wp:docPr id="40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1270" cy="561340"/>
                        </a:xfrm>
                        <a:prstGeom prst="rect">
                          <a:avLst/>
                        </a:prstGeom>
                        <a:solidFill>
                          <a:srgbClr val="FFFFFF"/>
                        </a:solidFill>
                        <a:ln w="9525">
                          <a:solidFill>
                            <a:srgbClr val="000000"/>
                          </a:solidFill>
                          <a:miter lim="800000"/>
                          <a:headEnd/>
                          <a:tailEnd/>
                        </a:ln>
                      </wps:spPr>
                      <wps:txbx>
                        <w:txbxContent>
                          <w:p w14:paraId="62E68D5C" w14:textId="77777777" w:rsidR="009B5C5A" w:rsidRPr="00FE45BF" w:rsidRDefault="009B5C5A" w:rsidP="00EE7FA0">
                            <w:pPr>
                              <w:jc w:val="center"/>
                              <w:rPr>
                                <w:b/>
                              </w:rPr>
                            </w:pPr>
                            <w:r w:rsidRPr="00FE45BF">
                              <w:rPr>
                                <w:b/>
                              </w:rPr>
                              <w:t>Stage IB1-2 &amp; IIA1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85C51C" id="Text Box 67" o:spid="_x0000_s1036" type="#_x0000_t202" style="position:absolute;margin-left:183.4pt;margin-top:7.75pt;width:100.1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">
                <v:path arrowok="t"/>
                <v:textbox>
                  <w:txbxContent>
                    <w:p w14:paraId="62E68D5C" w14:textId="77777777" w:rsidR="009B5C5A" w:rsidRPr="00FE45BF" w:rsidRDefault="009B5C5A" w:rsidP="00EE7FA0">
                      <w:pPr>
                        <w:jc w:val="center"/>
                        <w:rPr>
                          <w:b/>
                        </w:rPr>
                      </w:pPr>
                      <w:r w:rsidRPr="00FE45BF">
                        <w:rPr>
                          <w:b/>
                        </w:rPr>
                        <w:t>Stage IB1-2 &amp; IIA1</w:t>
                      </w:r>
                    </w:p>
                  </w:txbxContent>
                </v:textbox>
              </v:shape>
            </w:pict>
          </mc:Fallback>
        </mc:AlternateContent>
      </w:r>
    </w:p>
    <w:p w14:paraId="247C5751" w14:textId="77777777" w:rsidR="00EE7FA0" w:rsidRPr="00EE7FA0" w:rsidRDefault="00EE7FA0" w:rsidP="00EE7FA0">
      <w:pPr>
        <w:tabs>
          <w:tab w:val="left" w:pos="8554"/>
        </w:tabs>
        <w:spacing w:after="0" w:line="276" w:lineRule="auto"/>
        <w:rPr>
          <w:rFonts w:eastAsiaTheme="minorEastAsia" w:cs="Arial"/>
          <w:b/>
          <w:sz w:val="24"/>
          <w:szCs w:val="24"/>
          <w:lang w:val="en-US" w:eastAsia="ja-JP"/>
        </w:rPr>
      </w:pPr>
    </w:p>
    <w:p w14:paraId="512E7679" w14:textId="77777777" w:rsidR="00EE7FA0" w:rsidRPr="00EE7FA0" w:rsidRDefault="00EE7FA0" w:rsidP="00EE7FA0">
      <w:pPr>
        <w:spacing w:after="0" w:line="276" w:lineRule="auto"/>
        <w:rPr>
          <w:rFonts w:eastAsiaTheme="minorEastAsia" w:cs="Arial"/>
          <w:b/>
          <w:sz w:val="24"/>
          <w:szCs w:val="24"/>
          <w:lang w:val="en-US" w:eastAsia="ja-JP"/>
        </w:rPr>
      </w:pPr>
    </w:p>
    <w:p w14:paraId="7E83D4B3" w14:textId="3E754ED4" w:rsidR="00EE7FA0" w:rsidRPr="00EE7FA0" w:rsidRDefault="003503DF" w:rsidP="00EE7FA0">
      <w:pPr>
        <w:spacing w:after="0" w:line="276" w:lineRule="auto"/>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680768" behindDoc="0" locked="0" layoutInCell="1" allowOverlap="1" wp14:anchorId="6BE7803C" wp14:editId="5E55AB4A">
                <wp:simplePos x="0" y="0"/>
                <wp:positionH relativeFrom="column">
                  <wp:posOffset>2997200</wp:posOffset>
                </wp:positionH>
                <wp:positionV relativeFrom="paragraph">
                  <wp:posOffset>17780</wp:posOffset>
                </wp:positionV>
                <wp:extent cx="1990725" cy="590550"/>
                <wp:effectExtent l="0" t="0" r="47625" b="57150"/>
                <wp:wrapNone/>
                <wp:docPr id="400"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FC44F4" id="AutoShape 416" o:spid="_x0000_s1026" type="#_x0000_t32" style="position:absolute;margin-left:236pt;margin-top:1.4pt;width:156.7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">
                <v:stroke endarrow="block"/>
              </v:shape>
            </w:pict>
          </mc:Fallback>
        </mc:AlternateContent>
      </w:r>
      <w:r>
        <w:rPr>
          <w:rFonts w:eastAsiaTheme="minorEastAsia" w:cs="Arial"/>
          <w:b/>
          <w:noProof/>
          <w:sz w:val="24"/>
          <w:szCs w:val="24"/>
          <w:lang w:eastAsia="en-IN"/>
        </w:rPr>
        <mc:AlternateContent>
          <mc:Choice Requires="wps">
            <w:drawing>
              <wp:anchor distT="0" distB="0" distL="114298" distR="114298" simplePos="0" relativeHeight="251679744" behindDoc="0" locked="0" layoutInCell="1" allowOverlap="1" wp14:anchorId="2B2F7F6D" wp14:editId="66BB162D">
                <wp:simplePos x="0" y="0"/>
                <wp:positionH relativeFrom="column">
                  <wp:posOffset>2997199</wp:posOffset>
                </wp:positionH>
                <wp:positionV relativeFrom="paragraph">
                  <wp:posOffset>17780</wp:posOffset>
                </wp:positionV>
                <wp:extent cx="0" cy="590550"/>
                <wp:effectExtent l="76200" t="0" r="38100" b="38100"/>
                <wp:wrapNone/>
                <wp:docPr id="39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0F0811" id="AutoShape 415" o:spid="_x0000_s1026" type="#_x0000_t32" style="position:absolute;margin-left:236pt;margin-top:1.4pt;width:0;height:46.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">
                <v:stroke endarrow="block"/>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678720" behindDoc="0" locked="0" layoutInCell="1" allowOverlap="1" wp14:anchorId="5838355D" wp14:editId="75CCE814">
                <wp:simplePos x="0" y="0"/>
                <wp:positionH relativeFrom="column">
                  <wp:posOffset>1016000</wp:posOffset>
                </wp:positionH>
                <wp:positionV relativeFrom="paragraph">
                  <wp:posOffset>17780</wp:posOffset>
                </wp:positionV>
                <wp:extent cx="1981200" cy="668020"/>
                <wp:effectExtent l="38100" t="0" r="0" b="55880"/>
                <wp:wrapNone/>
                <wp:docPr id="469"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668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BC090" id="AutoShape 414" o:spid="_x0000_s1026" type="#_x0000_t32" style="position:absolute;margin-left:80pt;margin-top:1.4pt;width:156pt;height:52.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">
                <v:stroke endarrow="block"/>
              </v:shape>
            </w:pict>
          </mc:Fallback>
        </mc:AlternateContent>
      </w:r>
    </w:p>
    <w:p w14:paraId="2283C194" w14:textId="77777777" w:rsidR="00EE7FA0" w:rsidRPr="00EE7FA0" w:rsidRDefault="00EE7FA0" w:rsidP="00EE7FA0">
      <w:pPr>
        <w:spacing w:after="0" w:line="276" w:lineRule="auto"/>
        <w:rPr>
          <w:rFonts w:eastAsiaTheme="minorEastAsia" w:cs="Arial"/>
          <w:b/>
          <w:sz w:val="24"/>
          <w:szCs w:val="24"/>
          <w:lang w:val="en-US" w:eastAsia="ja-JP"/>
        </w:rPr>
      </w:pPr>
    </w:p>
    <w:p w14:paraId="33A609A2" w14:textId="77777777" w:rsidR="00EE7FA0" w:rsidRPr="00EE7FA0" w:rsidRDefault="00EE7FA0" w:rsidP="00EE7FA0">
      <w:pPr>
        <w:spacing w:after="0" w:line="276" w:lineRule="auto"/>
        <w:rPr>
          <w:rFonts w:eastAsiaTheme="minorEastAsia" w:cs="Arial"/>
          <w:b/>
          <w:sz w:val="24"/>
          <w:szCs w:val="24"/>
          <w:lang w:val="en-US" w:eastAsia="ja-JP"/>
        </w:rPr>
      </w:pPr>
    </w:p>
    <w:p w14:paraId="03CC4E8B" w14:textId="5EA96E39" w:rsidR="00EE7FA0" w:rsidRPr="00EE7FA0" w:rsidRDefault="003503DF" w:rsidP="00EE7FA0">
      <w:pPr>
        <w:spacing w:after="0" w:line="276"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62336" behindDoc="0" locked="0" layoutInCell="1" allowOverlap="1" wp14:anchorId="7F641689" wp14:editId="0C8908E4">
                <wp:simplePos x="0" y="0"/>
                <wp:positionH relativeFrom="column">
                  <wp:posOffset>1987550</wp:posOffset>
                </wp:positionH>
                <wp:positionV relativeFrom="paragraph">
                  <wp:posOffset>43180</wp:posOffset>
                </wp:positionV>
                <wp:extent cx="2157095" cy="1047115"/>
                <wp:effectExtent l="0" t="0" r="0" b="635"/>
                <wp:wrapNone/>
                <wp:docPr id="46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7095" cy="1047115"/>
                        </a:xfrm>
                        <a:prstGeom prst="rect">
                          <a:avLst/>
                        </a:prstGeom>
                        <a:solidFill>
                          <a:srgbClr val="FFFFFF"/>
                        </a:solidFill>
                        <a:ln w="9525">
                          <a:solidFill>
                            <a:srgbClr val="000000"/>
                          </a:solidFill>
                          <a:miter lim="800000"/>
                          <a:headEnd/>
                          <a:tailEnd/>
                        </a:ln>
                      </wps:spPr>
                      <wps:txbx>
                        <w:txbxContent>
                          <w:p w14:paraId="7A780C76" w14:textId="77777777" w:rsidR="009B5C5A" w:rsidRPr="00FE45BF" w:rsidRDefault="009B5C5A" w:rsidP="00EE7FA0">
                            <w:pPr>
                              <w:jc w:val="center"/>
                              <w:rPr>
                                <w:b/>
                              </w:rPr>
                            </w:pPr>
                            <w:r w:rsidRPr="00FE45BF">
                              <w:rPr>
                                <w:b/>
                              </w:rPr>
                              <w:t xml:space="preserve">If fertility desired </w:t>
                            </w:r>
                          </w:p>
                          <w:p w14:paraId="6A830F30" w14:textId="002DE393" w:rsidR="009B5C5A" w:rsidRPr="00FE45BF" w:rsidRDefault="009B5C5A" w:rsidP="00EE7FA0">
                            <w:pPr>
                              <w:jc w:val="center"/>
                              <w:rPr>
                                <w:b/>
                              </w:rPr>
                            </w:pPr>
                            <w:r w:rsidRPr="00FE45BF">
                              <w:rPr>
                                <w:b/>
                              </w:rPr>
                              <w:t xml:space="preserve">Radical trachelectomy + pelvic </w:t>
                            </w:r>
                            <w:r w:rsidRPr="00993712">
                              <w:rPr>
                                <w:b/>
                              </w:rPr>
                              <w:t xml:space="preserve">lymphadenectomy </w:t>
                            </w:r>
                          </w:p>
                          <w:p w14:paraId="40EA9C40" w14:textId="77777777" w:rsidR="009B5C5A" w:rsidRPr="00FE45BF" w:rsidRDefault="009B5C5A" w:rsidP="00EE7FA0">
                            <w:pPr>
                              <w:jc w:val="center"/>
                              <w:rPr>
                                <w:b/>
                              </w:rPr>
                            </w:pPr>
                            <w:r w:rsidRPr="00FE45BF">
                              <w:rPr>
                                <w:b/>
                              </w:rPr>
                              <w:t>For stage IB1, &lt; 2cm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641689" id="Text Box 76" o:spid="_x0000_s1037" type="#_x0000_t202" style="position:absolute;margin-left:156.5pt;margin-top:3.4pt;width:169.85pt;height:8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">
                <v:path arrowok="t"/>
                <v:textbox>
                  <w:txbxContent>
                    <w:p w14:paraId="7A780C76" w14:textId="77777777" w:rsidR="009B5C5A" w:rsidRPr="00FE45BF" w:rsidRDefault="009B5C5A" w:rsidP="00EE7FA0">
                      <w:pPr>
                        <w:jc w:val="center"/>
                        <w:rPr>
                          <w:b/>
                        </w:rPr>
                      </w:pPr>
                      <w:r w:rsidRPr="00FE45BF">
                        <w:rPr>
                          <w:b/>
                        </w:rPr>
                        <w:t xml:space="preserve">If fertility desired </w:t>
                      </w:r>
                    </w:p>
                    <w:p w14:paraId="6A830F30" w14:textId="002DE393" w:rsidR="009B5C5A" w:rsidRPr="00FE45BF" w:rsidRDefault="009B5C5A" w:rsidP="00EE7FA0">
                      <w:pPr>
                        <w:jc w:val="center"/>
                        <w:rPr>
                          <w:b/>
                        </w:rPr>
                      </w:pPr>
                      <w:r w:rsidRPr="00FE45BF">
                        <w:rPr>
                          <w:b/>
                        </w:rPr>
                        <w:t xml:space="preserve">Radical trachelectomy + pelvic </w:t>
                      </w:r>
                      <w:r w:rsidRPr="00993712">
                        <w:rPr>
                          <w:b/>
                        </w:rPr>
                        <w:t xml:space="preserve">lymphadenectomy </w:t>
                      </w:r>
                    </w:p>
                    <w:p w14:paraId="40EA9C40" w14:textId="77777777" w:rsidR="009B5C5A" w:rsidRPr="00FE45BF" w:rsidRDefault="009B5C5A" w:rsidP="00EE7FA0">
                      <w:pPr>
                        <w:jc w:val="center"/>
                        <w:rPr>
                          <w:b/>
                        </w:rPr>
                      </w:pPr>
                      <w:r w:rsidRPr="00FE45BF">
                        <w:rPr>
                          <w:b/>
                        </w:rPr>
                        <w:t>For stage IB1, &lt; 2cm only</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61312" behindDoc="0" locked="0" layoutInCell="1" allowOverlap="1" wp14:anchorId="3DC1793C" wp14:editId="657546B0">
                <wp:simplePos x="0" y="0"/>
                <wp:positionH relativeFrom="column">
                  <wp:posOffset>4413250</wp:posOffset>
                </wp:positionH>
                <wp:positionV relativeFrom="paragraph">
                  <wp:posOffset>43815</wp:posOffset>
                </wp:positionV>
                <wp:extent cx="1597025" cy="1047115"/>
                <wp:effectExtent l="0" t="0" r="3175" b="635"/>
                <wp:wrapNone/>
                <wp:docPr id="4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7025" cy="1047115"/>
                        </a:xfrm>
                        <a:prstGeom prst="rect">
                          <a:avLst/>
                        </a:prstGeom>
                        <a:solidFill>
                          <a:srgbClr val="FFFFFF"/>
                        </a:solidFill>
                        <a:ln w="9525">
                          <a:solidFill>
                            <a:srgbClr val="000000"/>
                          </a:solidFill>
                          <a:miter lim="800000"/>
                          <a:headEnd/>
                          <a:tailEnd/>
                        </a:ln>
                      </wps:spPr>
                      <wps:txbx>
                        <w:txbxContent>
                          <w:p w14:paraId="552A91E2" w14:textId="77777777" w:rsidR="009B5C5A" w:rsidRPr="00993712" w:rsidRDefault="009B5C5A" w:rsidP="00EE7FA0">
                            <w:pPr>
                              <w:jc w:val="center"/>
                              <w:rPr>
                                <w:b/>
                              </w:rPr>
                            </w:pPr>
                            <w:r w:rsidRPr="00993712">
                              <w:rPr>
                                <w:b/>
                              </w:rPr>
                              <w:t>Radical external Radiotherapy+/-concurrent cisplatin</w:t>
                            </w:r>
                          </w:p>
                          <w:p w14:paraId="5D2B7C18" w14:textId="3E53147E" w:rsidR="009B5C5A" w:rsidRPr="00FE45BF" w:rsidRDefault="009B5C5A" w:rsidP="00EE7FA0">
                            <w:pPr>
                              <w:jc w:val="center"/>
                              <w:rPr>
                                <w:b/>
                              </w:rPr>
                            </w:pPr>
                            <w:r w:rsidRPr="00993712">
                              <w:rPr>
                                <w:b/>
                              </w:rPr>
                              <w:t>Brachytherapy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C1793C" id="Text Box 69" o:spid="_x0000_s1038" type="#_x0000_t202" style="position:absolute;margin-left:347.5pt;margin-top:3.45pt;width:125.75pt;height: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">
                <v:path arrowok="t"/>
                <v:textbox>
                  <w:txbxContent>
                    <w:p w14:paraId="552A91E2" w14:textId="77777777" w:rsidR="009B5C5A" w:rsidRPr="00993712" w:rsidRDefault="009B5C5A" w:rsidP="00EE7FA0">
                      <w:pPr>
                        <w:jc w:val="center"/>
                        <w:rPr>
                          <w:b/>
                        </w:rPr>
                      </w:pPr>
                      <w:r w:rsidRPr="00993712">
                        <w:rPr>
                          <w:b/>
                        </w:rPr>
                        <w:t>Radical external Radiotherapy+/-concurrent cisplatin</w:t>
                      </w:r>
                    </w:p>
                    <w:p w14:paraId="5D2B7C18" w14:textId="3E53147E" w:rsidR="009B5C5A" w:rsidRPr="00FE45BF" w:rsidRDefault="009B5C5A" w:rsidP="00EE7FA0">
                      <w:pPr>
                        <w:jc w:val="center"/>
                        <w:rPr>
                          <w:b/>
                        </w:rPr>
                      </w:pPr>
                      <w:r w:rsidRPr="00993712">
                        <w:rPr>
                          <w:b/>
                        </w:rPr>
                        <w:t>Brachytherapy</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60288" behindDoc="0" locked="0" layoutInCell="1" allowOverlap="1" wp14:anchorId="4254C930" wp14:editId="35883B0E">
                <wp:simplePos x="0" y="0"/>
                <wp:positionH relativeFrom="column">
                  <wp:posOffset>32385</wp:posOffset>
                </wp:positionH>
                <wp:positionV relativeFrom="paragraph">
                  <wp:posOffset>43815</wp:posOffset>
                </wp:positionV>
                <wp:extent cx="1717040" cy="1047115"/>
                <wp:effectExtent l="0" t="0" r="0" b="635"/>
                <wp:wrapNone/>
                <wp:docPr id="4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7040" cy="1047115"/>
                        </a:xfrm>
                        <a:prstGeom prst="rect">
                          <a:avLst/>
                        </a:prstGeom>
                        <a:solidFill>
                          <a:srgbClr val="FFFFFF"/>
                        </a:solidFill>
                        <a:ln w="9525">
                          <a:solidFill>
                            <a:srgbClr val="000000"/>
                          </a:solidFill>
                          <a:miter lim="800000"/>
                          <a:headEnd/>
                          <a:tailEnd/>
                        </a:ln>
                      </wps:spPr>
                      <wps:txbx>
                        <w:txbxContent>
                          <w:p w14:paraId="26398B50" w14:textId="77777777" w:rsidR="009B5C5A" w:rsidRPr="00FE45BF" w:rsidRDefault="009B5C5A" w:rsidP="00EE7FA0">
                            <w:pPr>
                              <w:jc w:val="center"/>
                              <w:rPr>
                                <w:b/>
                              </w:rPr>
                            </w:pPr>
                            <w:r w:rsidRPr="00FE45BF">
                              <w:rPr>
                                <w:b/>
                              </w:rPr>
                              <w:t xml:space="preserve">Type C1/C2 Radical hysterectomy </w:t>
                            </w:r>
                          </w:p>
                          <w:p w14:paraId="08A24AF7" w14:textId="5E76A957" w:rsidR="009B5C5A" w:rsidRPr="002D61B5" w:rsidRDefault="009B5C5A" w:rsidP="00EE7FA0">
                            <w:pPr>
                              <w:jc w:val="center"/>
                              <w:rPr>
                                <w:b/>
                                <w:sz w:val="20"/>
                                <w:szCs w:val="20"/>
                              </w:rPr>
                            </w:pPr>
                            <w:r w:rsidRPr="002D61B5">
                              <w:rPr>
                                <w:b/>
                                <w:sz w:val="20"/>
                                <w:szCs w:val="20"/>
                              </w:rPr>
                              <w:t xml:space="preserve">+ </w:t>
                            </w:r>
                            <w:r w:rsidRPr="004471D8">
                              <w:rPr>
                                <w:b/>
                              </w:rPr>
                              <w:t xml:space="preserve">pelvic </w:t>
                            </w:r>
                            <w:r w:rsidRPr="00993712">
                              <w:rPr>
                                <w:b/>
                              </w:rPr>
                              <w:t>lymphadenectomy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4C930" id="Text Box 68" o:spid="_x0000_s1039" type="#_x0000_t202" style="position:absolute;margin-left:2.55pt;margin-top:3.45pt;width:135.2pt;height:8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">
                <v:path arrowok="t"/>
                <v:textbox>
                  <w:txbxContent>
                    <w:p w14:paraId="26398B50" w14:textId="77777777" w:rsidR="009B5C5A" w:rsidRPr="00FE45BF" w:rsidRDefault="009B5C5A" w:rsidP="00EE7FA0">
                      <w:pPr>
                        <w:jc w:val="center"/>
                        <w:rPr>
                          <w:b/>
                        </w:rPr>
                      </w:pPr>
                      <w:r w:rsidRPr="00FE45BF">
                        <w:rPr>
                          <w:b/>
                        </w:rPr>
                        <w:t xml:space="preserve">Type C1/C2 Radical hysterectomy </w:t>
                      </w:r>
                    </w:p>
                    <w:p w14:paraId="08A24AF7" w14:textId="5E76A957" w:rsidR="009B5C5A" w:rsidRPr="002D61B5" w:rsidRDefault="009B5C5A" w:rsidP="00EE7FA0">
                      <w:pPr>
                        <w:jc w:val="center"/>
                        <w:rPr>
                          <w:b/>
                          <w:sz w:val="20"/>
                          <w:szCs w:val="20"/>
                        </w:rPr>
                      </w:pPr>
                      <w:r w:rsidRPr="002D61B5">
                        <w:rPr>
                          <w:b/>
                          <w:sz w:val="20"/>
                          <w:szCs w:val="20"/>
                        </w:rPr>
                        <w:t xml:space="preserve">+ </w:t>
                      </w:r>
                      <w:r w:rsidRPr="004471D8">
                        <w:rPr>
                          <w:b/>
                        </w:rPr>
                        <w:t xml:space="preserve">pelvic </w:t>
                      </w:r>
                      <w:r w:rsidRPr="00993712">
                        <w:rPr>
                          <w:b/>
                        </w:rPr>
                        <w:t>lymphadenectomy</w:t>
                      </w:r>
                    </w:p>
                  </w:txbxContent>
                </v:textbox>
              </v:shape>
            </w:pict>
          </mc:Fallback>
        </mc:AlternateContent>
      </w:r>
    </w:p>
    <w:p w14:paraId="4FEDD0EF" w14:textId="77777777" w:rsidR="00EE7FA0" w:rsidRPr="00EE7FA0" w:rsidRDefault="00EE7FA0" w:rsidP="00EE7FA0">
      <w:pPr>
        <w:spacing w:after="0" w:line="276" w:lineRule="auto"/>
        <w:rPr>
          <w:rFonts w:eastAsiaTheme="minorEastAsia" w:cs="Arial"/>
          <w:b/>
          <w:sz w:val="24"/>
          <w:szCs w:val="24"/>
          <w:lang w:val="en-US" w:eastAsia="ja-JP"/>
        </w:rPr>
      </w:pPr>
    </w:p>
    <w:p w14:paraId="717541A1" w14:textId="77777777" w:rsidR="00EE7FA0" w:rsidRPr="00EE7FA0" w:rsidRDefault="00EE7FA0" w:rsidP="00EE7FA0">
      <w:pPr>
        <w:spacing w:after="0" w:line="276" w:lineRule="auto"/>
        <w:rPr>
          <w:rFonts w:eastAsiaTheme="minorEastAsia" w:cs="Arial"/>
          <w:b/>
          <w:sz w:val="24"/>
          <w:szCs w:val="24"/>
          <w:lang w:val="en-US" w:eastAsia="ja-JP"/>
        </w:rPr>
      </w:pPr>
    </w:p>
    <w:p w14:paraId="3A63B167" w14:textId="77777777" w:rsidR="00EE7FA0" w:rsidRPr="00EE7FA0" w:rsidRDefault="00EE7FA0" w:rsidP="00EE7FA0">
      <w:pPr>
        <w:spacing w:after="0" w:line="276" w:lineRule="auto"/>
        <w:rPr>
          <w:rFonts w:eastAsiaTheme="minorEastAsia" w:cs="Arial"/>
          <w:b/>
          <w:sz w:val="24"/>
          <w:szCs w:val="24"/>
          <w:lang w:val="en-US" w:eastAsia="ja-JP"/>
        </w:rPr>
      </w:pPr>
    </w:p>
    <w:p w14:paraId="1D999642" w14:textId="77777777" w:rsidR="00EE7FA0" w:rsidRPr="00EE7FA0" w:rsidRDefault="00EE7FA0" w:rsidP="00EE7FA0">
      <w:pPr>
        <w:spacing w:after="0" w:line="276" w:lineRule="auto"/>
        <w:rPr>
          <w:rFonts w:eastAsiaTheme="minorEastAsia" w:cs="Arial"/>
          <w:b/>
          <w:sz w:val="24"/>
          <w:szCs w:val="24"/>
          <w:lang w:val="en-US" w:eastAsia="ja-JP"/>
        </w:rPr>
      </w:pPr>
    </w:p>
    <w:p w14:paraId="282633A6" w14:textId="77777777" w:rsidR="00EE7FA0" w:rsidRPr="001F006D" w:rsidRDefault="00EE7FA0" w:rsidP="00EE7FA0">
      <w:pPr>
        <w:tabs>
          <w:tab w:val="left" w:pos="8554"/>
        </w:tabs>
        <w:spacing w:after="0" w:line="276" w:lineRule="auto"/>
        <w:rPr>
          <w:rFonts w:eastAsiaTheme="minorEastAsia" w:cs="Arial"/>
          <w:bCs/>
          <w:i/>
          <w:iCs/>
          <w:sz w:val="24"/>
          <w:szCs w:val="24"/>
          <w:lang w:eastAsia="ja-JP"/>
        </w:rPr>
      </w:pPr>
    </w:p>
    <w:p w14:paraId="5C9840B1"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7F6BAE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2F6C8895" w14:textId="7F66E937" w:rsidR="00173107"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EBRT and BT: Aim a total of.75-80 Gy to point A or 85 Gy to High risk Clinical Target Volume in radical setting along with weekly cisplatin (40 mg/m</w:t>
      </w:r>
      <w:r w:rsidRPr="00EE7FA0">
        <w:rPr>
          <w:rFonts w:eastAsiaTheme="minorEastAsia" w:cs="Arial"/>
          <w:bCs/>
          <w:i/>
          <w:iCs/>
          <w:sz w:val="24"/>
          <w:szCs w:val="24"/>
          <w:vertAlign w:val="superscript"/>
          <w:lang w:val="en-US" w:eastAsia="ja-JP"/>
        </w:rPr>
        <w:t>2</w:t>
      </w:r>
      <w:r w:rsidRPr="00EE7FA0">
        <w:rPr>
          <w:rFonts w:eastAsiaTheme="minorEastAsia" w:cs="Arial"/>
          <w:bCs/>
          <w:i/>
          <w:iCs/>
          <w:sz w:val="24"/>
          <w:szCs w:val="24"/>
          <w:lang w:val="en-US" w:eastAsia="ja-JP"/>
        </w:rPr>
        <w:t>).Overall treatment time up</w:t>
      </w:r>
      <w:r w:rsidR="00613F19">
        <w:rPr>
          <w:rFonts w:eastAsiaTheme="minorEastAsia" w:cs="Arial"/>
          <w:bCs/>
          <w:i/>
          <w:iCs/>
          <w:sz w:val="24"/>
          <w:szCs w:val="24"/>
          <w:lang w:val="en-US" w:eastAsia="ja-JP"/>
        </w:rPr>
        <w:t>-</w:t>
      </w:r>
      <w:r w:rsidRPr="00EE7FA0">
        <w:rPr>
          <w:rFonts w:eastAsiaTheme="minorEastAsia" w:cs="Arial"/>
          <w:bCs/>
          <w:i/>
          <w:iCs/>
          <w:sz w:val="24"/>
          <w:szCs w:val="24"/>
          <w:lang w:val="en-US" w:eastAsia="ja-JP"/>
        </w:rPr>
        <w:t>to 56 days.</w:t>
      </w:r>
      <w:r w:rsidR="007D0968">
        <w:rPr>
          <w:rFonts w:eastAsiaTheme="minorEastAsia" w:cs="Arial"/>
          <w:bCs/>
          <w:i/>
          <w:iCs/>
          <w:sz w:val="24"/>
          <w:szCs w:val="24"/>
          <w:lang w:val="en-US" w:eastAsia="ja-JP"/>
        </w:rPr>
        <w:t xml:space="preserve"> </w:t>
      </w:r>
      <w:r w:rsidRPr="00EE7FA0">
        <w:rPr>
          <w:rFonts w:eastAsiaTheme="minorEastAsia" w:cs="Arial"/>
          <w:bCs/>
          <w:i/>
          <w:iCs/>
          <w:sz w:val="24"/>
          <w:szCs w:val="24"/>
          <w:lang w:val="en-US" w:eastAsia="ja-JP"/>
        </w:rPr>
        <w:t>Ovarian transposition may be offered as indicated for preservation of hormonal function</w:t>
      </w:r>
      <w:r w:rsidR="00D57703">
        <w:rPr>
          <w:rFonts w:eastAsiaTheme="minorEastAsia" w:cs="Arial"/>
          <w:bCs/>
          <w:i/>
          <w:iCs/>
          <w:sz w:val="24"/>
          <w:szCs w:val="24"/>
          <w:lang w:val="en-US" w:eastAsia="ja-JP"/>
        </w:rPr>
        <w:t xml:space="preserve"> in those with squamous histology</w:t>
      </w:r>
      <w:r w:rsidRPr="00EE7FA0">
        <w:rPr>
          <w:rFonts w:eastAsiaTheme="minorEastAsia" w:cs="Arial"/>
          <w:bCs/>
          <w:i/>
          <w:iCs/>
          <w:sz w:val="24"/>
          <w:szCs w:val="24"/>
          <w:lang w:val="en-US" w:eastAsia="ja-JP"/>
        </w:rPr>
        <w:t>.</w:t>
      </w:r>
    </w:p>
    <w:p w14:paraId="71C0881A" w14:textId="77777777" w:rsidR="00613F19" w:rsidRDefault="00613F19" w:rsidP="00EE7FA0">
      <w:pPr>
        <w:tabs>
          <w:tab w:val="left" w:pos="6644"/>
        </w:tabs>
        <w:spacing w:after="0" w:line="276" w:lineRule="auto"/>
        <w:rPr>
          <w:rFonts w:eastAsiaTheme="minorEastAsia" w:cs="Arial"/>
          <w:b/>
          <w:sz w:val="24"/>
          <w:szCs w:val="24"/>
          <w:lang w:val="en-US" w:eastAsia="ja-JP"/>
        </w:rPr>
      </w:pPr>
    </w:p>
    <w:p w14:paraId="023254B2" w14:textId="77777777" w:rsidR="00613F19" w:rsidRDefault="00613F19" w:rsidP="00EE7FA0">
      <w:pPr>
        <w:tabs>
          <w:tab w:val="left" w:pos="6644"/>
        </w:tabs>
        <w:spacing w:after="0" w:line="276" w:lineRule="auto"/>
        <w:rPr>
          <w:rFonts w:eastAsiaTheme="minorEastAsia" w:cs="Arial"/>
          <w:b/>
          <w:sz w:val="24"/>
          <w:szCs w:val="24"/>
          <w:lang w:val="en-US" w:eastAsia="ja-JP"/>
        </w:rPr>
      </w:pPr>
    </w:p>
    <w:p w14:paraId="5FE7DEE5" w14:textId="77777777" w:rsidR="00EE7FA0" w:rsidRDefault="00EE7FA0" w:rsidP="00EE7FA0">
      <w:pPr>
        <w:tabs>
          <w:tab w:val="left" w:pos="6644"/>
        </w:tabs>
        <w:spacing w:after="0" w:line="276" w:lineRule="auto"/>
        <w:rPr>
          <w:rFonts w:eastAsiaTheme="minorEastAsia" w:cs="Arial"/>
          <w:b/>
          <w:sz w:val="24"/>
          <w:szCs w:val="24"/>
          <w:lang w:val="en-US" w:eastAsia="ja-JP"/>
        </w:rPr>
      </w:pPr>
      <w:r w:rsidRPr="00EE7FA0">
        <w:rPr>
          <w:rFonts w:eastAsiaTheme="minorEastAsia" w:cs="Arial"/>
          <w:b/>
          <w:sz w:val="24"/>
          <w:szCs w:val="24"/>
          <w:lang w:val="en-US" w:eastAsia="ja-JP"/>
        </w:rPr>
        <w:t>Adjuvant treatment after Radical surgery</w:t>
      </w:r>
    </w:p>
    <w:p w14:paraId="5D5ED3CE" w14:textId="77777777" w:rsidR="00DD17DE" w:rsidRDefault="00DD17DE" w:rsidP="00EE7FA0">
      <w:pPr>
        <w:tabs>
          <w:tab w:val="left" w:pos="6644"/>
        </w:tabs>
        <w:spacing w:after="0" w:line="276" w:lineRule="auto"/>
        <w:rPr>
          <w:rFonts w:eastAsiaTheme="minorEastAsia" w:cs="Arial"/>
          <w:b/>
          <w:sz w:val="24"/>
          <w:szCs w:val="24"/>
          <w:lang w:val="en-US" w:eastAsia="ja-JP"/>
        </w:rPr>
      </w:pPr>
    </w:p>
    <w:p w14:paraId="19F063CC" w14:textId="77777777" w:rsidR="00DD17DE" w:rsidRPr="00EE7FA0" w:rsidRDefault="00DD17DE" w:rsidP="00EE7FA0">
      <w:pPr>
        <w:tabs>
          <w:tab w:val="left" w:pos="6644"/>
        </w:tabs>
        <w:spacing w:after="0" w:line="276" w:lineRule="auto"/>
        <w:rPr>
          <w:rFonts w:eastAsiaTheme="minorEastAsia" w:cs="Arial"/>
          <w:b/>
          <w:sz w:val="24"/>
          <w:szCs w:val="24"/>
          <w:lang w:val="en-US" w:eastAsia="ja-JP"/>
        </w:rPr>
      </w:pPr>
    </w:p>
    <w:p w14:paraId="36315A68" w14:textId="5EBD4AEF" w:rsidR="00EE7FA0" w:rsidRPr="00EE7FA0" w:rsidRDefault="003503DF" w:rsidP="00EE7FA0">
      <w:pPr>
        <w:tabs>
          <w:tab w:val="left" w:pos="6644"/>
        </w:tabs>
        <w:spacing w:after="0" w:line="276"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08416" behindDoc="0" locked="0" layoutInCell="1" allowOverlap="1" wp14:anchorId="49B720D6" wp14:editId="795B2474">
                <wp:simplePos x="0" y="0"/>
                <wp:positionH relativeFrom="column">
                  <wp:posOffset>2720975</wp:posOffset>
                </wp:positionH>
                <wp:positionV relativeFrom="paragraph">
                  <wp:posOffset>48895</wp:posOffset>
                </wp:positionV>
                <wp:extent cx="1146810" cy="751840"/>
                <wp:effectExtent l="0" t="0" r="0" b="0"/>
                <wp:wrapNone/>
                <wp:docPr id="4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810" cy="751840"/>
                        </a:xfrm>
                        <a:prstGeom prst="rect">
                          <a:avLst/>
                        </a:prstGeom>
                        <a:solidFill>
                          <a:srgbClr val="FFFFFF"/>
                        </a:solidFill>
                        <a:ln w="9525">
                          <a:solidFill>
                            <a:srgbClr val="000000"/>
                          </a:solidFill>
                          <a:miter lim="800000"/>
                          <a:headEnd/>
                          <a:tailEnd/>
                        </a:ln>
                      </wps:spPr>
                      <wps:txbx>
                        <w:txbxContent>
                          <w:p w14:paraId="2CE62636" w14:textId="77777777" w:rsidR="009B5C5A" w:rsidRPr="004F5DEF" w:rsidRDefault="009B5C5A" w:rsidP="00EE7FA0">
                            <w:pPr>
                              <w:jc w:val="center"/>
                              <w:rPr>
                                <w:rFonts w:cs="Arial"/>
                                <w:b/>
                              </w:rPr>
                            </w:pPr>
                            <w:r w:rsidRPr="004F5DEF">
                              <w:rPr>
                                <w:rFonts w:cs="Arial"/>
                                <w:b/>
                              </w:rPr>
                              <w:t>Risk Assessment on detailed HPR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720D6" id="Text Box 59" o:spid="_x0000_s1040" type="#_x0000_t202" style="position:absolute;margin-left:214.25pt;margin-top:3.85pt;width:90.3pt;height:5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">
                <v:path arrowok="t"/>
                <v:textbox>
                  <w:txbxContent>
                    <w:p w14:paraId="2CE62636" w14:textId="77777777" w:rsidR="009B5C5A" w:rsidRPr="004F5DEF" w:rsidRDefault="009B5C5A" w:rsidP="00EE7FA0">
                      <w:pPr>
                        <w:jc w:val="center"/>
                        <w:rPr>
                          <w:rFonts w:cs="Arial"/>
                          <w:b/>
                        </w:rPr>
                      </w:pPr>
                      <w:r w:rsidRPr="004F5DEF">
                        <w:rPr>
                          <w:rFonts w:cs="Arial"/>
                          <w:b/>
                        </w:rPr>
                        <w:t>Risk Assessment on detailed HPR</w:t>
                      </w:r>
                    </w:p>
                  </w:txbxContent>
                </v:textbox>
              </v:shape>
            </w:pict>
          </mc:Fallback>
        </mc:AlternateContent>
      </w:r>
    </w:p>
    <w:p w14:paraId="1E6624B2"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4F9A7D21"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74BF4B3A" w14:textId="226426D8" w:rsidR="00EE7FA0" w:rsidRPr="00EE7FA0" w:rsidRDefault="003503DF" w:rsidP="00EE7FA0">
      <w:pPr>
        <w:tabs>
          <w:tab w:val="left" w:pos="6644"/>
        </w:tabs>
        <w:spacing w:after="0" w:line="276" w:lineRule="auto"/>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725824" behindDoc="0" locked="0" layoutInCell="1" allowOverlap="1" wp14:anchorId="117388E3" wp14:editId="64A82E95">
                <wp:simplePos x="0" y="0"/>
                <wp:positionH relativeFrom="column">
                  <wp:posOffset>3286125</wp:posOffset>
                </wp:positionH>
                <wp:positionV relativeFrom="paragraph">
                  <wp:posOffset>159385</wp:posOffset>
                </wp:positionV>
                <wp:extent cx="1828800" cy="527050"/>
                <wp:effectExtent l="0" t="0" r="57150" b="44450"/>
                <wp:wrapNone/>
                <wp:docPr id="39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C4630D" id="AutoShape 343" o:spid="_x0000_s1026" type="#_x0000_t32" style="position:absolute;margin-left:258.75pt;margin-top:12.55pt;width:2in;height: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">
                <v:stroke endarrow="block"/>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724800" behindDoc="0" locked="0" layoutInCell="1" allowOverlap="1" wp14:anchorId="18572976" wp14:editId="2C9BF6A7">
                <wp:simplePos x="0" y="0"/>
                <wp:positionH relativeFrom="column">
                  <wp:posOffset>1333500</wp:posOffset>
                </wp:positionH>
                <wp:positionV relativeFrom="paragraph">
                  <wp:posOffset>159385</wp:posOffset>
                </wp:positionV>
                <wp:extent cx="1952625" cy="527050"/>
                <wp:effectExtent l="38100" t="0" r="9525" b="63500"/>
                <wp:wrapNone/>
                <wp:docPr id="393"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C04787" id="AutoShape 342" o:spid="_x0000_s1026" type="#_x0000_t32" style="position:absolute;margin-left:105pt;margin-top:12.55pt;width:153.75pt;height:41.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">
                <v:stroke endarrow="block"/>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721728" behindDoc="0" locked="0" layoutInCell="1" allowOverlap="1" wp14:anchorId="62DE41CC" wp14:editId="49004B14">
                <wp:simplePos x="0" y="0"/>
                <wp:positionH relativeFrom="column">
                  <wp:posOffset>3276600</wp:posOffset>
                </wp:positionH>
                <wp:positionV relativeFrom="paragraph">
                  <wp:posOffset>159385</wp:posOffset>
                </wp:positionV>
                <wp:extent cx="9525" cy="527050"/>
                <wp:effectExtent l="57150" t="0" r="47625" b="44450"/>
                <wp:wrapNone/>
                <wp:docPr id="39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B4353" id="AutoShape 339" o:spid="_x0000_s1026" type="#_x0000_t32" style="position:absolute;margin-left:258pt;margin-top:12.55pt;width:.75pt;height: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">
                <v:stroke endarrow="block"/>
              </v:shape>
            </w:pict>
          </mc:Fallback>
        </mc:AlternateContent>
      </w:r>
    </w:p>
    <w:p w14:paraId="69B5F404" w14:textId="77777777" w:rsidR="00EE7FA0" w:rsidRDefault="00EE7FA0" w:rsidP="00EE7FA0">
      <w:pPr>
        <w:tabs>
          <w:tab w:val="left" w:pos="6644"/>
        </w:tabs>
        <w:spacing w:after="0" w:line="276" w:lineRule="auto"/>
        <w:rPr>
          <w:rFonts w:eastAsiaTheme="minorEastAsia" w:cs="Arial"/>
          <w:b/>
          <w:sz w:val="24"/>
          <w:szCs w:val="24"/>
          <w:lang w:val="en-US" w:eastAsia="ja-JP"/>
        </w:rPr>
      </w:pPr>
    </w:p>
    <w:p w14:paraId="045F38B7" w14:textId="77777777" w:rsidR="007D0968" w:rsidRDefault="007D0968" w:rsidP="00EE7FA0">
      <w:pPr>
        <w:tabs>
          <w:tab w:val="left" w:pos="6644"/>
        </w:tabs>
        <w:spacing w:after="0" w:line="276" w:lineRule="auto"/>
        <w:rPr>
          <w:rFonts w:eastAsiaTheme="minorEastAsia" w:cs="Arial"/>
          <w:b/>
          <w:sz w:val="24"/>
          <w:szCs w:val="24"/>
          <w:lang w:val="en-US" w:eastAsia="ja-JP"/>
        </w:rPr>
      </w:pPr>
    </w:p>
    <w:p w14:paraId="540F703D" w14:textId="77777777" w:rsidR="007D0968" w:rsidRPr="00EE7FA0" w:rsidRDefault="007D0968" w:rsidP="00EE7FA0">
      <w:pPr>
        <w:tabs>
          <w:tab w:val="left" w:pos="6644"/>
        </w:tabs>
        <w:spacing w:after="0" w:line="276" w:lineRule="auto"/>
        <w:rPr>
          <w:rFonts w:eastAsiaTheme="minorEastAsia" w:cs="Arial"/>
          <w:b/>
          <w:sz w:val="24"/>
          <w:szCs w:val="24"/>
          <w:lang w:val="en-US" w:eastAsia="ja-JP"/>
        </w:rPr>
      </w:pPr>
    </w:p>
    <w:p w14:paraId="6F51B0FE" w14:textId="7F2DF208" w:rsidR="00EE7FA0" w:rsidRPr="00EE7FA0" w:rsidRDefault="003503DF" w:rsidP="00EE7FA0">
      <w:pPr>
        <w:tabs>
          <w:tab w:val="left" w:pos="6644"/>
        </w:tabs>
        <w:spacing w:after="0" w:line="276" w:lineRule="auto"/>
        <w:jc w:val="center"/>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1488" behindDoc="0" locked="0" layoutInCell="1" allowOverlap="1" wp14:anchorId="038F1637" wp14:editId="3FCE258A">
                <wp:simplePos x="0" y="0"/>
                <wp:positionH relativeFrom="column">
                  <wp:posOffset>257175</wp:posOffset>
                </wp:positionH>
                <wp:positionV relativeFrom="paragraph">
                  <wp:posOffset>91440</wp:posOffset>
                </wp:positionV>
                <wp:extent cx="1638300" cy="939800"/>
                <wp:effectExtent l="0" t="0" r="0" b="0"/>
                <wp:wrapNone/>
                <wp:docPr id="45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939800"/>
                        </a:xfrm>
                        <a:prstGeom prst="rect">
                          <a:avLst/>
                        </a:prstGeom>
                        <a:solidFill>
                          <a:srgbClr val="FFFFFF"/>
                        </a:solidFill>
                        <a:ln w="9525">
                          <a:solidFill>
                            <a:srgbClr val="000000"/>
                          </a:solidFill>
                          <a:miter lim="800000"/>
                          <a:headEnd/>
                          <a:tailEnd/>
                        </a:ln>
                      </wps:spPr>
                      <wps:txbx>
                        <w:txbxContent>
                          <w:p w14:paraId="0E118D6B" w14:textId="77777777" w:rsidR="009B5C5A" w:rsidRPr="004F5DEF" w:rsidRDefault="009B5C5A" w:rsidP="00EE7FA0">
                            <w:pPr>
                              <w:rPr>
                                <w:b/>
                              </w:rPr>
                            </w:pPr>
                            <w:r w:rsidRPr="004F5DEF">
                              <w:rPr>
                                <w:b/>
                              </w:rPr>
                              <w:t>High risk (any one)</w:t>
                            </w:r>
                          </w:p>
                          <w:p w14:paraId="526AF785" w14:textId="77777777" w:rsidR="009B5C5A" w:rsidRPr="004F5DEF" w:rsidRDefault="009B5C5A" w:rsidP="00EE7FA0">
                            <w:pPr>
                              <w:pStyle w:val="ListParagraph"/>
                              <w:numPr>
                                <w:ilvl w:val="0"/>
                                <w:numId w:val="7"/>
                              </w:numPr>
                              <w:spacing w:after="0" w:line="240" w:lineRule="auto"/>
                              <w:ind w:left="450"/>
                              <w:rPr>
                                <w:b/>
                              </w:rPr>
                            </w:pPr>
                            <w:r w:rsidRPr="004F5DEF">
                              <w:rPr>
                                <w:b/>
                              </w:rPr>
                              <w:t>Node +ve</w:t>
                            </w:r>
                          </w:p>
                          <w:p w14:paraId="6CA68540" w14:textId="77777777" w:rsidR="009B5C5A" w:rsidRPr="004F5DEF" w:rsidRDefault="009B5C5A" w:rsidP="00EE7FA0">
                            <w:pPr>
                              <w:pStyle w:val="ListParagraph"/>
                              <w:numPr>
                                <w:ilvl w:val="0"/>
                                <w:numId w:val="7"/>
                              </w:numPr>
                              <w:spacing w:after="0" w:line="240" w:lineRule="auto"/>
                              <w:ind w:left="450"/>
                              <w:rPr>
                                <w:b/>
                              </w:rPr>
                            </w:pPr>
                            <w:r w:rsidRPr="004F5DEF">
                              <w:rPr>
                                <w:b/>
                              </w:rPr>
                              <w:t>Parametrium +ve</w:t>
                            </w:r>
                          </w:p>
                          <w:p w14:paraId="4B52E395" w14:textId="77777777" w:rsidR="009B5C5A" w:rsidRPr="004F5DEF" w:rsidRDefault="009B5C5A" w:rsidP="00EE7FA0">
                            <w:pPr>
                              <w:pStyle w:val="ListParagraph"/>
                              <w:numPr>
                                <w:ilvl w:val="0"/>
                                <w:numId w:val="7"/>
                              </w:numPr>
                              <w:spacing w:after="0" w:line="240" w:lineRule="auto"/>
                              <w:ind w:left="450"/>
                              <w:rPr>
                                <w:b/>
                              </w:rPr>
                            </w:pPr>
                            <w:r w:rsidRPr="004F5DEF">
                              <w:rPr>
                                <w:b/>
                              </w:rPr>
                              <w:t>Cut margin +ve</w:t>
                            </w:r>
                          </w:p>
                          <w:p w14:paraId="45F1A45E" w14:textId="77777777" w:rsidR="009B5C5A" w:rsidRDefault="009B5C5A" w:rsidP="00EE7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F1637" id="Text Box 62" o:spid="_x0000_s1041" type="#_x0000_t202" style="position:absolute;left:0;text-align:left;margin-left:20.25pt;margin-top:7.2pt;width:129pt;height: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">
                <v:path arrowok="t"/>
                <v:textbox>
                  <w:txbxContent>
                    <w:p w14:paraId="0E118D6B" w14:textId="77777777" w:rsidR="009B5C5A" w:rsidRPr="004F5DEF" w:rsidRDefault="009B5C5A" w:rsidP="00EE7FA0">
                      <w:pPr>
                        <w:rPr>
                          <w:b/>
                        </w:rPr>
                      </w:pPr>
                      <w:r w:rsidRPr="004F5DEF">
                        <w:rPr>
                          <w:b/>
                        </w:rPr>
                        <w:t>High risk (any one)</w:t>
                      </w:r>
                    </w:p>
                    <w:p w14:paraId="526AF785" w14:textId="77777777" w:rsidR="009B5C5A" w:rsidRPr="004F5DEF" w:rsidRDefault="009B5C5A" w:rsidP="00EE7FA0">
                      <w:pPr>
                        <w:pStyle w:val="ListParagraph"/>
                        <w:numPr>
                          <w:ilvl w:val="0"/>
                          <w:numId w:val="7"/>
                        </w:numPr>
                        <w:spacing w:after="0" w:line="240" w:lineRule="auto"/>
                        <w:ind w:left="450"/>
                        <w:rPr>
                          <w:b/>
                        </w:rPr>
                      </w:pPr>
                      <w:r w:rsidRPr="004F5DEF">
                        <w:rPr>
                          <w:b/>
                        </w:rPr>
                        <w:t>Node +</w:t>
                      </w:r>
                      <w:proofErr w:type="spellStart"/>
                      <w:r w:rsidRPr="004F5DEF">
                        <w:rPr>
                          <w:b/>
                        </w:rPr>
                        <w:t>ve</w:t>
                      </w:r>
                      <w:proofErr w:type="spellEnd"/>
                    </w:p>
                    <w:p w14:paraId="6CA68540" w14:textId="77777777" w:rsidR="009B5C5A" w:rsidRPr="004F5DEF" w:rsidRDefault="009B5C5A" w:rsidP="00EE7FA0">
                      <w:pPr>
                        <w:pStyle w:val="ListParagraph"/>
                        <w:numPr>
                          <w:ilvl w:val="0"/>
                          <w:numId w:val="7"/>
                        </w:numPr>
                        <w:spacing w:after="0" w:line="240" w:lineRule="auto"/>
                        <w:ind w:left="450"/>
                        <w:rPr>
                          <w:b/>
                        </w:rPr>
                      </w:pPr>
                      <w:r w:rsidRPr="004F5DEF">
                        <w:rPr>
                          <w:b/>
                        </w:rPr>
                        <w:t>Parametrium +</w:t>
                      </w:r>
                      <w:proofErr w:type="spellStart"/>
                      <w:r w:rsidRPr="004F5DEF">
                        <w:rPr>
                          <w:b/>
                        </w:rPr>
                        <w:t>ve</w:t>
                      </w:r>
                      <w:proofErr w:type="spellEnd"/>
                    </w:p>
                    <w:p w14:paraId="4B52E395" w14:textId="77777777" w:rsidR="009B5C5A" w:rsidRPr="004F5DEF" w:rsidRDefault="009B5C5A" w:rsidP="00EE7FA0">
                      <w:pPr>
                        <w:pStyle w:val="ListParagraph"/>
                        <w:numPr>
                          <w:ilvl w:val="0"/>
                          <w:numId w:val="7"/>
                        </w:numPr>
                        <w:spacing w:after="0" w:line="240" w:lineRule="auto"/>
                        <w:ind w:left="450"/>
                        <w:rPr>
                          <w:b/>
                        </w:rPr>
                      </w:pPr>
                      <w:r w:rsidRPr="004F5DEF">
                        <w:rPr>
                          <w:b/>
                        </w:rPr>
                        <w:t>Cut margin +</w:t>
                      </w:r>
                      <w:proofErr w:type="spellStart"/>
                      <w:r w:rsidRPr="004F5DEF">
                        <w:rPr>
                          <w:b/>
                        </w:rPr>
                        <w:t>ve</w:t>
                      </w:r>
                      <w:proofErr w:type="spellEnd"/>
                    </w:p>
                    <w:p w14:paraId="45F1A45E" w14:textId="77777777" w:rsidR="009B5C5A" w:rsidRDefault="009B5C5A" w:rsidP="00EE7FA0"/>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710464" behindDoc="0" locked="0" layoutInCell="1" allowOverlap="1" wp14:anchorId="2353ED10" wp14:editId="5644275B">
                <wp:simplePos x="0" y="0"/>
                <wp:positionH relativeFrom="column">
                  <wp:posOffset>2525395</wp:posOffset>
                </wp:positionH>
                <wp:positionV relativeFrom="paragraph">
                  <wp:posOffset>91440</wp:posOffset>
                </wp:positionV>
                <wp:extent cx="1663700" cy="1276350"/>
                <wp:effectExtent l="0" t="0" r="0" b="0"/>
                <wp:wrapNone/>
                <wp:docPr id="4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0" cy="1276350"/>
                        </a:xfrm>
                        <a:prstGeom prst="rect">
                          <a:avLst/>
                        </a:prstGeom>
                        <a:solidFill>
                          <a:srgbClr val="FFFFFF"/>
                        </a:solidFill>
                        <a:ln w="9525">
                          <a:solidFill>
                            <a:srgbClr val="000000"/>
                          </a:solidFill>
                          <a:miter lim="800000"/>
                          <a:headEnd/>
                          <a:tailEnd/>
                        </a:ln>
                      </wps:spPr>
                      <wps:txbx>
                        <w:txbxContent>
                          <w:p w14:paraId="222EDC78" w14:textId="77777777" w:rsidR="009B5C5A" w:rsidRPr="004F5DEF" w:rsidRDefault="009B5C5A" w:rsidP="00EE7FA0">
                            <w:pPr>
                              <w:rPr>
                                <w:b/>
                              </w:rPr>
                            </w:pPr>
                            <w:r w:rsidRPr="004F5DEF">
                              <w:rPr>
                                <w:b/>
                              </w:rPr>
                              <w:t>Intermediate risk (any two)</w:t>
                            </w:r>
                          </w:p>
                          <w:p w14:paraId="7ACCB2D2" w14:textId="77777777" w:rsidR="009B5C5A" w:rsidRPr="004F5DEF" w:rsidRDefault="009B5C5A" w:rsidP="00EE7FA0">
                            <w:pPr>
                              <w:pStyle w:val="ListParagraph"/>
                              <w:numPr>
                                <w:ilvl w:val="0"/>
                                <w:numId w:val="7"/>
                              </w:numPr>
                              <w:spacing w:after="0" w:line="240" w:lineRule="auto"/>
                              <w:ind w:left="450"/>
                              <w:rPr>
                                <w:b/>
                              </w:rPr>
                            </w:pPr>
                            <w:r w:rsidRPr="004F5DEF">
                              <w:rPr>
                                <w:b/>
                              </w:rPr>
                              <w:t>T&gt; 4 cm</w:t>
                            </w:r>
                          </w:p>
                          <w:p w14:paraId="19F50A38" w14:textId="77777777" w:rsidR="009B5C5A" w:rsidRPr="004F5DEF" w:rsidRDefault="009B5C5A" w:rsidP="00EE7FA0">
                            <w:pPr>
                              <w:pStyle w:val="ListParagraph"/>
                              <w:numPr>
                                <w:ilvl w:val="0"/>
                                <w:numId w:val="7"/>
                              </w:numPr>
                              <w:spacing w:after="0" w:line="240" w:lineRule="auto"/>
                              <w:ind w:left="450"/>
                              <w:rPr>
                                <w:b/>
                              </w:rPr>
                            </w:pPr>
                            <w:r w:rsidRPr="004F5DEF">
                              <w:rPr>
                                <w:b/>
                              </w:rPr>
                              <w:t>Deep stromal invasion</w:t>
                            </w:r>
                          </w:p>
                          <w:p w14:paraId="6895B76B" w14:textId="77777777" w:rsidR="009B5C5A" w:rsidRPr="004F5DEF" w:rsidRDefault="009B5C5A" w:rsidP="00EE7FA0">
                            <w:pPr>
                              <w:pStyle w:val="ListParagraph"/>
                              <w:numPr>
                                <w:ilvl w:val="0"/>
                                <w:numId w:val="7"/>
                              </w:numPr>
                              <w:spacing w:after="0" w:line="240" w:lineRule="auto"/>
                              <w:ind w:left="450"/>
                              <w:rPr>
                                <w:b/>
                              </w:rPr>
                            </w:pPr>
                            <w:r w:rsidRPr="004F5DEF">
                              <w:rPr>
                                <w:b/>
                              </w:rPr>
                              <w:t>LVSI +ve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53ED10" id="Text Box 61" o:spid="_x0000_s1042" type="#_x0000_t202" style="position:absolute;left:0;text-align:left;margin-left:198.85pt;margin-top:7.2pt;width:131pt;height:1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">
                <v:path arrowok="t"/>
                <v:textbox>
                  <w:txbxContent>
                    <w:p w14:paraId="222EDC78" w14:textId="77777777" w:rsidR="009B5C5A" w:rsidRPr="004F5DEF" w:rsidRDefault="009B5C5A" w:rsidP="00EE7FA0">
                      <w:pPr>
                        <w:rPr>
                          <w:b/>
                        </w:rPr>
                      </w:pPr>
                      <w:r w:rsidRPr="004F5DEF">
                        <w:rPr>
                          <w:b/>
                        </w:rPr>
                        <w:t>Intermediate risk (any two)</w:t>
                      </w:r>
                    </w:p>
                    <w:p w14:paraId="7ACCB2D2" w14:textId="77777777" w:rsidR="009B5C5A" w:rsidRPr="004F5DEF" w:rsidRDefault="009B5C5A" w:rsidP="00EE7FA0">
                      <w:pPr>
                        <w:pStyle w:val="ListParagraph"/>
                        <w:numPr>
                          <w:ilvl w:val="0"/>
                          <w:numId w:val="7"/>
                        </w:numPr>
                        <w:spacing w:after="0" w:line="240" w:lineRule="auto"/>
                        <w:ind w:left="450"/>
                        <w:rPr>
                          <w:b/>
                        </w:rPr>
                      </w:pPr>
                      <w:r w:rsidRPr="004F5DEF">
                        <w:rPr>
                          <w:b/>
                        </w:rPr>
                        <w:t>T&gt; 4 cm</w:t>
                      </w:r>
                    </w:p>
                    <w:p w14:paraId="19F50A38" w14:textId="77777777" w:rsidR="009B5C5A" w:rsidRPr="004F5DEF" w:rsidRDefault="009B5C5A" w:rsidP="00EE7FA0">
                      <w:pPr>
                        <w:pStyle w:val="ListParagraph"/>
                        <w:numPr>
                          <w:ilvl w:val="0"/>
                          <w:numId w:val="7"/>
                        </w:numPr>
                        <w:spacing w:after="0" w:line="240" w:lineRule="auto"/>
                        <w:ind w:left="450"/>
                        <w:rPr>
                          <w:b/>
                        </w:rPr>
                      </w:pPr>
                      <w:r w:rsidRPr="004F5DEF">
                        <w:rPr>
                          <w:b/>
                        </w:rPr>
                        <w:t>Deep stromal invasion</w:t>
                      </w:r>
                    </w:p>
                    <w:p w14:paraId="6895B76B" w14:textId="77777777" w:rsidR="009B5C5A" w:rsidRPr="004F5DEF" w:rsidRDefault="009B5C5A" w:rsidP="00EE7FA0">
                      <w:pPr>
                        <w:pStyle w:val="ListParagraph"/>
                        <w:numPr>
                          <w:ilvl w:val="0"/>
                          <w:numId w:val="7"/>
                        </w:numPr>
                        <w:spacing w:after="0" w:line="240" w:lineRule="auto"/>
                        <w:ind w:left="450"/>
                        <w:rPr>
                          <w:b/>
                        </w:rPr>
                      </w:pPr>
                      <w:r w:rsidRPr="004F5DEF">
                        <w:rPr>
                          <w:b/>
                        </w:rPr>
                        <w:t>LVSI +</w:t>
                      </w:r>
                      <w:proofErr w:type="spellStart"/>
                      <w:r w:rsidRPr="004F5DEF">
                        <w:rPr>
                          <w:b/>
                        </w:rPr>
                        <w:t>ve</w:t>
                      </w:r>
                      <w:proofErr w:type="spellEnd"/>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709440" behindDoc="0" locked="0" layoutInCell="1" allowOverlap="1" wp14:anchorId="65BA3150" wp14:editId="3F4F685E">
                <wp:simplePos x="0" y="0"/>
                <wp:positionH relativeFrom="column">
                  <wp:posOffset>4633595</wp:posOffset>
                </wp:positionH>
                <wp:positionV relativeFrom="paragraph">
                  <wp:posOffset>36830</wp:posOffset>
                </wp:positionV>
                <wp:extent cx="1514475" cy="1054100"/>
                <wp:effectExtent l="0" t="0" r="9525" b="0"/>
                <wp:wrapNone/>
                <wp:docPr id="4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4475" cy="1054100"/>
                        </a:xfrm>
                        <a:prstGeom prst="rect">
                          <a:avLst/>
                        </a:prstGeom>
                        <a:solidFill>
                          <a:srgbClr val="FFFFFF"/>
                        </a:solidFill>
                        <a:ln w="9525">
                          <a:solidFill>
                            <a:srgbClr val="000000"/>
                          </a:solidFill>
                          <a:miter lim="800000"/>
                          <a:headEnd/>
                          <a:tailEnd/>
                        </a:ln>
                      </wps:spPr>
                      <wps:txbx>
                        <w:txbxContent>
                          <w:p w14:paraId="72744041" w14:textId="77777777" w:rsidR="009B5C5A" w:rsidRPr="004F5DEF" w:rsidRDefault="009B5C5A" w:rsidP="00EE7FA0">
                            <w:pPr>
                              <w:rPr>
                                <w:b/>
                              </w:rPr>
                            </w:pPr>
                            <w:r w:rsidRPr="004F5DEF">
                              <w:rPr>
                                <w:b/>
                              </w:rPr>
                              <w:t xml:space="preserve">Low risk </w:t>
                            </w:r>
                          </w:p>
                          <w:p w14:paraId="70D1E636" w14:textId="77777777" w:rsidR="009B5C5A" w:rsidRPr="004F5DEF" w:rsidRDefault="009B5C5A" w:rsidP="00EE7FA0">
                            <w:pPr>
                              <w:rPr>
                                <w:b/>
                              </w:rPr>
                            </w:pPr>
                            <w:r w:rsidRPr="004F5DEF">
                              <w:rPr>
                                <w:b/>
                              </w:rPr>
                              <w:t>(none of the above mentioned risk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BA3150" id="Text Box 60" o:spid="_x0000_s1043" type="#_x0000_t202" style="position:absolute;left:0;text-align:left;margin-left:364.85pt;margin-top:2.9pt;width:119.25pt;height: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">
                <v:path arrowok="t"/>
                <v:textbox>
                  <w:txbxContent>
                    <w:p w14:paraId="72744041" w14:textId="77777777" w:rsidR="009B5C5A" w:rsidRPr="004F5DEF" w:rsidRDefault="009B5C5A" w:rsidP="00EE7FA0">
                      <w:pPr>
                        <w:rPr>
                          <w:b/>
                        </w:rPr>
                      </w:pPr>
                      <w:r w:rsidRPr="004F5DEF">
                        <w:rPr>
                          <w:b/>
                        </w:rPr>
                        <w:t xml:space="preserve">Low risk </w:t>
                      </w:r>
                    </w:p>
                    <w:p w14:paraId="70D1E636" w14:textId="77777777" w:rsidR="009B5C5A" w:rsidRPr="004F5DEF" w:rsidRDefault="009B5C5A" w:rsidP="00EE7FA0">
                      <w:pPr>
                        <w:rPr>
                          <w:b/>
                        </w:rPr>
                      </w:pPr>
                      <w:r w:rsidRPr="004F5DEF">
                        <w:rPr>
                          <w:b/>
                        </w:rPr>
                        <w:t xml:space="preserve">(none of the </w:t>
                      </w:r>
                      <w:proofErr w:type="gramStart"/>
                      <w:r w:rsidRPr="004F5DEF">
                        <w:rPr>
                          <w:b/>
                        </w:rPr>
                        <w:t>above mentioned</w:t>
                      </w:r>
                      <w:proofErr w:type="gramEnd"/>
                      <w:r w:rsidRPr="004F5DEF">
                        <w:rPr>
                          <w:b/>
                        </w:rPr>
                        <w:t xml:space="preserve"> risk factors)</w:t>
                      </w:r>
                    </w:p>
                  </w:txbxContent>
                </v:textbox>
              </v:shape>
            </w:pict>
          </mc:Fallback>
        </mc:AlternateContent>
      </w:r>
    </w:p>
    <w:p w14:paraId="2C000280"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176CB6A7"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40A7E974"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04B3D73E" w14:textId="77777777" w:rsidR="00EE7FA0" w:rsidRPr="00EE7FA0" w:rsidRDefault="00EE7FA0" w:rsidP="00EE7FA0">
      <w:pPr>
        <w:tabs>
          <w:tab w:val="left" w:pos="6644"/>
        </w:tabs>
        <w:spacing w:after="0" w:line="276" w:lineRule="auto"/>
        <w:rPr>
          <w:rFonts w:eastAsiaTheme="minorEastAsia" w:cs="Arial"/>
          <w:b/>
          <w:sz w:val="24"/>
          <w:szCs w:val="24"/>
          <w:lang w:val="en-US" w:eastAsia="ja-JP"/>
        </w:rPr>
      </w:pPr>
    </w:p>
    <w:p w14:paraId="02551FAC" w14:textId="6298B880" w:rsidR="00EE7FA0" w:rsidRPr="00EE7FA0" w:rsidRDefault="003503DF" w:rsidP="00EE7FA0">
      <w:pPr>
        <w:tabs>
          <w:tab w:val="left" w:pos="6644"/>
        </w:tabs>
        <w:spacing w:after="0" w:line="276" w:lineRule="auto"/>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299" distR="114299" simplePos="0" relativeHeight="251723776" behindDoc="0" locked="0" layoutInCell="1" allowOverlap="1" wp14:anchorId="3302B43D" wp14:editId="66890179">
                <wp:simplePos x="0" y="0"/>
                <wp:positionH relativeFrom="column">
                  <wp:posOffset>5514974</wp:posOffset>
                </wp:positionH>
                <wp:positionV relativeFrom="paragraph">
                  <wp:posOffset>73660</wp:posOffset>
                </wp:positionV>
                <wp:extent cx="0" cy="415925"/>
                <wp:effectExtent l="76200" t="0" r="38100" b="41275"/>
                <wp:wrapNone/>
                <wp:docPr id="38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D814E" id="AutoShape 341" o:spid="_x0000_s1026" type="#_x0000_t32" style="position:absolute;margin-left:434.25pt;margin-top:5.8pt;width:0;height:32.7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">
                <v:stroke endarrow="block"/>
              </v:shape>
            </w:pict>
          </mc:Fallback>
        </mc:AlternateContent>
      </w:r>
      <w:r>
        <w:rPr>
          <w:rFonts w:eastAsiaTheme="minorEastAsia" w:cs="Arial"/>
          <w:b/>
          <w:noProof/>
          <w:sz w:val="24"/>
          <w:szCs w:val="24"/>
          <w:lang w:eastAsia="en-IN"/>
        </w:rPr>
        <mc:AlternateContent>
          <mc:Choice Requires="wps">
            <w:drawing>
              <wp:anchor distT="0" distB="0" distL="114298" distR="114298" simplePos="0" relativeHeight="251720704" behindDoc="0" locked="0" layoutInCell="1" allowOverlap="1" wp14:anchorId="09C94A67" wp14:editId="7CD62A88">
                <wp:simplePos x="0" y="0"/>
                <wp:positionH relativeFrom="column">
                  <wp:posOffset>1044574</wp:posOffset>
                </wp:positionH>
                <wp:positionV relativeFrom="paragraph">
                  <wp:posOffset>20955</wp:posOffset>
                </wp:positionV>
                <wp:extent cx="0" cy="529590"/>
                <wp:effectExtent l="76200" t="0" r="38100" b="41910"/>
                <wp:wrapNone/>
                <wp:docPr id="457"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E7460" id="AutoShape 421" o:spid="_x0000_s1026" type="#_x0000_t32" style="position:absolute;margin-left:82.25pt;margin-top:1.65pt;width:0;height:41.7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">
                <v:stroke endarrow="block"/>
              </v:shape>
            </w:pict>
          </mc:Fallback>
        </mc:AlternateContent>
      </w:r>
    </w:p>
    <w:p w14:paraId="16ACBB2A" w14:textId="6B35193F" w:rsidR="00EE7FA0" w:rsidRPr="00EE7FA0" w:rsidRDefault="003503DF" w:rsidP="00EE7FA0">
      <w:pPr>
        <w:tabs>
          <w:tab w:val="left" w:pos="6644"/>
        </w:tabs>
        <w:spacing w:after="0" w:line="276" w:lineRule="auto"/>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299" distR="114299" simplePos="0" relativeHeight="251722752" behindDoc="0" locked="0" layoutInCell="1" allowOverlap="1" wp14:anchorId="0A37F46A" wp14:editId="7BD15591">
                <wp:simplePos x="0" y="0"/>
                <wp:positionH relativeFrom="column">
                  <wp:posOffset>3286124</wp:posOffset>
                </wp:positionH>
                <wp:positionV relativeFrom="paragraph">
                  <wp:posOffset>83820</wp:posOffset>
                </wp:positionV>
                <wp:extent cx="0" cy="415925"/>
                <wp:effectExtent l="76200" t="0" r="38100" b="41275"/>
                <wp:wrapNone/>
                <wp:docPr id="381"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7B0605" id="AutoShape 340" o:spid="_x0000_s1026" type="#_x0000_t32" style="position:absolute;margin-left:258.75pt;margin-top:6.6pt;width:0;height:32.7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">
                <v:stroke endarrow="block"/>
              </v:shape>
            </w:pict>
          </mc:Fallback>
        </mc:AlternateContent>
      </w:r>
    </w:p>
    <w:p w14:paraId="7B94FE24" w14:textId="64752871" w:rsidR="00EE7FA0" w:rsidRPr="00EE7FA0" w:rsidRDefault="003503DF" w:rsidP="00EE7FA0">
      <w:pPr>
        <w:spacing w:after="0" w:line="276"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4560" behindDoc="0" locked="0" layoutInCell="1" allowOverlap="1" wp14:anchorId="1FA83351" wp14:editId="1835F50D">
                <wp:simplePos x="0" y="0"/>
                <wp:positionH relativeFrom="column">
                  <wp:posOffset>257175</wp:posOffset>
                </wp:positionH>
                <wp:positionV relativeFrom="paragraph">
                  <wp:posOffset>122555</wp:posOffset>
                </wp:positionV>
                <wp:extent cx="1724025" cy="783590"/>
                <wp:effectExtent l="0" t="0" r="9525" b="0"/>
                <wp:wrapNone/>
                <wp:docPr id="4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025" cy="783590"/>
                        </a:xfrm>
                        <a:prstGeom prst="rect">
                          <a:avLst/>
                        </a:prstGeom>
                        <a:solidFill>
                          <a:srgbClr val="FFFFFF"/>
                        </a:solidFill>
                        <a:ln w="9525">
                          <a:solidFill>
                            <a:srgbClr val="000000"/>
                          </a:solidFill>
                          <a:miter lim="800000"/>
                          <a:headEnd/>
                          <a:tailEnd/>
                        </a:ln>
                      </wps:spPr>
                      <wps:txbx>
                        <w:txbxContent>
                          <w:p w14:paraId="3662D77D" w14:textId="652E92E7" w:rsidR="009B5C5A" w:rsidRPr="004F5DEF" w:rsidRDefault="009B5C5A" w:rsidP="00EE7FA0">
                            <w:pPr>
                              <w:jc w:val="center"/>
                              <w:rPr>
                                <w:b/>
                              </w:rPr>
                            </w:pPr>
                            <w:r w:rsidRPr="00B84A94">
                              <w:rPr>
                                <w:b/>
                              </w:rPr>
                              <w:t>Adjuvant RT with concomitant Cisplatin CT f/b brachytherapy</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A83351" id="Text Box 78" o:spid="_x0000_s1044" type="#_x0000_t202" style="position:absolute;margin-left:20.25pt;margin-top:9.65pt;width:135.75pt;height:6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">
                <v:path arrowok="t"/>
                <v:textbox>
                  <w:txbxContent>
                    <w:p w14:paraId="3662D77D" w14:textId="652E92E7" w:rsidR="009B5C5A" w:rsidRPr="004F5DEF" w:rsidRDefault="009B5C5A" w:rsidP="00EE7FA0">
                      <w:pPr>
                        <w:jc w:val="center"/>
                        <w:rPr>
                          <w:b/>
                        </w:rPr>
                      </w:pPr>
                      <w:r w:rsidRPr="00B84A94">
                        <w:rPr>
                          <w:b/>
                        </w:rPr>
                        <w:t>Adjuvant RT with concomitant Cisplatin CT f/b brachytherapy</w:t>
                      </w:r>
                      <w:r>
                        <w:rPr>
                          <w:b/>
                        </w:rPr>
                        <w:t xml:space="preserve"> </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713536" behindDoc="0" locked="0" layoutInCell="1" allowOverlap="1" wp14:anchorId="12C575BB" wp14:editId="5AEEB768">
                <wp:simplePos x="0" y="0"/>
                <wp:positionH relativeFrom="column">
                  <wp:posOffset>4781550</wp:posOffset>
                </wp:positionH>
                <wp:positionV relativeFrom="paragraph">
                  <wp:posOffset>122555</wp:posOffset>
                </wp:positionV>
                <wp:extent cx="1514475" cy="722630"/>
                <wp:effectExtent l="0" t="0" r="9525" b="1270"/>
                <wp:wrapNone/>
                <wp:docPr id="4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4475" cy="722630"/>
                        </a:xfrm>
                        <a:prstGeom prst="rect">
                          <a:avLst/>
                        </a:prstGeom>
                        <a:solidFill>
                          <a:srgbClr val="FFFFFF"/>
                        </a:solidFill>
                        <a:ln w="9525">
                          <a:solidFill>
                            <a:srgbClr val="000000"/>
                          </a:solidFill>
                          <a:miter lim="800000"/>
                          <a:headEnd/>
                          <a:tailEnd/>
                        </a:ln>
                      </wps:spPr>
                      <wps:txbx>
                        <w:txbxContent>
                          <w:p w14:paraId="39E105FC" w14:textId="77777777" w:rsidR="009B5C5A" w:rsidRPr="004F5DEF" w:rsidRDefault="009B5C5A" w:rsidP="00EE7FA0">
                            <w:pPr>
                              <w:jc w:val="center"/>
                              <w:rPr>
                                <w:b/>
                              </w:rPr>
                            </w:pPr>
                            <w:r w:rsidRPr="00DE2FFD">
                              <w:rPr>
                                <w:b/>
                              </w:rPr>
                              <w:t>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575BB" id="Text Box 72" o:spid="_x0000_s1045" type="#_x0000_t202" style="position:absolute;margin-left:376.5pt;margin-top:9.65pt;width:119.25pt;height:5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">
                <v:path arrowok="t"/>
                <v:textbox>
                  <w:txbxContent>
                    <w:p w14:paraId="39E105FC" w14:textId="77777777" w:rsidR="009B5C5A" w:rsidRPr="004F5DEF" w:rsidRDefault="009B5C5A" w:rsidP="00EE7FA0">
                      <w:pPr>
                        <w:jc w:val="center"/>
                        <w:rPr>
                          <w:b/>
                        </w:rPr>
                      </w:pPr>
                      <w:r w:rsidRPr="00DE2FFD">
                        <w:rPr>
                          <w:b/>
                        </w:rPr>
                        <w:t>Observation</w:t>
                      </w:r>
                    </w:p>
                  </w:txbxContent>
                </v:textbox>
              </v:shape>
            </w:pict>
          </mc:Fallback>
        </mc:AlternateContent>
      </w:r>
    </w:p>
    <w:p w14:paraId="1DE6B1A7" w14:textId="54057ABD" w:rsidR="00EE7FA0" w:rsidRPr="00EE7FA0" w:rsidRDefault="003503DF" w:rsidP="00EE7FA0">
      <w:pPr>
        <w:spacing w:after="0" w:line="276"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2512" behindDoc="0" locked="0" layoutInCell="1" allowOverlap="1" wp14:anchorId="3C424F77" wp14:editId="13B8D05F">
                <wp:simplePos x="0" y="0"/>
                <wp:positionH relativeFrom="column">
                  <wp:posOffset>2447925</wp:posOffset>
                </wp:positionH>
                <wp:positionV relativeFrom="paragraph">
                  <wp:posOffset>72390</wp:posOffset>
                </wp:positionV>
                <wp:extent cx="1741170" cy="782955"/>
                <wp:effectExtent l="0" t="0" r="0" b="0"/>
                <wp:wrapNone/>
                <wp:docPr id="4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1170" cy="782955"/>
                        </a:xfrm>
                        <a:prstGeom prst="rect">
                          <a:avLst/>
                        </a:prstGeom>
                        <a:solidFill>
                          <a:srgbClr val="FFFFFF"/>
                        </a:solidFill>
                        <a:ln w="9525">
                          <a:solidFill>
                            <a:srgbClr val="000000"/>
                          </a:solidFill>
                          <a:miter lim="800000"/>
                          <a:headEnd/>
                          <a:tailEnd/>
                        </a:ln>
                      </wps:spPr>
                      <wps:txbx>
                        <w:txbxContent>
                          <w:p w14:paraId="4C3C085F" w14:textId="47D514F7" w:rsidR="009B5C5A" w:rsidRPr="004F5DEF" w:rsidRDefault="009B5C5A" w:rsidP="00EE7FA0">
                            <w:pPr>
                              <w:jc w:val="center"/>
                              <w:rPr>
                                <w:b/>
                              </w:rPr>
                            </w:pPr>
                            <w:r w:rsidRPr="00B84A94">
                              <w:rPr>
                                <w:b/>
                              </w:rPr>
                              <w:t xml:space="preserve">Adjuvant Pelvic RT f/b </w:t>
                            </w:r>
                            <w:r>
                              <w:rPr>
                                <w:b/>
                              </w:rPr>
                              <w:t xml:space="preserve">Brachytherapy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24F77" id="Text Box 65" o:spid="_x0000_s1046" type="#_x0000_t202" style="position:absolute;margin-left:192.75pt;margin-top:5.7pt;width:137.1pt;height:6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">
                <v:path arrowok="t"/>
                <v:textbox>
                  <w:txbxContent>
                    <w:p w14:paraId="4C3C085F" w14:textId="47D514F7" w:rsidR="009B5C5A" w:rsidRPr="004F5DEF" w:rsidRDefault="009B5C5A" w:rsidP="00EE7FA0">
                      <w:pPr>
                        <w:jc w:val="center"/>
                        <w:rPr>
                          <w:b/>
                        </w:rPr>
                      </w:pPr>
                      <w:r w:rsidRPr="00B84A94">
                        <w:rPr>
                          <w:b/>
                        </w:rPr>
                        <w:t xml:space="preserve">Adjuvant Pelvic RT f/b </w:t>
                      </w:r>
                      <w:r>
                        <w:rPr>
                          <w:b/>
                        </w:rPr>
                        <w:t xml:space="preserve">Brachytherapy </w:t>
                      </w:r>
                    </w:p>
                  </w:txbxContent>
                </v:textbox>
              </v:shape>
            </w:pict>
          </mc:Fallback>
        </mc:AlternateContent>
      </w:r>
    </w:p>
    <w:p w14:paraId="363A0FD6" w14:textId="77777777" w:rsidR="00EE7FA0" w:rsidRPr="00EE7FA0" w:rsidRDefault="00EE7FA0" w:rsidP="00EE7FA0">
      <w:pPr>
        <w:spacing w:after="0" w:line="276" w:lineRule="auto"/>
        <w:rPr>
          <w:rFonts w:eastAsiaTheme="minorEastAsia" w:cs="Arial"/>
          <w:b/>
          <w:sz w:val="24"/>
          <w:szCs w:val="24"/>
          <w:lang w:val="en-US" w:eastAsia="ja-JP"/>
        </w:rPr>
      </w:pPr>
    </w:p>
    <w:p w14:paraId="6C7E591C" w14:textId="77777777" w:rsidR="00EE7FA0" w:rsidRPr="00EE7FA0" w:rsidRDefault="00EE7FA0" w:rsidP="00EE7FA0">
      <w:pPr>
        <w:spacing w:after="0" w:line="276" w:lineRule="auto"/>
        <w:rPr>
          <w:rFonts w:eastAsiaTheme="minorEastAsia" w:cs="Arial"/>
          <w:b/>
          <w:sz w:val="24"/>
          <w:szCs w:val="24"/>
          <w:lang w:val="en-US" w:eastAsia="ja-JP"/>
        </w:rPr>
      </w:pPr>
    </w:p>
    <w:p w14:paraId="462D753E" w14:textId="77777777" w:rsidR="00EE7FA0" w:rsidRPr="00EE7FA0" w:rsidRDefault="00EE7FA0" w:rsidP="00EE7FA0">
      <w:pPr>
        <w:spacing w:after="0" w:line="276" w:lineRule="auto"/>
        <w:rPr>
          <w:rFonts w:eastAsiaTheme="minorEastAsia" w:cs="Arial"/>
          <w:b/>
          <w:sz w:val="24"/>
          <w:szCs w:val="24"/>
          <w:lang w:val="en-US" w:eastAsia="ja-JP"/>
        </w:rPr>
      </w:pPr>
    </w:p>
    <w:p w14:paraId="58F79EEB" w14:textId="77777777" w:rsidR="00EE7FA0" w:rsidRPr="00EE7FA0" w:rsidRDefault="00EE7FA0" w:rsidP="00EE7FA0">
      <w:pPr>
        <w:spacing w:after="0" w:line="276" w:lineRule="auto"/>
        <w:jc w:val="both"/>
        <w:rPr>
          <w:rFonts w:eastAsiaTheme="minorEastAsia" w:cs="Arial"/>
          <w:b/>
          <w:sz w:val="24"/>
          <w:szCs w:val="24"/>
          <w:lang w:val="en-US" w:eastAsia="ja-JP"/>
        </w:rPr>
      </w:pPr>
    </w:p>
    <w:p w14:paraId="2E987D95" w14:textId="77777777" w:rsidR="00EE7FA0" w:rsidRPr="00EE7FA0" w:rsidRDefault="00EE7FA0" w:rsidP="00EE7FA0">
      <w:pPr>
        <w:spacing w:after="0" w:line="276" w:lineRule="auto"/>
        <w:jc w:val="both"/>
        <w:rPr>
          <w:rFonts w:eastAsiaTheme="minorEastAsia" w:cs="Arial"/>
          <w:b/>
          <w:sz w:val="24"/>
          <w:szCs w:val="24"/>
          <w:lang w:val="en-US" w:eastAsia="ja-JP"/>
        </w:rPr>
      </w:pPr>
    </w:p>
    <w:p w14:paraId="2B16794C" w14:textId="77777777" w:rsidR="00EE7FA0" w:rsidRPr="00EE7FA0" w:rsidRDefault="00EE7FA0" w:rsidP="00EE7FA0">
      <w:pPr>
        <w:spacing w:after="0" w:line="276" w:lineRule="auto"/>
        <w:jc w:val="both"/>
        <w:rPr>
          <w:rFonts w:eastAsiaTheme="minorEastAsia" w:cs="Arial"/>
          <w:b/>
          <w:sz w:val="24"/>
          <w:szCs w:val="24"/>
          <w:lang w:val="en-US" w:eastAsia="ja-JP"/>
        </w:rPr>
      </w:pPr>
    </w:p>
    <w:p w14:paraId="18382CFB" w14:textId="05FE6FFB" w:rsidR="00EE7FA0" w:rsidRPr="00EE7FA0"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EBRT and BT: EBRT (IMRT) dose of 45-50 Gy/25 Fr followed by BT dose of 6 Gy * 2Fr high dose rate.</w:t>
      </w:r>
    </w:p>
    <w:p w14:paraId="3E2260E4" w14:textId="77777777" w:rsidR="00EE7FA0" w:rsidRPr="00EE7FA0" w:rsidRDefault="00EE7FA0" w:rsidP="00EE7FA0">
      <w:pPr>
        <w:tabs>
          <w:tab w:val="left" w:pos="2160"/>
        </w:tabs>
        <w:spacing w:after="0" w:line="276" w:lineRule="auto"/>
        <w:rPr>
          <w:rFonts w:eastAsiaTheme="minorEastAsia" w:cs="Arial"/>
          <w:b/>
          <w:sz w:val="24"/>
          <w:szCs w:val="24"/>
          <w:lang w:val="en-US" w:eastAsia="ja-JP"/>
        </w:rPr>
      </w:pPr>
      <w:r w:rsidRPr="00EE7FA0">
        <w:rPr>
          <w:rFonts w:eastAsiaTheme="minorEastAsia" w:cs="Arial"/>
          <w:b/>
          <w:sz w:val="24"/>
          <w:szCs w:val="24"/>
          <w:lang w:val="en-US" w:eastAsia="ja-JP"/>
        </w:rPr>
        <w:tab/>
      </w:r>
    </w:p>
    <w:p w14:paraId="47EBDE26"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EBRT and BT: EBRT (IMRT)dose of 45-50 Gy/25 Fr followed by BT dose of 6 Gy * 2Fr. Weekly cisplatin 40 mg/m2 when indicated. Overall treatment time &lt;56 days</w:t>
      </w:r>
    </w:p>
    <w:p w14:paraId="3EB6310B"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6E8459A5" w14:textId="77777777" w:rsidR="00EE7FA0" w:rsidRPr="00EE7FA0" w:rsidRDefault="00EE7FA0" w:rsidP="00EE7FA0">
      <w:pPr>
        <w:spacing w:after="0" w:line="276" w:lineRule="auto"/>
        <w:rPr>
          <w:rFonts w:eastAsiaTheme="minorEastAsia" w:cs="Arial"/>
          <w:b/>
          <w:sz w:val="24"/>
          <w:szCs w:val="24"/>
          <w:lang w:val="en-US" w:eastAsia="ja-JP"/>
        </w:rPr>
      </w:pPr>
    </w:p>
    <w:p w14:paraId="6670094C" w14:textId="77777777" w:rsidR="00EE7FA0" w:rsidRPr="00EE7FA0" w:rsidRDefault="00EE7FA0" w:rsidP="00EE7FA0">
      <w:pPr>
        <w:spacing w:after="0" w:line="276" w:lineRule="auto"/>
        <w:rPr>
          <w:rFonts w:eastAsiaTheme="minorEastAsia" w:cs="Arial"/>
          <w:b/>
          <w:sz w:val="24"/>
          <w:szCs w:val="24"/>
          <w:lang w:val="en-US" w:eastAsia="ja-JP"/>
        </w:rPr>
      </w:pPr>
    </w:p>
    <w:p w14:paraId="73219A46" w14:textId="77777777" w:rsidR="00EE7FA0" w:rsidRPr="00EE7FA0" w:rsidRDefault="00EE7FA0" w:rsidP="00EE7FA0">
      <w:pPr>
        <w:spacing w:after="0" w:line="276" w:lineRule="auto"/>
        <w:rPr>
          <w:rFonts w:eastAsiaTheme="minorEastAsia" w:cs="Arial"/>
          <w:b/>
          <w:sz w:val="24"/>
          <w:szCs w:val="24"/>
          <w:lang w:val="en-US" w:eastAsia="ja-JP"/>
        </w:rPr>
      </w:pPr>
    </w:p>
    <w:p w14:paraId="6B285E52" w14:textId="77777777" w:rsidR="00EE7FA0" w:rsidRPr="00EE7FA0" w:rsidRDefault="00EE7FA0" w:rsidP="00EE7FA0">
      <w:pPr>
        <w:spacing w:after="0" w:line="276" w:lineRule="auto"/>
        <w:rPr>
          <w:rFonts w:eastAsiaTheme="minorEastAsia" w:cs="Arial"/>
          <w:b/>
          <w:sz w:val="24"/>
          <w:szCs w:val="24"/>
          <w:lang w:val="en-US" w:eastAsia="ja-JP"/>
        </w:rPr>
      </w:pPr>
    </w:p>
    <w:p w14:paraId="06B76967" w14:textId="77777777" w:rsidR="00EE7FA0" w:rsidRPr="00EE7FA0" w:rsidRDefault="00EE7FA0" w:rsidP="00EE7FA0">
      <w:pPr>
        <w:spacing w:after="0" w:line="276" w:lineRule="auto"/>
        <w:rPr>
          <w:rFonts w:eastAsiaTheme="minorEastAsia" w:cs="Arial"/>
          <w:b/>
          <w:sz w:val="24"/>
          <w:szCs w:val="24"/>
          <w:lang w:val="en-US" w:eastAsia="ja-JP"/>
        </w:rPr>
      </w:pPr>
    </w:p>
    <w:p w14:paraId="45534067" w14:textId="77777777" w:rsidR="00EE7FA0" w:rsidRPr="00EE7FA0" w:rsidRDefault="00EE7FA0" w:rsidP="00EE7FA0">
      <w:pPr>
        <w:spacing w:after="0" w:line="276" w:lineRule="auto"/>
        <w:rPr>
          <w:rFonts w:eastAsiaTheme="minorEastAsia" w:cs="Arial"/>
          <w:b/>
          <w:sz w:val="24"/>
          <w:szCs w:val="24"/>
          <w:lang w:val="en-US" w:eastAsia="ja-JP"/>
        </w:rPr>
      </w:pPr>
    </w:p>
    <w:p w14:paraId="25DA7ACC" w14:textId="77777777" w:rsidR="00EE7FA0" w:rsidRDefault="00EE7FA0" w:rsidP="00EE7FA0">
      <w:pPr>
        <w:spacing w:after="0" w:line="276" w:lineRule="auto"/>
        <w:rPr>
          <w:rFonts w:eastAsiaTheme="minorEastAsia" w:cs="Arial"/>
          <w:b/>
          <w:sz w:val="24"/>
          <w:szCs w:val="24"/>
          <w:lang w:val="en-US" w:eastAsia="ja-JP"/>
        </w:rPr>
      </w:pPr>
    </w:p>
    <w:p w14:paraId="49A5B39C" w14:textId="77777777" w:rsidR="00613F19" w:rsidRDefault="00613F19" w:rsidP="00EE7FA0">
      <w:pPr>
        <w:spacing w:after="0" w:line="276" w:lineRule="auto"/>
        <w:rPr>
          <w:rFonts w:eastAsiaTheme="minorEastAsia" w:cs="Arial"/>
          <w:b/>
          <w:sz w:val="24"/>
          <w:szCs w:val="24"/>
          <w:lang w:val="en-US" w:eastAsia="ja-JP"/>
        </w:rPr>
      </w:pPr>
    </w:p>
    <w:p w14:paraId="74E836CB" w14:textId="77777777" w:rsidR="00613F19" w:rsidRPr="00EE7FA0" w:rsidRDefault="00613F19" w:rsidP="00EE7FA0">
      <w:pPr>
        <w:spacing w:after="0" w:line="276" w:lineRule="auto"/>
        <w:rPr>
          <w:rFonts w:eastAsiaTheme="minorEastAsia" w:cs="Arial"/>
          <w:b/>
          <w:sz w:val="24"/>
          <w:szCs w:val="24"/>
          <w:lang w:val="en-US" w:eastAsia="ja-JP"/>
        </w:rPr>
      </w:pPr>
    </w:p>
    <w:p w14:paraId="0B8B02C2" w14:textId="77777777" w:rsidR="00DD17DE" w:rsidRDefault="00DD17DE" w:rsidP="00EE7FA0">
      <w:pPr>
        <w:spacing w:after="0" w:line="276" w:lineRule="auto"/>
        <w:rPr>
          <w:rFonts w:eastAsiaTheme="minorEastAsia" w:cs="Arial"/>
          <w:b/>
          <w:sz w:val="24"/>
          <w:szCs w:val="24"/>
          <w:lang w:val="en-US" w:eastAsia="ja-JP"/>
        </w:rPr>
      </w:pPr>
    </w:p>
    <w:p w14:paraId="6EF58D70" w14:textId="77777777" w:rsidR="00EE7FA0" w:rsidRPr="00EE7FA0" w:rsidRDefault="00EE7FA0" w:rsidP="00EE7FA0">
      <w:pPr>
        <w:spacing w:after="0" w:line="276" w:lineRule="auto"/>
        <w:rPr>
          <w:rFonts w:eastAsiaTheme="minorEastAsia" w:cs="Arial"/>
          <w:b/>
          <w:bCs/>
          <w:sz w:val="24"/>
          <w:szCs w:val="24"/>
          <w:lang w:val="en-US" w:eastAsia="ja-JP"/>
        </w:rPr>
      </w:pPr>
      <w:r w:rsidRPr="00EE7FA0">
        <w:rPr>
          <w:rFonts w:eastAsiaTheme="minorEastAsia" w:cs="Arial"/>
          <w:b/>
          <w:bCs/>
          <w:sz w:val="24"/>
          <w:szCs w:val="24"/>
          <w:lang w:val="en-US" w:eastAsia="ja-JP"/>
        </w:rPr>
        <w:t>Stage IB3-IVA</w:t>
      </w:r>
    </w:p>
    <w:p w14:paraId="5D3FEE08" w14:textId="376877DA" w:rsidR="00EE7FA0" w:rsidRPr="00EE7FA0" w:rsidRDefault="003503DF" w:rsidP="00EE7FA0">
      <w:pPr>
        <w:spacing w:after="0" w:line="276" w:lineRule="auto"/>
        <w:ind w:firstLine="90"/>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85888" behindDoc="0" locked="0" layoutInCell="1" allowOverlap="1" wp14:anchorId="56EF5B7A" wp14:editId="302CD85F">
                <wp:simplePos x="0" y="0"/>
                <wp:positionH relativeFrom="column">
                  <wp:posOffset>2533650</wp:posOffset>
                </wp:positionH>
                <wp:positionV relativeFrom="paragraph">
                  <wp:posOffset>50165</wp:posOffset>
                </wp:positionV>
                <wp:extent cx="1381125" cy="504825"/>
                <wp:effectExtent l="0" t="0" r="9525" b="9525"/>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1125" cy="504825"/>
                        </a:xfrm>
                        <a:prstGeom prst="rect">
                          <a:avLst/>
                        </a:prstGeom>
                        <a:solidFill>
                          <a:srgbClr val="FFFFFF"/>
                        </a:solidFill>
                        <a:ln w="9525">
                          <a:solidFill>
                            <a:srgbClr val="000000"/>
                          </a:solidFill>
                          <a:miter lim="800000"/>
                          <a:headEnd/>
                          <a:tailEnd/>
                        </a:ln>
                      </wps:spPr>
                      <wps:txbx>
                        <w:txbxContent>
                          <w:p w14:paraId="1DB2BAB5" w14:textId="77777777" w:rsidR="009B5C5A" w:rsidRPr="00991A34" w:rsidRDefault="009B5C5A" w:rsidP="00EE7FA0">
                            <w:pPr>
                              <w:jc w:val="center"/>
                              <w:rPr>
                                <w:b/>
                              </w:rPr>
                            </w:pPr>
                            <w:r w:rsidRPr="00991A34">
                              <w:rPr>
                                <w:b/>
                              </w:rPr>
                              <w:t>Locally Advanced Cervix Cancer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F5B7A" id="Text Box 2" o:spid="_x0000_s1047" type="#_x0000_t202" style="position:absolute;left:0;text-align:left;margin-left:199.5pt;margin-top:3.95pt;width:108.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">
                <v:path arrowok="t"/>
                <v:textbox>
                  <w:txbxContent>
                    <w:p w14:paraId="1DB2BAB5" w14:textId="77777777" w:rsidR="009B5C5A" w:rsidRPr="00991A34" w:rsidRDefault="009B5C5A" w:rsidP="00EE7FA0">
                      <w:pPr>
                        <w:jc w:val="center"/>
                        <w:rPr>
                          <w:b/>
                        </w:rPr>
                      </w:pPr>
                      <w:r w:rsidRPr="00991A34">
                        <w:rPr>
                          <w:b/>
                        </w:rPr>
                        <w:t>Locally Advanced Cervix Cancer</w:t>
                      </w:r>
                    </w:p>
                  </w:txbxContent>
                </v:textbox>
              </v:shape>
            </w:pict>
          </mc:Fallback>
        </mc:AlternateContent>
      </w:r>
    </w:p>
    <w:p w14:paraId="789B9BEB"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04B97F9C" w14:textId="5D281604"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719680" behindDoc="0" locked="0" layoutInCell="1" allowOverlap="1" wp14:anchorId="37952998" wp14:editId="40BEC985">
                <wp:simplePos x="0" y="0"/>
                <wp:positionH relativeFrom="column">
                  <wp:posOffset>76200</wp:posOffset>
                </wp:positionH>
                <wp:positionV relativeFrom="paragraph">
                  <wp:posOffset>182245</wp:posOffset>
                </wp:positionV>
                <wp:extent cx="6115050" cy="996950"/>
                <wp:effectExtent l="0" t="0" r="0" b="0"/>
                <wp:wrapNone/>
                <wp:docPr id="451"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6950"/>
                        </a:xfrm>
                        <a:prstGeom prst="rect">
                          <a:avLst/>
                        </a:prstGeom>
                        <a:solidFill>
                          <a:sysClr val="window" lastClr="FFFFFF">
                            <a:lumMod val="100000"/>
                            <a:lumOff val="0"/>
                          </a:sysClr>
                        </a:solidFill>
                        <a:ln w="6350">
                          <a:solidFill>
                            <a:srgbClr val="000000"/>
                          </a:solidFill>
                          <a:miter lim="800000"/>
                          <a:headEnd/>
                          <a:tailEnd/>
                        </a:ln>
                      </wps:spPr>
                      <wps:txbx>
                        <w:txbxContent>
                          <w:p w14:paraId="6DF8296C" w14:textId="2469D8C1" w:rsidR="009B5C5A" w:rsidRPr="003A582D" w:rsidRDefault="009B5C5A" w:rsidP="00EE7FA0">
                            <w:pPr>
                              <w:rPr>
                                <w:rFonts w:cstheme="minorHAnsi"/>
                                <w:sz w:val="20"/>
                                <w:szCs w:val="20"/>
                              </w:rPr>
                            </w:pPr>
                            <w:r w:rsidRPr="003A582D">
                              <w:rPr>
                                <w:rFonts w:cstheme="minorHAnsi"/>
                                <w:sz w:val="20"/>
                                <w:szCs w:val="20"/>
                              </w:rPr>
                              <w:t xml:space="preserve">Biopsy and Lab Investigations (Complete Blood Count, Liver and Renal Function Tests, HIV status)/ </w:t>
                            </w:r>
                            <w:r w:rsidRPr="003A582D">
                              <w:rPr>
                                <w:rFonts w:eastAsia="TradeGothicLTPro-Light" w:cstheme="minorHAnsi"/>
                                <w:sz w:val="20"/>
                                <w:szCs w:val="20"/>
                              </w:rPr>
                              <w:t>MRI pelvis/ CECT abdomen and pelvis,if available, otherwise USGabdomen and pelvis</w:t>
                            </w:r>
                          </w:p>
                          <w:p w14:paraId="6459F32B" w14:textId="6B952307" w:rsidR="009B5C5A" w:rsidRPr="003A582D" w:rsidRDefault="009B5C5A" w:rsidP="00EE7FA0">
                            <w:pPr>
                              <w:rPr>
                                <w:rFonts w:eastAsia="TradeGothicLTPro-Light" w:cstheme="minorHAnsi"/>
                                <w:sz w:val="20"/>
                                <w:szCs w:val="20"/>
                              </w:rPr>
                            </w:pPr>
                            <w:r w:rsidRPr="003A582D">
                              <w:rPr>
                                <w:rFonts w:eastAsia="TradeGothicLTPro-Light" w:cstheme="minorHAnsi"/>
                                <w:sz w:val="20"/>
                                <w:szCs w:val="20"/>
                              </w:rPr>
                              <w:t>Chest X-ray CT Thorax in patients with Para aortic nodes (IIIC2</w:t>
                            </w:r>
                            <w:r>
                              <w:rPr>
                                <w:rFonts w:eastAsia="TradeGothicLTPro-Light" w:cstheme="minorHAnsi"/>
                                <w:sz w:val="20"/>
                                <w:szCs w:val="20"/>
                              </w:rPr>
                              <w:t xml:space="preserve">) for adequate systemic </w:t>
                            </w:r>
                            <w:r w:rsidRPr="00B84A94">
                              <w:rPr>
                                <w:rFonts w:eastAsia="TradeGothicLTPro-Light" w:cstheme="minorHAnsi"/>
                                <w:sz w:val="20"/>
                                <w:szCs w:val="20"/>
                              </w:rPr>
                              <w:t xml:space="preserve">staging </w:t>
                            </w:r>
                          </w:p>
                          <w:p w14:paraId="69D297DA" w14:textId="4870DBB6" w:rsidR="009B5C5A" w:rsidRPr="003A582D" w:rsidRDefault="009B5C5A" w:rsidP="003A582D">
                            <w:pPr>
                              <w:rPr>
                                <w:rFonts w:cstheme="minorHAnsi"/>
                                <w:bCs/>
                                <w:sz w:val="20"/>
                                <w:szCs w:val="20"/>
                              </w:rPr>
                            </w:pPr>
                            <w:r w:rsidRPr="003A582D">
                              <w:rPr>
                                <w:rFonts w:cstheme="minorHAnsi"/>
                                <w:bCs/>
                                <w:sz w:val="20"/>
                                <w:szCs w:val="20"/>
                              </w:rPr>
                              <w:t xml:space="preserve">Cystoscopy /Procto-sigmoidoscopy with or without biopsy to confirm bladder / rectal mucosa </w:t>
                            </w:r>
                            <w:r w:rsidRPr="00B84A94">
                              <w:rPr>
                                <w:rFonts w:cstheme="minorHAnsi"/>
                                <w:bCs/>
                                <w:sz w:val="20"/>
                                <w:szCs w:val="20"/>
                              </w:rPr>
                              <w:t>involvemen</w:t>
                            </w:r>
                            <w:r>
                              <w:rPr>
                                <w:rFonts w:cstheme="minorHAnsi"/>
                                <w:bCs/>
                                <w:sz w:val="20"/>
                                <w:szCs w:val="20"/>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952998" id="Text Box 847" o:spid="_x0000_s1048" type="#_x0000_t202" style="position:absolute;left:0;text-align:left;margin-left:6pt;margin-top:14.35pt;width:481.5pt;height: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" strokeweight=".5pt">
                <v:textbox>
                  <w:txbxContent>
                    <w:p w14:paraId="6DF8296C" w14:textId="2469D8C1" w:rsidR="009B5C5A" w:rsidRPr="003A582D" w:rsidRDefault="009B5C5A" w:rsidP="00EE7FA0">
                      <w:pPr>
                        <w:rPr>
                          <w:rFonts w:cstheme="minorHAnsi"/>
                          <w:sz w:val="20"/>
                          <w:szCs w:val="20"/>
                        </w:rPr>
                      </w:pPr>
                      <w:r w:rsidRPr="003A582D">
                        <w:rPr>
                          <w:rFonts w:cstheme="minorHAnsi"/>
                          <w:sz w:val="20"/>
                          <w:szCs w:val="20"/>
                        </w:rPr>
                        <w:t xml:space="preserve">Biopsy and Lab Investigations (Complete Blood Count, Liver and Renal Function Tests, HIV status)/ </w:t>
                      </w:r>
                      <w:r w:rsidRPr="003A582D">
                        <w:rPr>
                          <w:rFonts w:eastAsia="TradeGothicLTPro-Light" w:cstheme="minorHAnsi"/>
                          <w:sz w:val="20"/>
                          <w:szCs w:val="20"/>
                        </w:rPr>
                        <w:t xml:space="preserve">MRI pelvis/ CECT abdomen and </w:t>
                      </w:r>
                      <w:proofErr w:type="spellStart"/>
                      <w:proofErr w:type="gramStart"/>
                      <w:r w:rsidRPr="003A582D">
                        <w:rPr>
                          <w:rFonts w:eastAsia="TradeGothicLTPro-Light" w:cstheme="minorHAnsi"/>
                          <w:sz w:val="20"/>
                          <w:szCs w:val="20"/>
                        </w:rPr>
                        <w:t>pelvis,if</w:t>
                      </w:r>
                      <w:proofErr w:type="spellEnd"/>
                      <w:proofErr w:type="gramEnd"/>
                      <w:r w:rsidRPr="003A582D">
                        <w:rPr>
                          <w:rFonts w:eastAsia="TradeGothicLTPro-Light" w:cstheme="minorHAnsi"/>
                          <w:sz w:val="20"/>
                          <w:szCs w:val="20"/>
                        </w:rPr>
                        <w:t xml:space="preserve"> available, otherwise </w:t>
                      </w:r>
                      <w:proofErr w:type="spellStart"/>
                      <w:r w:rsidRPr="003A582D">
                        <w:rPr>
                          <w:rFonts w:eastAsia="TradeGothicLTPro-Light" w:cstheme="minorHAnsi"/>
                          <w:sz w:val="20"/>
                          <w:szCs w:val="20"/>
                        </w:rPr>
                        <w:t>USGabdomen</w:t>
                      </w:r>
                      <w:proofErr w:type="spellEnd"/>
                      <w:r w:rsidRPr="003A582D">
                        <w:rPr>
                          <w:rFonts w:eastAsia="TradeGothicLTPro-Light" w:cstheme="minorHAnsi"/>
                          <w:sz w:val="20"/>
                          <w:szCs w:val="20"/>
                        </w:rPr>
                        <w:t xml:space="preserve"> and pelvis</w:t>
                      </w:r>
                    </w:p>
                    <w:p w14:paraId="6459F32B" w14:textId="6B952307" w:rsidR="009B5C5A" w:rsidRPr="003A582D" w:rsidRDefault="009B5C5A" w:rsidP="00EE7FA0">
                      <w:pPr>
                        <w:rPr>
                          <w:rFonts w:eastAsia="TradeGothicLTPro-Light" w:cstheme="minorHAnsi"/>
                          <w:sz w:val="20"/>
                          <w:szCs w:val="20"/>
                        </w:rPr>
                      </w:pPr>
                      <w:r w:rsidRPr="003A582D">
                        <w:rPr>
                          <w:rFonts w:eastAsia="TradeGothicLTPro-Light" w:cstheme="minorHAnsi"/>
                          <w:sz w:val="20"/>
                          <w:szCs w:val="20"/>
                        </w:rPr>
                        <w:t>Chest X-ray CT Thorax in patients with Para aortic nodes (IIIC2</w:t>
                      </w:r>
                      <w:r>
                        <w:rPr>
                          <w:rFonts w:eastAsia="TradeGothicLTPro-Light" w:cstheme="minorHAnsi"/>
                          <w:sz w:val="20"/>
                          <w:szCs w:val="20"/>
                        </w:rPr>
                        <w:t xml:space="preserve">) for adequate systemic </w:t>
                      </w:r>
                      <w:r w:rsidRPr="00B84A94">
                        <w:rPr>
                          <w:rFonts w:eastAsia="TradeGothicLTPro-Light" w:cstheme="minorHAnsi"/>
                          <w:sz w:val="20"/>
                          <w:szCs w:val="20"/>
                        </w:rPr>
                        <w:t xml:space="preserve">staging </w:t>
                      </w:r>
                    </w:p>
                    <w:p w14:paraId="69D297DA" w14:textId="4870DBB6" w:rsidR="009B5C5A" w:rsidRPr="003A582D" w:rsidRDefault="009B5C5A" w:rsidP="003A582D">
                      <w:pPr>
                        <w:rPr>
                          <w:rFonts w:cstheme="minorHAnsi"/>
                          <w:bCs/>
                          <w:sz w:val="20"/>
                          <w:szCs w:val="20"/>
                        </w:rPr>
                      </w:pPr>
                      <w:r w:rsidRPr="003A582D">
                        <w:rPr>
                          <w:rFonts w:cstheme="minorHAnsi"/>
                          <w:bCs/>
                          <w:sz w:val="20"/>
                          <w:szCs w:val="20"/>
                        </w:rPr>
                        <w:t>Cystoscopy /</w:t>
                      </w:r>
                      <w:proofErr w:type="spellStart"/>
                      <w:r w:rsidRPr="003A582D">
                        <w:rPr>
                          <w:rFonts w:cstheme="minorHAnsi"/>
                          <w:bCs/>
                          <w:sz w:val="20"/>
                          <w:szCs w:val="20"/>
                        </w:rPr>
                        <w:t>Procto</w:t>
                      </w:r>
                      <w:proofErr w:type="spellEnd"/>
                      <w:r w:rsidRPr="003A582D">
                        <w:rPr>
                          <w:rFonts w:cstheme="minorHAnsi"/>
                          <w:bCs/>
                          <w:sz w:val="20"/>
                          <w:szCs w:val="20"/>
                        </w:rPr>
                        <w:t xml:space="preserve">-sigmoidoscopy with or without biopsy to confirm bladder / rectal mucosa </w:t>
                      </w:r>
                      <w:r w:rsidRPr="00B84A94">
                        <w:rPr>
                          <w:rFonts w:cstheme="minorHAnsi"/>
                          <w:bCs/>
                          <w:sz w:val="20"/>
                          <w:szCs w:val="20"/>
                        </w:rPr>
                        <w:t>involvemen</w:t>
                      </w:r>
                      <w:r>
                        <w:rPr>
                          <w:rFonts w:cstheme="minorHAnsi"/>
                          <w:bCs/>
                          <w:sz w:val="20"/>
                          <w:szCs w:val="20"/>
                        </w:rPr>
                        <w:t>t</w:t>
                      </w:r>
                    </w:p>
                  </w:txbxContent>
                </v:textbox>
              </v:shape>
            </w:pict>
          </mc:Fallback>
        </mc:AlternateContent>
      </w:r>
    </w:p>
    <w:p w14:paraId="5B613340" w14:textId="77777777" w:rsidR="00EE7FA0" w:rsidRPr="00EE7FA0" w:rsidRDefault="00EE7FA0" w:rsidP="00EE7FA0">
      <w:pPr>
        <w:spacing w:after="0" w:line="276" w:lineRule="auto"/>
        <w:jc w:val="both"/>
        <w:rPr>
          <w:rFonts w:eastAsiaTheme="minorEastAsia" w:cs="Arial"/>
          <w:b/>
          <w:sz w:val="24"/>
          <w:szCs w:val="24"/>
          <w:lang w:val="en-US" w:eastAsia="ja-JP"/>
        </w:rPr>
      </w:pPr>
    </w:p>
    <w:p w14:paraId="3AF80534" w14:textId="77777777" w:rsidR="00EE7FA0" w:rsidRPr="00EE7FA0" w:rsidRDefault="00EE7FA0" w:rsidP="00EE7FA0">
      <w:pPr>
        <w:spacing w:after="0" w:line="276" w:lineRule="auto"/>
        <w:jc w:val="both"/>
        <w:rPr>
          <w:rFonts w:eastAsiaTheme="minorEastAsia" w:cs="Arial"/>
          <w:b/>
          <w:sz w:val="24"/>
          <w:szCs w:val="24"/>
          <w:lang w:val="en-US" w:eastAsia="ja-JP"/>
        </w:rPr>
      </w:pPr>
    </w:p>
    <w:p w14:paraId="57EC6565" w14:textId="77777777" w:rsidR="00EE7FA0" w:rsidRPr="00EE7FA0" w:rsidRDefault="00EE7FA0" w:rsidP="00EE7FA0">
      <w:pPr>
        <w:spacing w:after="0" w:line="276" w:lineRule="auto"/>
        <w:jc w:val="both"/>
        <w:rPr>
          <w:rFonts w:eastAsiaTheme="minorEastAsia" w:cs="Arial"/>
          <w:b/>
          <w:sz w:val="24"/>
          <w:szCs w:val="24"/>
          <w:lang w:val="en-US" w:eastAsia="ja-JP"/>
        </w:rPr>
      </w:pPr>
    </w:p>
    <w:p w14:paraId="22FAB4CD" w14:textId="77777777" w:rsidR="00EE7FA0" w:rsidRPr="00EE7FA0" w:rsidRDefault="00EE7FA0" w:rsidP="00EE7FA0">
      <w:pPr>
        <w:spacing w:after="0" w:line="276" w:lineRule="auto"/>
        <w:jc w:val="both"/>
        <w:rPr>
          <w:rFonts w:eastAsiaTheme="minorEastAsia" w:cs="Arial"/>
          <w:b/>
          <w:sz w:val="24"/>
          <w:szCs w:val="24"/>
          <w:lang w:val="en-US" w:eastAsia="ja-JP"/>
        </w:rPr>
      </w:pPr>
    </w:p>
    <w:p w14:paraId="06F6DF8A" w14:textId="6F11F09F"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300" distR="114300" simplePos="0" relativeHeight="251727872" behindDoc="0" locked="0" layoutInCell="1" allowOverlap="1" wp14:anchorId="706970A0" wp14:editId="1B7182C5">
                <wp:simplePos x="0" y="0"/>
                <wp:positionH relativeFrom="column">
                  <wp:posOffset>3228975</wp:posOffset>
                </wp:positionH>
                <wp:positionV relativeFrom="paragraph">
                  <wp:posOffset>105410</wp:posOffset>
                </wp:positionV>
                <wp:extent cx="1381125" cy="736600"/>
                <wp:effectExtent l="0" t="0" r="47625" b="44450"/>
                <wp:wrapNone/>
                <wp:docPr id="380"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0C3577" id="AutoShape 345" o:spid="_x0000_s1026" type="#_x0000_t32" style="position:absolute;margin-left:254.25pt;margin-top:8.3pt;width:108.75pt;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">
                <v:stroke endarrow="block"/>
              </v:shape>
            </w:pict>
          </mc:Fallback>
        </mc:AlternateContent>
      </w:r>
      <w:r>
        <w:rPr>
          <w:rFonts w:eastAsiaTheme="minorEastAsia" w:cs="Arial"/>
          <w:b/>
          <w:noProof/>
          <w:sz w:val="24"/>
          <w:szCs w:val="24"/>
          <w:lang w:eastAsia="en-IN"/>
        </w:rPr>
        <mc:AlternateContent>
          <mc:Choice Requires="wps">
            <w:drawing>
              <wp:anchor distT="0" distB="0" distL="114300" distR="114300" simplePos="0" relativeHeight="251726848" behindDoc="0" locked="0" layoutInCell="1" allowOverlap="1" wp14:anchorId="1812A41C" wp14:editId="12DF8642">
                <wp:simplePos x="0" y="0"/>
                <wp:positionH relativeFrom="column">
                  <wp:posOffset>1685925</wp:posOffset>
                </wp:positionH>
                <wp:positionV relativeFrom="paragraph">
                  <wp:posOffset>105410</wp:posOffset>
                </wp:positionV>
                <wp:extent cx="1543050" cy="736600"/>
                <wp:effectExtent l="38100" t="0" r="0" b="44450"/>
                <wp:wrapNone/>
                <wp:docPr id="379"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AAF86A" id="AutoShape 344" o:spid="_x0000_s1026" type="#_x0000_t32" style="position:absolute;margin-left:132.75pt;margin-top:8.3pt;width:121.5pt;height:5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">
                <v:stroke endarrow="block"/>
              </v:shape>
            </w:pict>
          </mc:Fallback>
        </mc:AlternateContent>
      </w:r>
    </w:p>
    <w:p w14:paraId="47EA540D" w14:textId="77777777" w:rsidR="00EE7FA0" w:rsidRPr="00EE7FA0" w:rsidRDefault="00EE7FA0" w:rsidP="00EE7FA0">
      <w:pPr>
        <w:spacing w:after="0" w:line="276" w:lineRule="auto"/>
        <w:jc w:val="both"/>
        <w:rPr>
          <w:rFonts w:eastAsiaTheme="minorEastAsia" w:cs="Arial"/>
          <w:b/>
          <w:sz w:val="24"/>
          <w:szCs w:val="24"/>
          <w:lang w:val="en-US" w:eastAsia="ja-JP"/>
        </w:rPr>
      </w:pPr>
    </w:p>
    <w:p w14:paraId="03A742EE" w14:textId="77777777" w:rsidR="00EE7FA0" w:rsidRPr="00EE7FA0" w:rsidRDefault="00EE7FA0" w:rsidP="00EE7FA0">
      <w:pPr>
        <w:spacing w:after="0" w:line="276" w:lineRule="auto"/>
        <w:jc w:val="both"/>
        <w:rPr>
          <w:rFonts w:eastAsiaTheme="minorEastAsia" w:cs="Arial"/>
          <w:b/>
          <w:sz w:val="24"/>
          <w:szCs w:val="24"/>
          <w:lang w:val="en-US" w:eastAsia="ja-JP"/>
        </w:rPr>
      </w:pPr>
    </w:p>
    <w:p w14:paraId="42BF4D86" w14:textId="4A12DAFC"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87936" behindDoc="0" locked="0" layoutInCell="1" allowOverlap="1" wp14:anchorId="1E2E94ED" wp14:editId="29027B90">
                <wp:simplePos x="0" y="0"/>
                <wp:positionH relativeFrom="column">
                  <wp:posOffset>977900</wp:posOffset>
                </wp:positionH>
                <wp:positionV relativeFrom="paragraph">
                  <wp:posOffset>200025</wp:posOffset>
                </wp:positionV>
                <wp:extent cx="1327150" cy="476885"/>
                <wp:effectExtent l="0" t="0" r="6350" b="0"/>
                <wp:wrapNone/>
                <wp:docPr id="4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0" cy="476885"/>
                        </a:xfrm>
                        <a:prstGeom prst="rect">
                          <a:avLst/>
                        </a:prstGeom>
                        <a:solidFill>
                          <a:srgbClr val="FFFFFF"/>
                        </a:solidFill>
                        <a:ln w="9525">
                          <a:solidFill>
                            <a:srgbClr val="000000"/>
                          </a:solidFill>
                          <a:miter lim="800000"/>
                          <a:headEnd/>
                          <a:tailEnd/>
                        </a:ln>
                      </wps:spPr>
                      <wps:txbx>
                        <w:txbxContent>
                          <w:p w14:paraId="7A2271A6" w14:textId="77777777" w:rsidR="009B5C5A" w:rsidRPr="00991A34" w:rsidRDefault="009B5C5A" w:rsidP="00EE7FA0">
                            <w:pPr>
                              <w:jc w:val="center"/>
                            </w:pPr>
                            <w:r w:rsidRPr="00991A34">
                              <w:rPr>
                                <w:b/>
                              </w:rPr>
                              <w:t xml:space="preserve">Stage IIIC2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2E94ED" id="Text Box 4" o:spid="_x0000_s1049" type="#_x0000_t202" style="position:absolute;left:0;text-align:left;margin-left:77pt;margin-top:15.75pt;width:104.5pt;height:3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">
                <v:path arrowok="t"/>
                <v:textbox>
                  <w:txbxContent>
                    <w:p w14:paraId="7A2271A6" w14:textId="77777777" w:rsidR="009B5C5A" w:rsidRPr="00991A34" w:rsidRDefault="009B5C5A" w:rsidP="00EE7FA0">
                      <w:pPr>
                        <w:jc w:val="center"/>
                      </w:pPr>
                      <w:r w:rsidRPr="00991A34">
                        <w:rPr>
                          <w:b/>
                        </w:rPr>
                        <w:t xml:space="preserve">Stage IIIC2 </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86912" behindDoc="0" locked="0" layoutInCell="1" allowOverlap="1" wp14:anchorId="7C13F7E6" wp14:editId="1504CAB8">
                <wp:simplePos x="0" y="0"/>
                <wp:positionH relativeFrom="column">
                  <wp:posOffset>4053205</wp:posOffset>
                </wp:positionH>
                <wp:positionV relativeFrom="paragraph">
                  <wp:posOffset>200025</wp:posOffset>
                </wp:positionV>
                <wp:extent cx="1401445" cy="500380"/>
                <wp:effectExtent l="0" t="0" r="8255" b="0"/>
                <wp:wrapNone/>
                <wp:docPr id="4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1445" cy="500380"/>
                        </a:xfrm>
                        <a:prstGeom prst="rect">
                          <a:avLst/>
                        </a:prstGeom>
                        <a:solidFill>
                          <a:srgbClr val="FFFFFF"/>
                        </a:solidFill>
                        <a:ln w="9525">
                          <a:solidFill>
                            <a:srgbClr val="000000"/>
                          </a:solidFill>
                          <a:miter lim="800000"/>
                          <a:headEnd/>
                          <a:tailEnd/>
                        </a:ln>
                      </wps:spPr>
                      <wps:txbx>
                        <w:txbxContent>
                          <w:p w14:paraId="3527ED9A" w14:textId="77777777" w:rsidR="009B5C5A" w:rsidRPr="00991A34" w:rsidRDefault="009B5C5A" w:rsidP="00EE7FA0">
                            <w:pPr>
                              <w:jc w:val="center"/>
                              <w:rPr>
                                <w:b/>
                              </w:rPr>
                            </w:pPr>
                            <w:r w:rsidRPr="00991A34">
                              <w:rPr>
                                <w:b/>
                              </w:rPr>
                              <w:t xml:space="preserve">Stage IB3-IIIC1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13F7E6" id="Text Box 3" o:spid="_x0000_s1050" type="#_x0000_t202" style="position:absolute;left:0;text-align:left;margin-left:319.15pt;margin-top:15.75pt;width:110.35pt;height:3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">
                <v:path arrowok="t"/>
                <v:textbox>
                  <w:txbxContent>
                    <w:p w14:paraId="3527ED9A" w14:textId="77777777" w:rsidR="009B5C5A" w:rsidRPr="00991A34" w:rsidRDefault="009B5C5A" w:rsidP="00EE7FA0">
                      <w:pPr>
                        <w:jc w:val="center"/>
                        <w:rPr>
                          <w:b/>
                        </w:rPr>
                      </w:pPr>
                      <w:r w:rsidRPr="00991A34">
                        <w:rPr>
                          <w:b/>
                        </w:rPr>
                        <w:t xml:space="preserve">Stage IB3-IIIC1 </w:t>
                      </w:r>
                    </w:p>
                  </w:txbxContent>
                </v:textbox>
              </v:shape>
            </w:pict>
          </mc:Fallback>
        </mc:AlternateContent>
      </w:r>
    </w:p>
    <w:p w14:paraId="400DD5D6" w14:textId="77777777" w:rsidR="00EE7FA0" w:rsidRPr="00EE7FA0" w:rsidRDefault="00EE7FA0" w:rsidP="00EE7FA0">
      <w:pPr>
        <w:spacing w:after="0" w:line="276" w:lineRule="auto"/>
        <w:jc w:val="both"/>
        <w:rPr>
          <w:rFonts w:eastAsiaTheme="minorEastAsia" w:cs="Arial"/>
          <w:b/>
          <w:sz w:val="24"/>
          <w:szCs w:val="24"/>
          <w:lang w:val="en-US" w:eastAsia="ja-JP"/>
        </w:rPr>
      </w:pPr>
    </w:p>
    <w:p w14:paraId="6DD14982" w14:textId="77777777" w:rsidR="00EE7FA0" w:rsidRPr="00EE7FA0" w:rsidRDefault="00EE7FA0" w:rsidP="00EE7FA0">
      <w:pPr>
        <w:spacing w:after="0" w:line="276" w:lineRule="auto"/>
        <w:jc w:val="both"/>
        <w:rPr>
          <w:rFonts w:eastAsiaTheme="minorEastAsia" w:cs="Arial"/>
          <w:b/>
          <w:sz w:val="24"/>
          <w:szCs w:val="24"/>
          <w:lang w:val="en-US" w:eastAsia="ja-JP"/>
        </w:rPr>
      </w:pPr>
    </w:p>
    <w:p w14:paraId="10FDE71B" w14:textId="7D948D4B"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cs="Arial"/>
          <w:b/>
          <w:noProof/>
          <w:sz w:val="24"/>
          <w:szCs w:val="24"/>
          <w:lang w:eastAsia="en-IN"/>
        </w:rPr>
        <mc:AlternateContent>
          <mc:Choice Requires="wps">
            <w:drawing>
              <wp:anchor distT="0" distB="0" distL="114299" distR="114299" simplePos="0" relativeHeight="251729920" behindDoc="0" locked="0" layoutInCell="1" allowOverlap="1" wp14:anchorId="251A2E6A" wp14:editId="712BDDFF">
                <wp:simplePos x="0" y="0"/>
                <wp:positionH relativeFrom="column">
                  <wp:posOffset>4686299</wp:posOffset>
                </wp:positionH>
                <wp:positionV relativeFrom="paragraph">
                  <wp:posOffset>58420</wp:posOffset>
                </wp:positionV>
                <wp:extent cx="0" cy="880110"/>
                <wp:effectExtent l="76200" t="0" r="38100" b="34290"/>
                <wp:wrapNone/>
                <wp:docPr id="378"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27932" id="AutoShape 347" o:spid="_x0000_s1026" type="#_x0000_t32" style="position:absolute;margin-left:369pt;margin-top:4.6pt;width:0;height:69.3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">
                <v:stroke endarrow="block"/>
              </v:shape>
            </w:pict>
          </mc:Fallback>
        </mc:AlternateContent>
      </w:r>
      <w:r>
        <w:rPr>
          <w:rFonts w:eastAsiaTheme="minorEastAsia" w:cs="Arial"/>
          <w:b/>
          <w:noProof/>
          <w:sz w:val="24"/>
          <w:szCs w:val="24"/>
          <w:lang w:eastAsia="en-IN"/>
        </w:rPr>
        <mc:AlternateContent>
          <mc:Choice Requires="wps">
            <w:drawing>
              <wp:anchor distT="0" distB="0" distL="114299" distR="114299" simplePos="0" relativeHeight="251728896" behindDoc="0" locked="0" layoutInCell="1" allowOverlap="1" wp14:anchorId="787355B9" wp14:editId="512BF879">
                <wp:simplePos x="0" y="0"/>
                <wp:positionH relativeFrom="column">
                  <wp:posOffset>1685924</wp:posOffset>
                </wp:positionH>
                <wp:positionV relativeFrom="paragraph">
                  <wp:posOffset>58420</wp:posOffset>
                </wp:positionV>
                <wp:extent cx="0" cy="880110"/>
                <wp:effectExtent l="76200" t="0" r="38100" b="34290"/>
                <wp:wrapNone/>
                <wp:docPr id="377"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EBF206" id="AutoShape 346" o:spid="_x0000_s1026" type="#_x0000_t32" style="position:absolute;margin-left:132.75pt;margin-top:4.6pt;width:0;height:69.3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">
                <v:stroke endarrow="block"/>
              </v:shape>
            </w:pict>
          </mc:Fallback>
        </mc:AlternateContent>
      </w:r>
    </w:p>
    <w:p w14:paraId="7797B96B" w14:textId="77777777" w:rsidR="00EE7FA0" w:rsidRPr="00EE7FA0" w:rsidRDefault="00EE7FA0" w:rsidP="00EE7FA0">
      <w:pPr>
        <w:spacing w:after="0" w:line="276" w:lineRule="auto"/>
        <w:jc w:val="both"/>
        <w:rPr>
          <w:rFonts w:eastAsiaTheme="minorEastAsia" w:cs="Arial"/>
          <w:b/>
          <w:sz w:val="24"/>
          <w:szCs w:val="24"/>
          <w:lang w:val="en-US" w:eastAsia="ja-JP"/>
        </w:rPr>
      </w:pPr>
    </w:p>
    <w:p w14:paraId="12B12A12" w14:textId="77777777" w:rsidR="00EE7FA0" w:rsidRPr="00EE7FA0" w:rsidRDefault="00EE7FA0" w:rsidP="00EE7FA0">
      <w:pPr>
        <w:spacing w:after="0" w:line="276" w:lineRule="auto"/>
        <w:jc w:val="both"/>
        <w:rPr>
          <w:rFonts w:eastAsiaTheme="minorEastAsia" w:cs="Arial"/>
          <w:b/>
          <w:sz w:val="24"/>
          <w:szCs w:val="24"/>
          <w:lang w:val="en-US" w:eastAsia="ja-JP"/>
        </w:rPr>
      </w:pPr>
    </w:p>
    <w:p w14:paraId="31A7B31B" w14:textId="77777777" w:rsidR="00EE7FA0" w:rsidRPr="00EE7FA0" w:rsidRDefault="00EE7FA0" w:rsidP="00EE7FA0">
      <w:pPr>
        <w:spacing w:after="0" w:line="276" w:lineRule="auto"/>
        <w:jc w:val="both"/>
        <w:rPr>
          <w:rFonts w:eastAsiaTheme="minorEastAsia" w:cs="Arial"/>
          <w:b/>
          <w:sz w:val="24"/>
          <w:szCs w:val="24"/>
          <w:lang w:val="en-US" w:eastAsia="ja-JP"/>
        </w:rPr>
      </w:pPr>
    </w:p>
    <w:p w14:paraId="098EDFFD" w14:textId="29AEF49E" w:rsidR="00EE7FA0" w:rsidRPr="00EE7FA0" w:rsidRDefault="003503DF" w:rsidP="00EE7FA0">
      <w:pPr>
        <w:tabs>
          <w:tab w:val="left" w:pos="8554"/>
        </w:tabs>
        <w:spacing w:after="0" w:line="276" w:lineRule="auto"/>
        <w:rPr>
          <w:rFonts w:eastAsiaTheme="minorEastAsia" w:cs="Arial"/>
          <w:bCs/>
          <w:i/>
          <w:iCs/>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88960" behindDoc="0" locked="0" layoutInCell="1" allowOverlap="1" wp14:anchorId="7BAC8367" wp14:editId="305BA290">
                <wp:simplePos x="0" y="0"/>
                <wp:positionH relativeFrom="column">
                  <wp:posOffset>552450</wp:posOffset>
                </wp:positionH>
                <wp:positionV relativeFrom="paragraph">
                  <wp:posOffset>83185</wp:posOffset>
                </wp:positionV>
                <wp:extent cx="2332990" cy="1426210"/>
                <wp:effectExtent l="0" t="0" r="0" b="2540"/>
                <wp:wrapNone/>
                <wp:docPr id="4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2990" cy="1426210"/>
                        </a:xfrm>
                        <a:prstGeom prst="rect">
                          <a:avLst/>
                        </a:prstGeom>
                        <a:solidFill>
                          <a:srgbClr val="FFFFFF"/>
                        </a:solidFill>
                        <a:ln w="9525">
                          <a:solidFill>
                            <a:srgbClr val="000000"/>
                          </a:solidFill>
                          <a:miter lim="800000"/>
                          <a:headEnd/>
                          <a:tailEnd/>
                        </a:ln>
                      </wps:spPr>
                      <wps:txbx>
                        <w:txbxContent>
                          <w:p w14:paraId="558740E4" w14:textId="77777777" w:rsidR="009B5C5A" w:rsidRPr="00991A34" w:rsidRDefault="009B5C5A" w:rsidP="00EE7FA0">
                            <w:pPr>
                              <w:jc w:val="center"/>
                              <w:rPr>
                                <w:b/>
                              </w:rPr>
                            </w:pPr>
                            <w:r w:rsidRPr="00991A34">
                              <w:rPr>
                                <w:b/>
                              </w:rPr>
                              <w:t>Radical Radiotherapy (External + Brachytherapy) + Concurrent weekly cisplatin</w:t>
                            </w:r>
                            <w:r>
                              <w:rPr>
                                <w:b/>
                              </w:rPr>
                              <w:t xml:space="preserve"> (a)</w:t>
                            </w:r>
                            <w:r w:rsidRPr="00B84A94">
                              <w:rPr>
                                <w:b/>
                              </w:rPr>
                              <w:t>(b)</w:t>
                            </w:r>
                          </w:p>
                          <w:p w14:paraId="40D13D8D" w14:textId="4D56A2C2" w:rsidR="009B5C5A" w:rsidRPr="00274340" w:rsidRDefault="00274340" w:rsidP="00EE7FA0">
                            <w:pPr>
                              <w:jc w:val="center"/>
                              <w:rPr>
                                <w:bCs/>
                              </w:rPr>
                            </w:pPr>
                            <w:r w:rsidRPr="00274340">
                              <w:rPr>
                                <w:b/>
                              </w:rPr>
                              <w:t>#</w:t>
                            </w:r>
                            <w:r w:rsidR="009B5C5A" w:rsidRPr="00274340">
                              <w:rPr>
                                <w:bCs/>
                              </w:rPr>
                              <w:t>Select cases IIIC1 (Node&gt;3cm or nodal conglomerate for NACT (P+C) 2-4 Cycles followed by CRT)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AC8367" id="_x0000_t202" coordsize="21600,21600" o:spt="202" path="m,l,21600r21600,l21600,xe">
                <v:stroke joinstyle="miter"/>
                <v:path gradientshapeok="t" o:connecttype="rect"/>
              </v:shapetype>
              <v:shape id="Text Box 5" o:spid="_x0000_s1051" type="#_x0000_t202" style="position:absolute;margin-left:43.5pt;margin-top:6.55pt;width:183.7pt;height:1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">
                <v:path arrowok="t"/>
                <v:textbox>
                  <w:txbxContent>
                    <w:p w14:paraId="558740E4" w14:textId="77777777" w:rsidR="009B5C5A" w:rsidRPr="00991A34" w:rsidRDefault="009B5C5A" w:rsidP="00EE7FA0">
                      <w:pPr>
                        <w:jc w:val="center"/>
                        <w:rPr>
                          <w:b/>
                        </w:rPr>
                      </w:pPr>
                      <w:r w:rsidRPr="00991A34">
                        <w:rPr>
                          <w:b/>
                        </w:rPr>
                        <w:t>Radical Radiotherapy (External + Brachytherapy) + Concurrent weekly cisplatin</w:t>
                      </w:r>
                      <w:r>
                        <w:rPr>
                          <w:b/>
                        </w:rPr>
                        <w:t xml:space="preserve"> (a)</w:t>
                      </w:r>
                      <w:r w:rsidRPr="00B84A94">
                        <w:rPr>
                          <w:b/>
                        </w:rPr>
                        <w:t>(b)</w:t>
                      </w:r>
                    </w:p>
                    <w:p w14:paraId="40D13D8D" w14:textId="4D56A2C2" w:rsidR="009B5C5A" w:rsidRPr="00274340" w:rsidRDefault="00274340" w:rsidP="00EE7FA0">
                      <w:pPr>
                        <w:jc w:val="center"/>
                        <w:rPr>
                          <w:bCs/>
                        </w:rPr>
                      </w:pPr>
                      <w:r w:rsidRPr="00274340">
                        <w:rPr>
                          <w:b/>
                        </w:rPr>
                        <w:t>#</w:t>
                      </w:r>
                      <w:r w:rsidR="009B5C5A" w:rsidRPr="00274340">
                        <w:rPr>
                          <w:bCs/>
                        </w:rPr>
                        <w:t>Select cases IIIC1 (Node&gt;3cm or nodal conglomerate for NACT (P+C) 2-4 Cycles followed by CRT)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89984" behindDoc="0" locked="0" layoutInCell="1" allowOverlap="1" wp14:anchorId="243A0785" wp14:editId="4A7AF61D">
                <wp:simplePos x="0" y="0"/>
                <wp:positionH relativeFrom="column">
                  <wp:posOffset>3692525</wp:posOffset>
                </wp:positionH>
                <wp:positionV relativeFrom="paragraph">
                  <wp:posOffset>83185</wp:posOffset>
                </wp:positionV>
                <wp:extent cx="2165350" cy="1426210"/>
                <wp:effectExtent l="0" t="0" r="6350" b="2540"/>
                <wp:wrapNone/>
                <wp:docPr id="4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0" cy="1426210"/>
                        </a:xfrm>
                        <a:prstGeom prst="rect">
                          <a:avLst/>
                        </a:prstGeom>
                        <a:solidFill>
                          <a:srgbClr val="FFFFFF"/>
                        </a:solidFill>
                        <a:ln w="9525">
                          <a:solidFill>
                            <a:srgbClr val="000000"/>
                          </a:solidFill>
                          <a:miter lim="800000"/>
                          <a:headEnd/>
                          <a:tailEnd/>
                        </a:ln>
                      </wps:spPr>
                      <wps:txbx>
                        <w:txbxContent>
                          <w:p w14:paraId="60496A85" w14:textId="77777777" w:rsidR="009B5C5A" w:rsidRPr="00991A34" w:rsidRDefault="009B5C5A" w:rsidP="00EE7FA0">
                            <w:pPr>
                              <w:jc w:val="center"/>
                              <w:rPr>
                                <w:b/>
                              </w:rPr>
                            </w:pPr>
                            <w:r w:rsidRPr="00991A34">
                              <w:rPr>
                                <w:b/>
                              </w:rPr>
                              <w:t>Extended field RT* + Concurrent weekly cisplatin</w:t>
                            </w:r>
                            <w:r>
                              <w:rPr>
                                <w:b/>
                              </w:rPr>
                              <w:t xml:space="preserve"> (a) </w:t>
                            </w:r>
                            <w:r w:rsidRPr="00B84A94">
                              <w:rPr>
                                <w:b/>
                              </w:rPr>
                              <w:t>(b)</w:t>
                            </w:r>
                          </w:p>
                          <w:p w14:paraId="7B8867AD" w14:textId="0FAEBD7A" w:rsidR="009B5C5A" w:rsidRPr="00274340" w:rsidRDefault="00274340" w:rsidP="00EE7FA0">
                            <w:pPr>
                              <w:jc w:val="center"/>
                              <w:rPr>
                                <w:bCs/>
                              </w:rPr>
                            </w:pPr>
                            <w:r w:rsidRPr="00274340">
                              <w:rPr>
                                <w:b/>
                              </w:rPr>
                              <w:t>#</w:t>
                            </w:r>
                            <w:r w:rsidR="009B5C5A" w:rsidRPr="00274340">
                              <w:rPr>
                                <w:bCs/>
                              </w:rPr>
                              <w:t>Select cases III C2 (Node&gt; 3cm or nodal conglomerate for NACT (P+C) 2- 4 cycles followed by CRT)</w:t>
                            </w:r>
                          </w:p>
                          <w:p w14:paraId="3AFE3F40" w14:textId="77777777" w:rsidR="009B5C5A" w:rsidRDefault="009B5C5A" w:rsidP="00EE7FA0">
                            <w:pPr>
                              <w:jc w:val="center"/>
                              <w:rPr>
                                <w:b/>
                                <w:sz w:val="20"/>
                                <w:szCs w:val="20"/>
                              </w:rPr>
                            </w:pPr>
                          </w:p>
                          <w:p w14:paraId="46CD4734" w14:textId="77777777" w:rsidR="009B5C5A" w:rsidRDefault="009B5C5A" w:rsidP="00EE7FA0">
                            <w:pPr>
                              <w:jc w:val="center"/>
                              <w:rPr>
                                <w:b/>
                                <w:sz w:val="20"/>
                                <w:szCs w:val="20"/>
                              </w:rPr>
                            </w:pPr>
                          </w:p>
                          <w:p w14:paraId="4C315E45" w14:textId="77777777" w:rsidR="009B5C5A" w:rsidRPr="007D5881" w:rsidRDefault="009B5C5A" w:rsidP="00EE7FA0">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A0785" id="Text Box 6" o:spid="_x0000_s1052" type="#_x0000_t202" style="position:absolute;margin-left:290.75pt;margin-top:6.55pt;width:170.5pt;height:1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">
                <v:path arrowok="t"/>
                <v:textbox>
                  <w:txbxContent>
                    <w:p w14:paraId="60496A85" w14:textId="77777777" w:rsidR="009B5C5A" w:rsidRPr="00991A34" w:rsidRDefault="009B5C5A" w:rsidP="00EE7FA0">
                      <w:pPr>
                        <w:jc w:val="center"/>
                        <w:rPr>
                          <w:b/>
                        </w:rPr>
                      </w:pPr>
                      <w:r w:rsidRPr="00991A34">
                        <w:rPr>
                          <w:b/>
                        </w:rPr>
                        <w:t>Extended field RT* + Concurrent weekly cisplatin</w:t>
                      </w:r>
                      <w:r>
                        <w:rPr>
                          <w:b/>
                        </w:rPr>
                        <w:t xml:space="preserve"> (a) </w:t>
                      </w:r>
                      <w:r w:rsidRPr="00B84A94">
                        <w:rPr>
                          <w:b/>
                        </w:rPr>
                        <w:t>(b)</w:t>
                      </w:r>
                    </w:p>
                    <w:p w14:paraId="7B8867AD" w14:textId="0FAEBD7A" w:rsidR="009B5C5A" w:rsidRPr="00274340" w:rsidRDefault="00274340" w:rsidP="00EE7FA0">
                      <w:pPr>
                        <w:jc w:val="center"/>
                        <w:rPr>
                          <w:bCs/>
                        </w:rPr>
                      </w:pPr>
                      <w:r w:rsidRPr="00274340">
                        <w:rPr>
                          <w:b/>
                        </w:rPr>
                        <w:t>#</w:t>
                      </w:r>
                      <w:r w:rsidR="009B5C5A" w:rsidRPr="00274340">
                        <w:rPr>
                          <w:bCs/>
                        </w:rPr>
                        <w:t>Select cases III C2 (Node&gt; 3cm or nodal conglomerate for NACT (P+C) 2- 4 cycles followed by CRT)</w:t>
                      </w:r>
                    </w:p>
                    <w:p w14:paraId="3AFE3F40" w14:textId="77777777" w:rsidR="009B5C5A" w:rsidRDefault="009B5C5A" w:rsidP="00EE7FA0">
                      <w:pPr>
                        <w:jc w:val="center"/>
                        <w:rPr>
                          <w:b/>
                          <w:sz w:val="20"/>
                          <w:szCs w:val="20"/>
                        </w:rPr>
                      </w:pPr>
                    </w:p>
                    <w:p w14:paraId="46CD4734" w14:textId="77777777" w:rsidR="009B5C5A" w:rsidRDefault="009B5C5A" w:rsidP="00EE7FA0">
                      <w:pPr>
                        <w:jc w:val="center"/>
                        <w:rPr>
                          <w:b/>
                          <w:sz w:val="20"/>
                          <w:szCs w:val="20"/>
                        </w:rPr>
                      </w:pPr>
                    </w:p>
                    <w:p w14:paraId="4C315E45" w14:textId="77777777" w:rsidR="009B5C5A" w:rsidRPr="007D5881" w:rsidRDefault="009B5C5A" w:rsidP="00EE7FA0">
                      <w:pPr>
                        <w:jc w:val="center"/>
                        <w:rPr>
                          <w:b/>
                          <w:sz w:val="20"/>
                          <w:szCs w:val="20"/>
                        </w:rPr>
                      </w:pPr>
                    </w:p>
                  </w:txbxContent>
                </v:textbox>
              </v:shape>
            </w:pict>
          </mc:Fallback>
        </mc:AlternateContent>
      </w:r>
    </w:p>
    <w:p w14:paraId="4933A3D5"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D2101B0"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64A989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06CC1EDD"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FC8C77F"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349A2A5B"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52FBF4FD"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26F2756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3E8E2AE3" w14:textId="6B235F1B" w:rsidR="00EE7FA0" w:rsidRDefault="007F6E22"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sz w:val="24"/>
          <w:szCs w:val="24"/>
          <w:lang w:val="en-US" w:eastAsia="ja-JP"/>
        </w:rPr>
        <w:t>*</w:t>
      </w:r>
      <w:r w:rsidR="00EE7FA0" w:rsidRPr="00EE7FA0">
        <w:rPr>
          <w:rFonts w:eastAsiaTheme="minorEastAsia" w:cs="Arial"/>
          <w:bCs/>
          <w:i/>
          <w:iCs/>
          <w:sz w:val="24"/>
          <w:szCs w:val="24"/>
          <w:lang w:val="en-US" w:eastAsia="ja-JP"/>
        </w:rPr>
        <w:t>EBRT and BT: EBRT dose of 45-50 Gy/25 Fr followed by BT dose to a total dose of 80-85 Gy to point A or 85 Gy to High risk clinical target volume.  Nodal EBRT boost: 6- 10 G for pathological nodes. Overall treatment time &lt;56 Days</w:t>
      </w:r>
      <w:r w:rsidR="00B26BC6">
        <w:rPr>
          <w:rFonts w:eastAsiaTheme="minorEastAsia" w:cs="Arial"/>
          <w:bCs/>
          <w:i/>
          <w:iCs/>
          <w:sz w:val="24"/>
          <w:szCs w:val="24"/>
          <w:lang w:val="en-US" w:eastAsia="ja-JP"/>
        </w:rPr>
        <w:t>. Image based Brachytherapy should be the preferred treatment approach when available.</w:t>
      </w:r>
    </w:p>
    <w:p w14:paraId="0D999B2D" w14:textId="432A8EE5" w:rsidR="00B26BC6" w:rsidRDefault="00274340"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sz w:val="24"/>
          <w:szCs w:val="24"/>
          <w:lang w:val="en-US" w:eastAsia="ja-JP"/>
        </w:rPr>
        <w:t xml:space="preserve"># </w:t>
      </w:r>
      <w:r w:rsidR="00B26BC6">
        <w:rPr>
          <w:rFonts w:eastAsiaTheme="minorEastAsia" w:cs="Arial"/>
          <w:bCs/>
          <w:i/>
          <w:iCs/>
          <w:sz w:val="24"/>
          <w:szCs w:val="24"/>
          <w:lang w:val="en-US" w:eastAsia="ja-JP"/>
        </w:rPr>
        <w:t xml:space="preserve">Neoadjuvant chemotherapy is not the preferred treatment approach due to limited evidence but should be used very selectively in cases after multidisciplinary consult. </w:t>
      </w:r>
      <w:r>
        <w:rPr>
          <w:rFonts w:eastAsiaTheme="minorEastAsia" w:cs="Arial"/>
          <w:bCs/>
          <w:i/>
          <w:iCs/>
          <w:sz w:val="24"/>
          <w:szCs w:val="24"/>
          <w:lang w:val="en-US" w:eastAsia="ja-JP"/>
        </w:rPr>
        <w:t>In patients not responding to NACT may be considered for palliative radiotherapy or chemotherapy</w:t>
      </w:r>
    </w:p>
    <w:p w14:paraId="6F100AB9" w14:textId="77777777" w:rsidR="006E1CEA" w:rsidRDefault="006E1CEA" w:rsidP="00EE7FA0">
      <w:pPr>
        <w:tabs>
          <w:tab w:val="left" w:pos="8554"/>
        </w:tabs>
        <w:spacing w:after="0" w:line="276" w:lineRule="auto"/>
        <w:rPr>
          <w:rFonts w:eastAsiaTheme="minorEastAsia" w:cs="Arial"/>
          <w:bCs/>
          <w:i/>
          <w:iCs/>
          <w:sz w:val="24"/>
          <w:szCs w:val="24"/>
          <w:lang w:val="en-US" w:eastAsia="ja-JP"/>
        </w:rPr>
      </w:pPr>
      <w:r>
        <w:rPr>
          <w:rFonts w:eastAsiaTheme="minorEastAsia" w:cs="Arial"/>
          <w:bCs/>
          <w:i/>
          <w:iCs/>
          <w:sz w:val="24"/>
          <w:szCs w:val="24"/>
          <w:lang w:val="en-US" w:eastAsia="ja-JP"/>
        </w:rPr>
        <w:t>**</w:t>
      </w:r>
      <w:r w:rsidRPr="00EE7FA0">
        <w:rPr>
          <w:rFonts w:eastAsiaTheme="minorEastAsia" w:cs="Arial"/>
          <w:bCs/>
          <w:i/>
          <w:iCs/>
          <w:sz w:val="24"/>
          <w:szCs w:val="24"/>
          <w:lang w:val="en-US" w:eastAsia="ja-JP"/>
        </w:rPr>
        <w:t>Weekly cisplatin 40 mg/m2</w:t>
      </w:r>
    </w:p>
    <w:p w14:paraId="31D899E4" w14:textId="0B30C618" w:rsidR="00EE7FA0" w:rsidRPr="00EE7FA0" w:rsidRDefault="00F46646" w:rsidP="00AD0138">
      <w:pPr>
        <w:tabs>
          <w:tab w:val="left" w:pos="8554"/>
        </w:tabs>
        <w:spacing w:after="0" w:line="276" w:lineRule="auto"/>
        <w:rPr>
          <w:rFonts w:eastAsiaTheme="minorEastAsia" w:cs="Arial"/>
          <w:b/>
          <w:sz w:val="24"/>
          <w:szCs w:val="24"/>
          <w:lang w:val="en-US" w:eastAsia="ja-JP"/>
        </w:rPr>
      </w:pPr>
      <w:r>
        <w:rPr>
          <w:rFonts w:eastAsiaTheme="minorEastAsia" w:cs="Arial"/>
          <w:bCs/>
          <w:i/>
          <w:iCs/>
          <w:sz w:val="24"/>
          <w:szCs w:val="24"/>
          <w:lang w:val="en-US" w:eastAsia="ja-JP"/>
        </w:rPr>
        <w:t>***P+C – Paclitaxel 175mg/m2 + Carboplatin AUC 5/6 every 3 weekly</w:t>
      </w:r>
    </w:p>
    <w:p w14:paraId="5D949791" w14:textId="77777777" w:rsidR="00EE7FA0" w:rsidRPr="00EE7FA0" w:rsidRDefault="00EE7FA0" w:rsidP="00EE7FA0">
      <w:pPr>
        <w:spacing w:after="0" w:line="276" w:lineRule="auto"/>
        <w:jc w:val="both"/>
        <w:rPr>
          <w:rFonts w:eastAsiaTheme="minorEastAsia" w:cs="Arial"/>
          <w:b/>
          <w:sz w:val="24"/>
          <w:szCs w:val="24"/>
          <w:lang w:val="en-US" w:eastAsia="ja-JP"/>
        </w:rPr>
      </w:pPr>
    </w:p>
    <w:p w14:paraId="28878A6A" w14:textId="77777777" w:rsidR="00EE7FA0" w:rsidRPr="00EE7FA0" w:rsidRDefault="00EE7FA0" w:rsidP="00EE7FA0">
      <w:pPr>
        <w:spacing w:after="0" w:line="276" w:lineRule="auto"/>
        <w:jc w:val="both"/>
        <w:rPr>
          <w:rFonts w:eastAsiaTheme="minorEastAsia" w:cs="Arial"/>
          <w:b/>
          <w:sz w:val="24"/>
          <w:szCs w:val="24"/>
          <w:lang w:val="en-US" w:eastAsia="ja-JP"/>
        </w:rPr>
      </w:pPr>
      <w:r w:rsidRPr="00EE7FA0">
        <w:rPr>
          <w:rFonts w:eastAsiaTheme="minorEastAsia" w:cs="Arial"/>
          <w:b/>
          <w:sz w:val="24"/>
          <w:szCs w:val="24"/>
          <w:lang w:val="en-US" w:eastAsia="ja-JP"/>
        </w:rPr>
        <w:t>Stage IV</w:t>
      </w:r>
    </w:p>
    <w:p w14:paraId="72D5DE32" w14:textId="78BA8D72" w:rsidR="00EE7FA0" w:rsidRPr="00EE7FA0" w:rsidRDefault="003503DF" w:rsidP="00EE7FA0">
      <w:pPr>
        <w:spacing w:after="0" w:line="276" w:lineRule="auto"/>
        <w:jc w:val="both"/>
        <w:rPr>
          <w:rFonts w:eastAsiaTheme="minorEastAsia" w:cs="Arial"/>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1008" behindDoc="0" locked="0" layoutInCell="1" allowOverlap="1" wp14:anchorId="613F51F4" wp14:editId="4259414E">
                <wp:simplePos x="0" y="0"/>
                <wp:positionH relativeFrom="column">
                  <wp:posOffset>2171700</wp:posOffset>
                </wp:positionH>
                <wp:positionV relativeFrom="paragraph">
                  <wp:posOffset>36195</wp:posOffset>
                </wp:positionV>
                <wp:extent cx="1053465" cy="359410"/>
                <wp:effectExtent l="0" t="0" r="0" b="2540"/>
                <wp:wrapNone/>
                <wp:docPr id="4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3465" cy="359410"/>
                        </a:xfrm>
                        <a:prstGeom prst="rect">
                          <a:avLst/>
                        </a:prstGeom>
                        <a:solidFill>
                          <a:srgbClr val="FFFFFF"/>
                        </a:solidFill>
                        <a:ln w="9525">
                          <a:solidFill>
                            <a:srgbClr val="000000"/>
                          </a:solidFill>
                          <a:miter lim="800000"/>
                          <a:headEnd/>
                          <a:tailEnd/>
                        </a:ln>
                      </wps:spPr>
                      <wps:txbx>
                        <w:txbxContent>
                          <w:p w14:paraId="4D90F52C" w14:textId="77777777" w:rsidR="009B5C5A" w:rsidRPr="00991A34" w:rsidRDefault="009B5C5A" w:rsidP="00EE7FA0">
                            <w:pPr>
                              <w:jc w:val="center"/>
                              <w:rPr>
                                <w:rFonts w:cs="Arial"/>
                                <w:b/>
                              </w:rPr>
                            </w:pPr>
                            <w:r w:rsidRPr="00991A34">
                              <w:rPr>
                                <w:rFonts w:cs="Arial"/>
                                <w:b/>
                              </w:rPr>
                              <w:t>Stage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3F51F4" id="Text Box 11" o:spid="_x0000_s1053" type="#_x0000_t202" style="position:absolute;left:0;text-align:left;margin-left:171pt;margin-top:2.85pt;width:82.95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">
                <v:path arrowok="t"/>
                <v:textbox>
                  <w:txbxContent>
                    <w:p w14:paraId="4D90F52C" w14:textId="77777777" w:rsidR="009B5C5A" w:rsidRPr="00991A34" w:rsidRDefault="009B5C5A" w:rsidP="00EE7FA0">
                      <w:pPr>
                        <w:jc w:val="center"/>
                        <w:rPr>
                          <w:rFonts w:cs="Arial"/>
                          <w:b/>
                        </w:rPr>
                      </w:pPr>
                      <w:r w:rsidRPr="00991A34">
                        <w:rPr>
                          <w:rFonts w:cs="Arial"/>
                          <w:b/>
                        </w:rPr>
                        <w:t>Stage IV</w:t>
                      </w:r>
                    </w:p>
                  </w:txbxContent>
                </v:textbox>
              </v:shape>
            </w:pict>
          </mc:Fallback>
        </mc:AlternateContent>
      </w:r>
    </w:p>
    <w:p w14:paraId="11BA0E44" w14:textId="3534BA23" w:rsidR="00EE7FA0" w:rsidRPr="00EE7FA0" w:rsidRDefault="003503DF" w:rsidP="00EE7FA0">
      <w:pPr>
        <w:spacing w:after="0" w:line="276" w:lineRule="auto"/>
        <w:ind w:left="1440" w:firstLine="720"/>
        <w:rPr>
          <w:rFonts w:eastAsiaTheme="minorEastAsia" w:cs="Arial"/>
          <w:i/>
          <w:sz w:val="24"/>
          <w:szCs w:val="24"/>
          <w:lang w:val="en-US" w:eastAsia="ja-JP"/>
        </w:rPr>
      </w:pPr>
      <w:r>
        <w:rPr>
          <w:rFonts w:eastAsiaTheme="minorEastAsia" w:cs="Arial"/>
          <w:i/>
          <w:noProof/>
          <w:sz w:val="24"/>
          <w:szCs w:val="24"/>
          <w:lang w:eastAsia="en-IN"/>
        </w:rPr>
        <mc:AlternateContent>
          <mc:Choice Requires="wps">
            <w:drawing>
              <wp:anchor distT="0" distB="0" distL="114300" distR="114300" simplePos="0" relativeHeight="251735040" behindDoc="0" locked="0" layoutInCell="1" allowOverlap="1" wp14:anchorId="5537F945" wp14:editId="36307CFC">
                <wp:simplePos x="0" y="0"/>
                <wp:positionH relativeFrom="column">
                  <wp:posOffset>1114425</wp:posOffset>
                </wp:positionH>
                <wp:positionV relativeFrom="paragraph">
                  <wp:posOffset>194310</wp:posOffset>
                </wp:positionV>
                <wp:extent cx="1628775" cy="857250"/>
                <wp:effectExtent l="38100" t="0" r="9525" b="38100"/>
                <wp:wrapNone/>
                <wp:docPr id="37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C3BC8" id="AutoShape 354" o:spid="_x0000_s1026" type="#_x0000_t32" style="position:absolute;margin-left:87.75pt;margin-top:15.3pt;width:128.25pt;height:6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">
                <v:stroke endarrow="block"/>
              </v:shape>
            </w:pict>
          </mc:Fallback>
        </mc:AlternateContent>
      </w:r>
      <w:r>
        <w:rPr>
          <w:rFonts w:eastAsiaTheme="minorEastAsia" w:cs="Arial"/>
          <w:i/>
          <w:noProof/>
          <w:sz w:val="24"/>
          <w:szCs w:val="24"/>
          <w:lang w:eastAsia="en-IN"/>
        </w:rPr>
        <mc:AlternateContent>
          <mc:Choice Requires="wps">
            <w:drawing>
              <wp:anchor distT="0" distB="0" distL="114300" distR="114300" simplePos="0" relativeHeight="251736064" behindDoc="0" locked="0" layoutInCell="1" allowOverlap="1" wp14:anchorId="5F62C107" wp14:editId="30AE5C34">
                <wp:simplePos x="0" y="0"/>
                <wp:positionH relativeFrom="column">
                  <wp:posOffset>2743200</wp:posOffset>
                </wp:positionH>
                <wp:positionV relativeFrom="paragraph">
                  <wp:posOffset>181610</wp:posOffset>
                </wp:positionV>
                <wp:extent cx="1628775" cy="911225"/>
                <wp:effectExtent l="0" t="0" r="47625" b="41275"/>
                <wp:wrapNone/>
                <wp:docPr id="37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911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953981" id="AutoShape 355" o:spid="_x0000_s1026" type="#_x0000_t32" style="position:absolute;margin-left:3in;margin-top:14.3pt;width:128.25pt;height:7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">
                <v:stroke endarrow="block"/>
              </v:shape>
            </w:pict>
          </mc:Fallback>
        </mc:AlternateContent>
      </w:r>
    </w:p>
    <w:p w14:paraId="29C201F9" w14:textId="77777777" w:rsidR="00EE7FA0" w:rsidRPr="00EE7FA0" w:rsidRDefault="00EE7FA0" w:rsidP="00EE7FA0">
      <w:pPr>
        <w:spacing w:after="0" w:line="276" w:lineRule="auto"/>
        <w:jc w:val="right"/>
        <w:rPr>
          <w:rFonts w:eastAsiaTheme="minorEastAsia" w:cs="Arial"/>
          <w:i/>
          <w:sz w:val="24"/>
          <w:szCs w:val="24"/>
          <w:lang w:val="en-US" w:eastAsia="ja-JP"/>
        </w:rPr>
      </w:pPr>
    </w:p>
    <w:p w14:paraId="12D27AF0" w14:textId="77777777" w:rsidR="00EE7FA0" w:rsidRPr="00EE7FA0" w:rsidRDefault="00EE7FA0" w:rsidP="00EE7FA0">
      <w:pPr>
        <w:spacing w:after="0" w:line="276" w:lineRule="auto"/>
        <w:jc w:val="both"/>
        <w:rPr>
          <w:rFonts w:eastAsiaTheme="minorEastAsia" w:cs="Arial"/>
          <w:bCs/>
          <w:iCs/>
          <w:sz w:val="24"/>
          <w:szCs w:val="24"/>
          <w:lang w:val="en-US" w:eastAsia="ja-JP"/>
        </w:rPr>
      </w:pPr>
      <w:r w:rsidRPr="00EE7FA0">
        <w:rPr>
          <w:rFonts w:eastAsiaTheme="minorEastAsia" w:cs="Arial"/>
          <w:i/>
          <w:sz w:val="24"/>
          <w:szCs w:val="24"/>
          <w:lang w:val="en-US" w:eastAsia="ja-JP"/>
        </w:rPr>
        <w:t>Individualized Rx</w:t>
      </w:r>
    </w:p>
    <w:p w14:paraId="2FC2F59F" w14:textId="77777777" w:rsidR="007D0968" w:rsidRPr="00EE7FA0" w:rsidRDefault="007D0968" w:rsidP="007D0968">
      <w:pPr>
        <w:tabs>
          <w:tab w:val="left" w:pos="6750"/>
          <w:tab w:val="right" w:pos="9700"/>
        </w:tabs>
        <w:spacing w:after="0" w:line="276" w:lineRule="auto"/>
        <w:rPr>
          <w:rFonts w:eastAsiaTheme="minorEastAsia" w:cs="Arial"/>
          <w:bCs/>
          <w:iCs/>
          <w:sz w:val="24"/>
          <w:szCs w:val="24"/>
          <w:lang w:val="en-US" w:eastAsia="ja-JP"/>
        </w:rPr>
      </w:pPr>
      <w:r>
        <w:rPr>
          <w:rFonts w:eastAsiaTheme="minorEastAsia" w:cs="Arial"/>
          <w:bCs/>
          <w:iCs/>
          <w:sz w:val="24"/>
          <w:szCs w:val="24"/>
          <w:lang w:val="en-US" w:eastAsia="ja-JP"/>
        </w:rPr>
        <w:tab/>
      </w:r>
      <w:r w:rsidRPr="00EE7FA0">
        <w:rPr>
          <w:rFonts w:eastAsiaTheme="minorEastAsia" w:cs="Arial"/>
          <w:i/>
          <w:sz w:val="24"/>
          <w:szCs w:val="24"/>
          <w:lang w:val="en-US" w:eastAsia="ja-JP"/>
        </w:rPr>
        <w:t>Individualized Rx</w:t>
      </w:r>
    </w:p>
    <w:p w14:paraId="6555A396" w14:textId="77777777" w:rsidR="006176F8" w:rsidRDefault="006176F8" w:rsidP="00B94060">
      <w:pPr>
        <w:tabs>
          <w:tab w:val="left" w:pos="7260"/>
        </w:tabs>
        <w:spacing w:after="0" w:line="276" w:lineRule="auto"/>
        <w:jc w:val="both"/>
        <w:rPr>
          <w:rFonts w:eastAsiaTheme="minorEastAsia" w:cs="Arial"/>
          <w:bCs/>
          <w:iCs/>
          <w:sz w:val="24"/>
          <w:szCs w:val="24"/>
          <w:lang w:val="en-US" w:eastAsia="ja-JP"/>
        </w:rPr>
      </w:pPr>
    </w:p>
    <w:p w14:paraId="21718EA1" w14:textId="4813C9D1" w:rsidR="00EE7FA0" w:rsidRPr="00EE7FA0" w:rsidRDefault="003503DF" w:rsidP="00EE7FA0">
      <w:pPr>
        <w:spacing w:after="0" w:line="276" w:lineRule="auto"/>
        <w:jc w:val="both"/>
        <w:rPr>
          <w:rFonts w:eastAsiaTheme="minorEastAsia" w:cs="Arial"/>
          <w:bCs/>
          <w:iCs/>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2032" behindDoc="0" locked="0" layoutInCell="1" allowOverlap="1" wp14:anchorId="6A941823" wp14:editId="1B564EB1">
                <wp:simplePos x="0" y="0"/>
                <wp:positionH relativeFrom="column">
                  <wp:posOffset>3962400</wp:posOffset>
                </wp:positionH>
                <wp:positionV relativeFrom="paragraph">
                  <wp:posOffset>23495</wp:posOffset>
                </wp:positionV>
                <wp:extent cx="1468120" cy="433705"/>
                <wp:effectExtent l="0" t="0" r="0" b="4445"/>
                <wp:wrapNone/>
                <wp:docPr id="4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8120" cy="433705"/>
                        </a:xfrm>
                        <a:prstGeom prst="rect">
                          <a:avLst/>
                        </a:prstGeom>
                        <a:solidFill>
                          <a:srgbClr val="FFFFFF"/>
                        </a:solidFill>
                        <a:ln w="9525">
                          <a:solidFill>
                            <a:srgbClr val="000000"/>
                          </a:solidFill>
                          <a:miter lim="800000"/>
                          <a:headEnd/>
                          <a:tailEnd/>
                        </a:ln>
                      </wps:spPr>
                      <wps:txbx>
                        <w:txbxContent>
                          <w:p w14:paraId="0D20BE65" w14:textId="77777777" w:rsidR="009B5C5A" w:rsidRPr="00991A34" w:rsidRDefault="009B5C5A" w:rsidP="00EE7FA0">
                            <w:pPr>
                              <w:jc w:val="center"/>
                              <w:rPr>
                                <w:rFonts w:cs="Arial"/>
                                <w:b/>
                              </w:rPr>
                            </w:pPr>
                            <w:r w:rsidRPr="00991A34">
                              <w:rPr>
                                <w:rFonts w:cs="Arial"/>
                                <w:b/>
                              </w:rPr>
                              <w:t>Stage IV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941823" id="Text Box 12" o:spid="_x0000_s1054" type="#_x0000_t202" style="position:absolute;left:0;text-align:left;margin-left:312pt;margin-top:1.85pt;width:115.6pt;height:3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">
                <v:path arrowok="t"/>
                <v:textbox>
                  <w:txbxContent>
                    <w:p w14:paraId="0D20BE65" w14:textId="77777777" w:rsidR="009B5C5A" w:rsidRPr="00991A34" w:rsidRDefault="009B5C5A" w:rsidP="00EE7FA0">
                      <w:pPr>
                        <w:jc w:val="center"/>
                        <w:rPr>
                          <w:rFonts w:cs="Arial"/>
                          <w:b/>
                        </w:rPr>
                      </w:pPr>
                      <w:r w:rsidRPr="00991A34">
                        <w:rPr>
                          <w:rFonts w:cs="Arial"/>
                          <w:b/>
                        </w:rPr>
                        <w:t>Stage IV A</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93056" behindDoc="0" locked="0" layoutInCell="1" allowOverlap="1" wp14:anchorId="4E6ED473" wp14:editId="71584CCA">
                <wp:simplePos x="0" y="0"/>
                <wp:positionH relativeFrom="column">
                  <wp:posOffset>114935</wp:posOffset>
                </wp:positionH>
                <wp:positionV relativeFrom="paragraph">
                  <wp:posOffset>23495</wp:posOffset>
                </wp:positionV>
                <wp:extent cx="1690370" cy="433705"/>
                <wp:effectExtent l="0" t="0" r="5080" b="4445"/>
                <wp:wrapNone/>
                <wp:docPr id="4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0370" cy="433705"/>
                        </a:xfrm>
                        <a:prstGeom prst="rect">
                          <a:avLst/>
                        </a:prstGeom>
                        <a:solidFill>
                          <a:srgbClr val="FFFFFF"/>
                        </a:solidFill>
                        <a:ln w="9525">
                          <a:solidFill>
                            <a:srgbClr val="000000"/>
                          </a:solidFill>
                          <a:miter lim="800000"/>
                          <a:headEnd/>
                          <a:tailEnd/>
                        </a:ln>
                      </wps:spPr>
                      <wps:txbx>
                        <w:txbxContent>
                          <w:p w14:paraId="51B2FD85" w14:textId="77777777" w:rsidR="009B5C5A" w:rsidRPr="00991A34" w:rsidRDefault="009B5C5A" w:rsidP="00EE7FA0">
                            <w:pPr>
                              <w:jc w:val="center"/>
                              <w:rPr>
                                <w:rFonts w:cs="Arial"/>
                                <w:b/>
                              </w:rPr>
                            </w:pPr>
                            <w:r w:rsidRPr="00991A34">
                              <w:rPr>
                                <w:rFonts w:cs="Arial"/>
                                <w:b/>
                              </w:rPr>
                              <w:t>Stage IV B</w:t>
                            </w:r>
                          </w:p>
                          <w:p w14:paraId="5AB4A9A9" w14:textId="77777777" w:rsidR="009B5C5A" w:rsidRDefault="009B5C5A" w:rsidP="00EE7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ED473" id="Text Box 13" o:spid="_x0000_s1055" type="#_x0000_t202" style="position:absolute;left:0;text-align:left;margin-left:9.05pt;margin-top:1.85pt;width:133.1pt;height:3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">
                <v:path arrowok="t"/>
                <v:textbox>
                  <w:txbxContent>
                    <w:p w14:paraId="51B2FD85" w14:textId="77777777" w:rsidR="009B5C5A" w:rsidRPr="00991A34" w:rsidRDefault="009B5C5A" w:rsidP="00EE7FA0">
                      <w:pPr>
                        <w:jc w:val="center"/>
                        <w:rPr>
                          <w:rFonts w:cs="Arial"/>
                          <w:b/>
                        </w:rPr>
                      </w:pPr>
                      <w:r w:rsidRPr="00991A34">
                        <w:rPr>
                          <w:rFonts w:cs="Arial"/>
                          <w:b/>
                        </w:rPr>
                        <w:t>Stage IV B</w:t>
                      </w:r>
                    </w:p>
                    <w:p w14:paraId="5AB4A9A9" w14:textId="77777777" w:rsidR="009B5C5A" w:rsidRDefault="009B5C5A" w:rsidP="00EE7FA0"/>
                  </w:txbxContent>
                </v:textbox>
              </v:shape>
            </w:pict>
          </mc:Fallback>
        </mc:AlternateContent>
      </w:r>
    </w:p>
    <w:p w14:paraId="1C7987DD"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7D5DE6CC" w14:textId="4EE72AE2" w:rsidR="00EE7FA0" w:rsidRPr="00EE7FA0" w:rsidRDefault="003503DF" w:rsidP="00EE7FA0">
      <w:pPr>
        <w:spacing w:after="0" w:line="276" w:lineRule="auto"/>
        <w:jc w:val="both"/>
        <w:rPr>
          <w:rFonts w:eastAsiaTheme="minorEastAsia" w:cs="Arial"/>
          <w:b/>
          <w:bCs/>
          <w:iCs/>
          <w:sz w:val="24"/>
          <w:szCs w:val="24"/>
          <w:lang w:val="en-US" w:eastAsia="ja-JP"/>
        </w:rPr>
      </w:pPr>
      <w:r>
        <w:rPr>
          <w:rFonts w:eastAsiaTheme="minorEastAsia" w:cs="Arial"/>
          <w:b/>
          <w:bCs/>
          <w:iCs/>
          <w:noProof/>
          <w:sz w:val="24"/>
          <w:szCs w:val="24"/>
          <w:lang w:eastAsia="en-IN"/>
        </w:rPr>
        <mc:AlternateContent>
          <mc:Choice Requires="wps">
            <w:drawing>
              <wp:anchor distT="0" distB="0" distL="114300" distR="114300" simplePos="0" relativeHeight="251734016" behindDoc="0" locked="0" layoutInCell="1" allowOverlap="1" wp14:anchorId="0CD92289" wp14:editId="6057A372">
                <wp:simplePos x="0" y="0"/>
                <wp:positionH relativeFrom="column">
                  <wp:posOffset>4772025</wp:posOffset>
                </wp:positionH>
                <wp:positionV relativeFrom="paragraph">
                  <wp:posOffset>29210</wp:posOffset>
                </wp:positionV>
                <wp:extent cx="1304925" cy="623570"/>
                <wp:effectExtent l="0" t="0" r="47625" b="43180"/>
                <wp:wrapNone/>
                <wp:docPr id="37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93526A" id="AutoShape 353" o:spid="_x0000_s1026" type="#_x0000_t32" style="position:absolute;margin-left:375.75pt;margin-top:2.3pt;width:102.75pt;height:49.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">
                <v:stroke endarrow="block"/>
              </v:shape>
            </w:pict>
          </mc:Fallback>
        </mc:AlternateContent>
      </w:r>
      <w:r>
        <w:rPr>
          <w:rFonts w:eastAsiaTheme="minorEastAsia" w:cs="Arial"/>
          <w:b/>
          <w:bCs/>
          <w:iCs/>
          <w:noProof/>
          <w:sz w:val="24"/>
          <w:szCs w:val="24"/>
          <w:lang w:eastAsia="en-IN"/>
        </w:rPr>
        <mc:AlternateContent>
          <mc:Choice Requires="wps">
            <w:drawing>
              <wp:anchor distT="0" distB="0" distL="114299" distR="114299" simplePos="0" relativeHeight="251732992" behindDoc="0" locked="0" layoutInCell="1" allowOverlap="1" wp14:anchorId="010EA4AF" wp14:editId="6648D6A3">
                <wp:simplePos x="0" y="0"/>
                <wp:positionH relativeFrom="column">
                  <wp:posOffset>4772024</wp:posOffset>
                </wp:positionH>
                <wp:positionV relativeFrom="paragraph">
                  <wp:posOffset>29210</wp:posOffset>
                </wp:positionV>
                <wp:extent cx="0" cy="623570"/>
                <wp:effectExtent l="76200" t="0" r="57150" b="43180"/>
                <wp:wrapNone/>
                <wp:docPr id="37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0ACFC6" id="AutoShape 352" o:spid="_x0000_s1026" type="#_x0000_t32" style="position:absolute;margin-left:375.75pt;margin-top:2.3pt;width:0;height:49.1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q3ywEAAHcDAAAOAAAAZHJzL2Uyb0RvYy54bWysU8Fu2zAMvQ/YPwi6L04ypNu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">
                <v:stroke endarrow="block"/>
              </v:shape>
            </w:pict>
          </mc:Fallback>
        </mc:AlternateContent>
      </w:r>
      <w:r>
        <w:rPr>
          <w:rFonts w:eastAsiaTheme="minorEastAsia" w:cs="Arial"/>
          <w:b/>
          <w:bCs/>
          <w:iCs/>
          <w:noProof/>
          <w:sz w:val="24"/>
          <w:szCs w:val="24"/>
          <w:lang w:eastAsia="en-IN"/>
        </w:rPr>
        <mc:AlternateContent>
          <mc:Choice Requires="wps">
            <w:drawing>
              <wp:anchor distT="0" distB="0" distL="114300" distR="114300" simplePos="0" relativeHeight="251731968" behindDoc="0" locked="0" layoutInCell="1" allowOverlap="1" wp14:anchorId="29D088EB" wp14:editId="68CFB943">
                <wp:simplePos x="0" y="0"/>
                <wp:positionH relativeFrom="column">
                  <wp:posOffset>3314700</wp:posOffset>
                </wp:positionH>
                <wp:positionV relativeFrom="paragraph">
                  <wp:posOffset>29210</wp:posOffset>
                </wp:positionV>
                <wp:extent cx="1457325" cy="623570"/>
                <wp:effectExtent l="38100" t="0" r="9525" b="43180"/>
                <wp:wrapNone/>
                <wp:docPr id="372"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8F53D" id="AutoShape 351" o:spid="_x0000_s1026" type="#_x0000_t32" style="position:absolute;margin-left:261pt;margin-top:2.3pt;width:114.75pt;height:49.1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">
                <v:stroke endarrow="block"/>
              </v:shape>
            </w:pict>
          </mc:Fallback>
        </mc:AlternateContent>
      </w:r>
      <w:r>
        <w:rPr>
          <w:rFonts w:eastAsiaTheme="minorEastAsia" w:cs="Arial"/>
          <w:b/>
          <w:bCs/>
          <w:iCs/>
          <w:noProof/>
          <w:sz w:val="24"/>
          <w:szCs w:val="24"/>
          <w:lang w:eastAsia="en-IN"/>
        </w:rPr>
        <mc:AlternateContent>
          <mc:Choice Requires="wps">
            <w:drawing>
              <wp:anchor distT="0" distB="0" distL="114299" distR="114299" simplePos="0" relativeHeight="251730944" behindDoc="0" locked="0" layoutInCell="1" allowOverlap="1" wp14:anchorId="402173D1" wp14:editId="09111824">
                <wp:simplePos x="0" y="0"/>
                <wp:positionH relativeFrom="column">
                  <wp:posOffset>876299</wp:posOffset>
                </wp:positionH>
                <wp:positionV relativeFrom="paragraph">
                  <wp:posOffset>29210</wp:posOffset>
                </wp:positionV>
                <wp:extent cx="0" cy="623570"/>
                <wp:effectExtent l="76200" t="0" r="57150" b="43180"/>
                <wp:wrapNone/>
                <wp:docPr id="371"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E5FC27" id="AutoShape 350" o:spid="_x0000_s1026" type="#_x0000_t32" style="position:absolute;margin-left:69pt;margin-top:2.3pt;width:0;height:49.1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q3ywEAAHcDAAAOAAAAZHJzL2Uyb0RvYy54bWysU8Fu2zAMvQ/YPwi6L04ypNu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">
                <v:stroke endarrow="block"/>
              </v:shape>
            </w:pict>
          </mc:Fallback>
        </mc:AlternateContent>
      </w:r>
    </w:p>
    <w:p w14:paraId="166C252F"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4DDB4654" w14:textId="262F28B6" w:rsidR="00EE7FA0" w:rsidRPr="00EE7FA0" w:rsidRDefault="003503DF" w:rsidP="00EE7FA0">
      <w:pPr>
        <w:spacing w:after="0" w:line="276" w:lineRule="auto"/>
        <w:jc w:val="both"/>
        <w:rPr>
          <w:rFonts w:eastAsiaTheme="minorEastAsia" w:cs="Arial"/>
          <w:b/>
          <w:bCs/>
          <w:iCs/>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7152" behindDoc="0" locked="0" layoutInCell="1" allowOverlap="1" wp14:anchorId="5E64F31A" wp14:editId="1338858D">
                <wp:simplePos x="0" y="0"/>
                <wp:positionH relativeFrom="column">
                  <wp:posOffset>-44450</wp:posOffset>
                </wp:positionH>
                <wp:positionV relativeFrom="paragraph">
                  <wp:posOffset>223520</wp:posOffset>
                </wp:positionV>
                <wp:extent cx="2279650" cy="2381250"/>
                <wp:effectExtent l="0" t="0" r="6350" b="0"/>
                <wp:wrapNone/>
                <wp:docPr id="4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9650" cy="2381250"/>
                        </a:xfrm>
                        <a:prstGeom prst="rect">
                          <a:avLst/>
                        </a:prstGeom>
                        <a:solidFill>
                          <a:srgbClr val="FFFFFF"/>
                        </a:solidFill>
                        <a:ln w="9525">
                          <a:solidFill>
                            <a:srgbClr val="000000"/>
                          </a:solidFill>
                          <a:miter lim="800000"/>
                          <a:headEnd/>
                          <a:tailEnd/>
                        </a:ln>
                      </wps:spPr>
                      <wps:txbx>
                        <w:txbxContent>
                          <w:p w14:paraId="55D4D036" w14:textId="77777777" w:rsidR="009B5C5A" w:rsidRPr="00991A34" w:rsidRDefault="009B5C5A" w:rsidP="00EE7FA0">
                            <w:pPr>
                              <w:jc w:val="center"/>
                              <w:rPr>
                                <w:rFonts w:cs="Arial"/>
                                <w:b/>
                              </w:rPr>
                            </w:pPr>
                            <w:r w:rsidRPr="00991A34">
                              <w:rPr>
                                <w:rFonts w:cs="Arial"/>
                                <w:b/>
                              </w:rPr>
                              <w:t>Palliative Chemotherapy+</w:t>
                            </w:r>
                          </w:p>
                          <w:p w14:paraId="60449D1A" w14:textId="039744F7" w:rsidR="009B5C5A" w:rsidRPr="00991A34" w:rsidRDefault="009B5C5A" w:rsidP="00EE7FA0">
                            <w:pPr>
                              <w:jc w:val="center"/>
                              <w:rPr>
                                <w:rFonts w:cs="Arial"/>
                                <w:b/>
                              </w:rPr>
                            </w:pPr>
                            <w:r w:rsidRPr="00991A34">
                              <w:rPr>
                                <w:rFonts w:cs="Arial"/>
                                <w:b/>
                              </w:rPr>
                              <w:t xml:space="preserve">Palliative </w:t>
                            </w:r>
                            <w:r w:rsidRPr="00B84A94">
                              <w:rPr>
                                <w:rFonts w:cs="Arial"/>
                                <w:b/>
                              </w:rPr>
                              <w:t xml:space="preserve">Radiotherapy </w:t>
                            </w:r>
                          </w:p>
                          <w:p w14:paraId="434BE774" w14:textId="77777777" w:rsidR="009B5C5A" w:rsidRPr="00991A34" w:rsidRDefault="009B5C5A" w:rsidP="00EE7FA0">
                            <w:pPr>
                              <w:jc w:val="center"/>
                              <w:rPr>
                                <w:rFonts w:cs="Arial"/>
                                <w:b/>
                              </w:rPr>
                            </w:pPr>
                            <w:r w:rsidRPr="00991A34">
                              <w:rPr>
                                <w:rFonts w:cs="Arial"/>
                                <w:b/>
                              </w:rPr>
                              <w:t>OR</w:t>
                            </w:r>
                          </w:p>
                          <w:p w14:paraId="51FB3464" w14:textId="77777777" w:rsidR="009B5C5A" w:rsidRPr="00B84A94" w:rsidRDefault="009B5C5A" w:rsidP="00EE7FA0">
                            <w:pPr>
                              <w:jc w:val="center"/>
                              <w:rPr>
                                <w:rFonts w:cs="Arial"/>
                                <w:b/>
                              </w:rPr>
                            </w:pPr>
                            <w:r w:rsidRPr="00B84A94">
                              <w:rPr>
                                <w:rFonts w:cs="Arial"/>
                                <w:b/>
                              </w:rPr>
                              <w:t>Radical Chemo-radiation and systemic chemotherapy</w:t>
                            </w:r>
                          </w:p>
                          <w:p w14:paraId="2D15C5B5" w14:textId="77777777" w:rsidR="009B5C5A" w:rsidRPr="00B84A94" w:rsidRDefault="009B5C5A" w:rsidP="00EE7FA0">
                            <w:pPr>
                              <w:jc w:val="center"/>
                              <w:rPr>
                                <w:rFonts w:cs="Arial"/>
                                <w:b/>
                              </w:rPr>
                            </w:pPr>
                            <w:r w:rsidRPr="00B84A94">
                              <w:rPr>
                                <w:rFonts w:cs="Arial"/>
                                <w:b/>
                              </w:rPr>
                              <w:t>AND</w:t>
                            </w:r>
                          </w:p>
                          <w:p w14:paraId="374E8161" w14:textId="77777777" w:rsidR="009B5C5A" w:rsidRDefault="009B5C5A" w:rsidP="00DD17DE">
                            <w:pPr>
                              <w:jc w:val="center"/>
                              <w:rPr>
                                <w:rFonts w:cs="Arial"/>
                                <w:b/>
                              </w:rPr>
                            </w:pPr>
                            <w:r w:rsidRPr="00B84A94">
                              <w:rPr>
                                <w:rFonts w:cs="Arial"/>
                                <w:b/>
                              </w:rPr>
                              <w:t>Ablative Radiation to Metastatic Sites</w:t>
                            </w:r>
                          </w:p>
                          <w:p w14:paraId="59C62ACC" w14:textId="12C5187E" w:rsidR="009B5C5A" w:rsidRPr="00991A34" w:rsidRDefault="009B5C5A" w:rsidP="00DD17DE">
                            <w:pPr>
                              <w:jc w:val="center"/>
                              <w:rPr>
                                <w:rFonts w:cs="Arial"/>
                                <w:b/>
                              </w:rPr>
                            </w:pPr>
                            <w:r w:rsidRPr="00991A34">
                              <w:rPr>
                                <w:rFonts w:cs="Arial"/>
                                <w:b/>
                              </w:rPr>
                              <w:t xml:space="preserve">Palliative </w:t>
                            </w:r>
                            <w:r w:rsidRPr="00B84A94">
                              <w:rPr>
                                <w:rFonts w:cs="Arial"/>
                                <w:b/>
                              </w:rPr>
                              <w:t xml:space="preserve">Care </w:t>
                            </w:r>
                          </w:p>
                          <w:p w14:paraId="2264B5AB" w14:textId="77777777" w:rsidR="009B5C5A" w:rsidRDefault="009B5C5A" w:rsidP="00EE7FA0">
                            <w:pPr>
                              <w:jc w:val="center"/>
                              <w:rPr>
                                <w:rFonts w:ascii="Arial" w:hAnsi="Arial" w:cs="Arial"/>
                                <w:b/>
                              </w:rPr>
                            </w:pPr>
                          </w:p>
                          <w:p w14:paraId="0C9A27A2" w14:textId="77777777" w:rsidR="009B5C5A" w:rsidRPr="00FD647B" w:rsidRDefault="009B5C5A" w:rsidP="00EE7FA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64F31A" id="Text Box 17" o:spid="_x0000_s1056" type="#_x0000_t202" style="position:absolute;left:0;text-align:left;margin-left:-3.5pt;margin-top:17.6pt;width:179.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">
                <v:path arrowok="t"/>
                <v:textbox>
                  <w:txbxContent>
                    <w:p w14:paraId="55D4D036" w14:textId="77777777" w:rsidR="009B5C5A" w:rsidRPr="00991A34" w:rsidRDefault="009B5C5A" w:rsidP="00EE7FA0">
                      <w:pPr>
                        <w:jc w:val="center"/>
                        <w:rPr>
                          <w:rFonts w:cs="Arial"/>
                          <w:b/>
                        </w:rPr>
                      </w:pPr>
                      <w:r w:rsidRPr="00991A34">
                        <w:rPr>
                          <w:rFonts w:cs="Arial"/>
                          <w:b/>
                        </w:rPr>
                        <w:t>Palliative Chemotherapy+</w:t>
                      </w:r>
                    </w:p>
                    <w:p w14:paraId="60449D1A" w14:textId="039744F7" w:rsidR="009B5C5A" w:rsidRPr="00991A34" w:rsidRDefault="009B5C5A" w:rsidP="00EE7FA0">
                      <w:pPr>
                        <w:jc w:val="center"/>
                        <w:rPr>
                          <w:rFonts w:cs="Arial"/>
                          <w:b/>
                        </w:rPr>
                      </w:pPr>
                      <w:r w:rsidRPr="00991A34">
                        <w:rPr>
                          <w:rFonts w:cs="Arial"/>
                          <w:b/>
                        </w:rPr>
                        <w:t xml:space="preserve">Palliative </w:t>
                      </w:r>
                      <w:r w:rsidRPr="00B84A94">
                        <w:rPr>
                          <w:rFonts w:cs="Arial"/>
                          <w:b/>
                        </w:rPr>
                        <w:t xml:space="preserve">Radiotherapy </w:t>
                      </w:r>
                    </w:p>
                    <w:p w14:paraId="434BE774" w14:textId="77777777" w:rsidR="009B5C5A" w:rsidRPr="00991A34" w:rsidRDefault="009B5C5A" w:rsidP="00EE7FA0">
                      <w:pPr>
                        <w:jc w:val="center"/>
                        <w:rPr>
                          <w:rFonts w:cs="Arial"/>
                          <w:b/>
                        </w:rPr>
                      </w:pPr>
                      <w:r w:rsidRPr="00991A34">
                        <w:rPr>
                          <w:rFonts w:cs="Arial"/>
                          <w:b/>
                        </w:rPr>
                        <w:t>OR</w:t>
                      </w:r>
                    </w:p>
                    <w:p w14:paraId="51FB3464" w14:textId="77777777" w:rsidR="009B5C5A" w:rsidRPr="00B84A94" w:rsidRDefault="009B5C5A" w:rsidP="00EE7FA0">
                      <w:pPr>
                        <w:jc w:val="center"/>
                        <w:rPr>
                          <w:rFonts w:cs="Arial"/>
                          <w:b/>
                        </w:rPr>
                      </w:pPr>
                      <w:r w:rsidRPr="00B84A94">
                        <w:rPr>
                          <w:rFonts w:cs="Arial"/>
                          <w:b/>
                        </w:rPr>
                        <w:t>Radical Chemo-radiation and systemic chemotherapy</w:t>
                      </w:r>
                    </w:p>
                    <w:p w14:paraId="2D15C5B5" w14:textId="77777777" w:rsidR="009B5C5A" w:rsidRPr="00B84A94" w:rsidRDefault="009B5C5A" w:rsidP="00EE7FA0">
                      <w:pPr>
                        <w:jc w:val="center"/>
                        <w:rPr>
                          <w:rFonts w:cs="Arial"/>
                          <w:b/>
                        </w:rPr>
                      </w:pPr>
                      <w:r w:rsidRPr="00B84A94">
                        <w:rPr>
                          <w:rFonts w:cs="Arial"/>
                          <w:b/>
                        </w:rPr>
                        <w:t>AND</w:t>
                      </w:r>
                    </w:p>
                    <w:p w14:paraId="374E8161" w14:textId="77777777" w:rsidR="009B5C5A" w:rsidRDefault="009B5C5A" w:rsidP="00DD17DE">
                      <w:pPr>
                        <w:jc w:val="center"/>
                        <w:rPr>
                          <w:rFonts w:cs="Arial"/>
                          <w:b/>
                        </w:rPr>
                      </w:pPr>
                      <w:r w:rsidRPr="00B84A94">
                        <w:rPr>
                          <w:rFonts w:cs="Arial"/>
                          <w:b/>
                        </w:rPr>
                        <w:t>Ablative Radiation to Metastatic Sites</w:t>
                      </w:r>
                    </w:p>
                    <w:p w14:paraId="59C62ACC" w14:textId="12C5187E" w:rsidR="009B5C5A" w:rsidRPr="00991A34" w:rsidRDefault="009B5C5A" w:rsidP="00DD17DE">
                      <w:pPr>
                        <w:jc w:val="center"/>
                        <w:rPr>
                          <w:rFonts w:cs="Arial"/>
                          <w:b/>
                        </w:rPr>
                      </w:pPr>
                      <w:r w:rsidRPr="00991A34">
                        <w:rPr>
                          <w:rFonts w:cs="Arial"/>
                          <w:b/>
                        </w:rPr>
                        <w:t xml:space="preserve">Palliative </w:t>
                      </w:r>
                      <w:r w:rsidRPr="00B84A94">
                        <w:rPr>
                          <w:rFonts w:cs="Arial"/>
                          <w:b/>
                        </w:rPr>
                        <w:t xml:space="preserve">Care </w:t>
                      </w:r>
                    </w:p>
                    <w:p w14:paraId="2264B5AB" w14:textId="77777777" w:rsidR="009B5C5A" w:rsidRDefault="009B5C5A" w:rsidP="00EE7FA0">
                      <w:pPr>
                        <w:jc w:val="center"/>
                        <w:rPr>
                          <w:rFonts w:ascii="Arial" w:hAnsi="Arial" w:cs="Arial"/>
                          <w:b/>
                        </w:rPr>
                      </w:pPr>
                    </w:p>
                    <w:p w14:paraId="0C9A27A2" w14:textId="77777777" w:rsidR="009B5C5A" w:rsidRPr="00FD647B" w:rsidRDefault="009B5C5A" w:rsidP="00EE7FA0">
                      <w:pPr>
                        <w:jc w:val="center"/>
                        <w:rPr>
                          <w:b/>
                        </w:rPr>
                      </w:pPr>
                    </w:p>
                  </w:txbxContent>
                </v:textbox>
              </v:shape>
            </w:pict>
          </mc:Fallback>
        </mc:AlternateContent>
      </w:r>
    </w:p>
    <w:p w14:paraId="7025DE94" w14:textId="5B54E39D" w:rsidR="00EE7FA0" w:rsidRPr="00EE7FA0" w:rsidRDefault="003503DF" w:rsidP="00EE7FA0">
      <w:pPr>
        <w:spacing w:after="0" w:line="276" w:lineRule="auto"/>
        <w:jc w:val="both"/>
        <w:rPr>
          <w:rFonts w:eastAsiaTheme="minorEastAsia" w:cs="Arial"/>
          <w:b/>
          <w:bCs/>
          <w:iCs/>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6128" behindDoc="0" locked="0" layoutInCell="1" allowOverlap="1" wp14:anchorId="61CF0A41" wp14:editId="0B2FE782">
                <wp:simplePos x="0" y="0"/>
                <wp:positionH relativeFrom="column">
                  <wp:posOffset>2305050</wp:posOffset>
                </wp:positionH>
                <wp:positionV relativeFrom="paragraph">
                  <wp:posOffset>9525</wp:posOffset>
                </wp:positionV>
                <wp:extent cx="1870710" cy="1230630"/>
                <wp:effectExtent l="0" t="0" r="0" b="7620"/>
                <wp:wrapNone/>
                <wp:docPr id="4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1230630"/>
                        </a:xfrm>
                        <a:prstGeom prst="rect">
                          <a:avLst/>
                        </a:prstGeom>
                        <a:solidFill>
                          <a:srgbClr val="FFFFFF"/>
                        </a:solidFill>
                        <a:ln w="9525">
                          <a:solidFill>
                            <a:srgbClr val="000000"/>
                          </a:solidFill>
                          <a:miter lim="800000"/>
                          <a:headEnd/>
                          <a:tailEnd/>
                        </a:ln>
                      </wps:spPr>
                      <wps:txbx>
                        <w:txbxContent>
                          <w:p w14:paraId="4107BE3B" w14:textId="694F2825" w:rsidR="009B5C5A" w:rsidRPr="00B84A94" w:rsidRDefault="009B5C5A" w:rsidP="00EE7FA0">
                            <w:pPr>
                              <w:jc w:val="center"/>
                              <w:rPr>
                                <w:rFonts w:cs="Arial"/>
                                <w:b/>
                              </w:rPr>
                            </w:pPr>
                            <w:r w:rsidRPr="00B84A94">
                              <w:rPr>
                                <w:rFonts w:cs="Arial"/>
                                <w:b/>
                              </w:rPr>
                              <w:t>Concurrent CT + RT**</w:t>
                            </w:r>
                          </w:p>
                          <w:p w14:paraId="6119BE17" w14:textId="77777777" w:rsidR="009B5C5A" w:rsidRPr="00B84A94" w:rsidRDefault="009B5C5A" w:rsidP="00EE7FA0">
                            <w:pPr>
                              <w:jc w:val="center"/>
                              <w:rPr>
                                <w:rFonts w:cs="Arial"/>
                                <w:b/>
                              </w:rPr>
                            </w:pPr>
                            <w:r w:rsidRPr="00B84A94">
                              <w:rPr>
                                <w:rFonts w:cs="Arial"/>
                                <w:b/>
                              </w:rPr>
                              <w:t xml:space="preserve">Or </w:t>
                            </w:r>
                          </w:p>
                          <w:p w14:paraId="339E5E55" w14:textId="1D3D99AD" w:rsidR="009B5C5A" w:rsidRPr="00991A34" w:rsidRDefault="009B5C5A" w:rsidP="00EE7FA0">
                            <w:pPr>
                              <w:jc w:val="center"/>
                              <w:rPr>
                                <w:rFonts w:cs="Arial"/>
                                <w:b/>
                              </w:rPr>
                            </w:pPr>
                            <w:r w:rsidRPr="00B84A94">
                              <w:rPr>
                                <w:rFonts w:cs="Arial"/>
                                <w:b/>
                              </w:rPr>
                              <w:t>NACT (P+C) 2-3# followed by CRT</w:t>
                            </w:r>
                            <w:r>
                              <w:rPr>
                                <w:rFonts w:cs="Arial"/>
                                <w:b/>
                              </w:rPr>
                              <w:t xml:space="preserve"> </w:t>
                            </w:r>
                          </w:p>
                          <w:p w14:paraId="5D95C4E2" w14:textId="77777777" w:rsidR="009B5C5A" w:rsidRPr="00495124" w:rsidRDefault="009B5C5A" w:rsidP="00EE7FA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CF0A41" id="Text Box 16" o:spid="_x0000_s1057" type="#_x0000_t202" style="position:absolute;left:0;text-align:left;margin-left:181.5pt;margin-top:.75pt;width:147.3pt;height:9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">
                <v:path arrowok="t"/>
                <v:textbox>
                  <w:txbxContent>
                    <w:p w14:paraId="4107BE3B" w14:textId="694F2825" w:rsidR="009B5C5A" w:rsidRPr="00B84A94" w:rsidRDefault="009B5C5A" w:rsidP="00EE7FA0">
                      <w:pPr>
                        <w:jc w:val="center"/>
                        <w:rPr>
                          <w:rFonts w:cs="Arial"/>
                          <w:b/>
                        </w:rPr>
                      </w:pPr>
                      <w:r w:rsidRPr="00B84A94">
                        <w:rPr>
                          <w:rFonts w:cs="Arial"/>
                          <w:b/>
                        </w:rPr>
                        <w:t>Concurrent CT + RT**</w:t>
                      </w:r>
                    </w:p>
                    <w:p w14:paraId="6119BE17" w14:textId="77777777" w:rsidR="009B5C5A" w:rsidRPr="00B84A94" w:rsidRDefault="009B5C5A" w:rsidP="00EE7FA0">
                      <w:pPr>
                        <w:jc w:val="center"/>
                        <w:rPr>
                          <w:rFonts w:cs="Arial"/>
                          <w:b/>
                        </w:rPr>
                      </w:pPr>
                      <w:r w:rsidRPr="00B84A94">
                        <w:rPr>
                          <w:rFonts w:cs="Arial"/>
                          <w:b/>
                        </w:rPr>
                        <w:t xml:space="preserve">Or </w:t>
                      </w:r>
                    </w:p>
                    <w:p w14:paraId="339E5E55" w14:textId="1D3D99AD" w:rsidR="009B5C5A" w:rsidRPr="00991A34" w:rsidRDefault="009B5C5A" w:rsidP="00EE7FA0">
                      <w:pPr>
                        <w:jc w:val="center"/>
                        <w:rPr>
                          <w:rFonts w:cs="Arial"/>
                          <w:b/>
                        </w:rPr>
                      </w:pPr>
                      <w:r w:rsidRPr="00B84A94">
                        <w:rPr>
                          <w:rFonts w:cs="Arial"/>
                          <w:b/>
                        </w:rPr>
                        <w:t>NACT (P+C) 2-3# followed by CRT</w:t>
                      </w:r>
                      <w:r>
                        <w:rPr>
                          <w:rFonts w:cs="Arial"/>
                          <w:b/>
                        </w:rPr>
                        <w:t xml:space="preserve"> </w:t>
                      </w:r>
                    </w:p>
                    <w:p w14:paraId="5D95C4E2" w14:textId="77777777" w:rsidR="009B5C5A" w:rsidRPr="00495124" w:rsidRDefault="009B5C5A" w:rsidP="00EE7FA0">
                      <w:pPr>
                        <w:jc w:val="center"/>
                        <w:rPr>
                          <w:b/>
                        </w:rPr>
                      </w:pP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94080" behindDoc="0" locked="0" layoutInCell="1" allowOverlap="1" wp14:anchorId="5EC94956" wp14:editId="2967DFAF">
                <wp:simplePos x="0" y="0"/>
                <wp:positionH relativeFrom="column">
                  <wp:posOffset>5562600</wp:posOffset>
                </wp:positionH>
                <wp:positionV relativeFrom="paragraph">
                  <wp:posOffset>22225</wp:posOffset>
                </wp:positionV>
                <wp:extent cx="923925" cy="1217930"/>
                <wp:effectExtent l="0" t="0" r="9525" b="1270"/>
                <wp:wrapNone/>
                <wp:docPr id="4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3925" cy="1217930"/>
                        </a:xfrm>
                        <a:prstGeom prst="rect">
                          <a:avLst/>
                        </a:prstGeom>
                        <a:solidFill>
                          <a:srgbClr val="FFFFFF"/>
                        </a:solidFill>
                        <a:ln w="9525">
                          <a:solidFill>
                            <a:srgbClr val="000000"/>
                          </a:solidFill>
                          <a:miter lim="800000"/>
                          <a:headEnd/>
                          <a:tailEnd/>
                        </a:ln>
                      </wps:spPr>
                      <wps:txbx>
                        <w:txbxContent>
                          <w:p w14:paraId="35FCA76D" w14:textId="77777777" w:rsidR="009B5C5A" w:rsidRDefault="009B5C5A" w:rsidP="00EE7FA0">
                            <w:pPr>
                              <w:jc w:val="center"/>
                              <w:rPr>
                                <w:rFonts w:cs="Arial"/>
                                <w:b/>
                              </w:rPr>
                            </w:pPr>
                          </w:p>
                          <w:p w14:paraId="38AFD14C" w14:textId="04AAC769" w:rsidR="009B5C5A" w:rsidRPr="00991A34" w:rsidRDefault="009B5C5A" w:rsidP="00EE7FA0">
                            <w:pPr>
                              <w:jc w:val="center"/>
                              <w:rPr>
                                <w:rFonts w:cs="Arial"/>
                                <w:b/>
                              </w:rPr>
                            </w:pPr>
                            <w:r w:rsidRPr="00991A34">
                              <w:rPr>
                                <w:rFonts w:cs="Arial"/>
                                <w:b/>
                              </w:rPr>
                              <w:t xml:space="preserve">Palliative RT / </w:t>
                            </w:r>
                            <w:r w:rsidRPr="00B84A94">
                              <w:rPr>
                                <w:rFonts w:cs="Arial"/>
                                <w:b/>
                              </w:rPr>
                              <w:t xml:space="preserv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94956" id="Text Box 14" o:spid="_x0000_s1058" type="#_x0000_t202" style="position:absolute;left:0;text-align:left;margin-left:438pt;margin-top:1.75pt;width:72.75pt;height:9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">
                <v:path arrowok="t"/>
                <v:textbox>
                  <w:txbxContent>
                    <w:p w14:paraId="35FCA76D" w14:textId="77777777" w:rsidR="009B5C5A" w:rsidRDefault="009B5C5A" w:rsidP="00EE7FA0">
                      <w:pPr>
                        <w:jc w:val="center"/>
                        <w:rPr>
                          <w:rFonts w:cs="Arial"/>
                          <w:b/>
                        </w:rPr>
                      </w:pPr>
                    </w:p>
                    <w:p w14:paraId="38AFD14C" w14:textId="04AAC769" w:rsidR="009B5C5A" w:rsidRPr="00991A34" w:rsidRDefault="009B5C5A" w:rsidP="00EE7FA0">
                      <w:pPr>
                        <w:jc w:val="center"/>
                        <w:rPr>
                          <w:rFonts w:cs="Arial"/>
                          <w:b/>
                        </w:rPr>
                      </w:pPr>
                      <w:r w:rsidRPr="00991A34">
                        <w:rPr>
                          <w:rFonts w:cs="Arial"/>
                          <w:b/>
                        </w:rPr>
                        <w:t xml:space="preserve">Palliative RT / </w:t>
                      </w:r>
                      <w:r w:rsidRPr="00B84A94">
                        <w:rPr>
                          <w:rFonts w:cs="Arial"/>
                          <w:b/>
                        </w:rPr>
                        <w:t xml:space="preserve">CT </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695104" behindDoc="0" locked="0" layoutInCell="1" allowOverlap="1" wp14:anchorId="6B0F4D65" wp14:editId="49490B55">
                <wp:simplePos x="0" y="0"/>
                <wp:positionH relativeFrom="column">
                  <wp:posOffset>4264025</wp:posOffset>
                </wp:positionH>
                <wp:positionV relativeFrom="paragraph">
                  <wp:posOffset>10795</wp:posOffset>
                </wp:positionV>
                <wp:extent cx="1190625" cy="1230630"/>
                <wp:effectExtent l="0" t="0" r="9525" b="7620"/>
                <wp:wrapNone/>
                <wp:docPr id="4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1230630"/>
                        </a:xfrm>
                        <a:prstGeom prst="rect">
                          <a:avLst/>
                        </a:prstGeom>
                        <a:solidFill>
                          <a:srgbClr val="FFFFFF"/>
                        </a:solidFill>
                        <a:ln w="9525">
                          <a:solidFill>
                            <a:srgbClr val="000000"/>
                          </a:solidFill>
                          <a:miter lim="800000"/>
                          <a:headEnd/>
                          <a:tailEnd/>
                        </a:ln>
                      </wps:spPr>
                      <wps:txbx>
                        <w:txbxContent>
                          <w:p w14:paraId="482D4826" w14:textId="69DEFFF1" w:rsidR="009B5C5A" w:rsidRPr="00991A34" w:rsidRDefault="009B5C5A" w:rsidP="00EE7FA0">
                            <w:pPr>
                              <w:jc w:val="center"/>
                              <w:rPr>
                                <w:rFonts w:cs="Arial"/>
                                <w:b/>
                              </w:rPr>
                            </w:pPr>
                            <w:r w:rsidRPr="00991A34">
                              <w:rPr>
                                <w:rFonts w:cs="Arial"/>
                                <w:b/>
                              </w:rPr>
                              <w:t>Pelvic Exenteration**</w:t>
                            </w:r>
                            <w:r>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F4D65" id="Text Box 15" o:spid="_x0000_s1059" type="#_x0000_t202" style="position:absolute;left:0;text-align:left;margin-left:335.75pt;margin-top:.85pt;width:93.75pt;height:9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">
                <v:path arrowok="t"/>
                <v:textbox>
                  <w:txbxContent>
                    <w:p w14:paraId="482D4826" w14:textId="69DEFFF1" w:rsidR="009B5C5A" w:rsidRPr="00991A34" w:rsidRDefault="009B5C5A" w:rsidP="00EE7FA0">
                      <w:pPr>
                        <w:jc w:val="center"/>
                        <w:rPr>
                          <w:rFonts w:cs="Arial"/>
                          <w:b/>
                        </w:rPr>
                      </w:pPr>
                      <w:r w:rsidRPr="00991A34">
                        <w:rPr>
                          <w:rFonts w:cs="Arial"/>
                          <w:b/>
                        </w:rPr>
                        <w:t>Pelvic Exenteration**</w:t>
                      </w:r>
                      <w:r>
                        <w:rPr>
                          <w:rFonts w:cs="Arial"/>
                          <w:b/>
                        </w:rPr>
                        <w:t xml:space="preserve">* </w:t>
                      </w:r>
                    </w:p>
                  </w:txbxContent>
                </v:textbox>
              </v:shape>
            </w:pict>
          </mc:Fallback>
        </mc:AlternateContent>
      </w:r>
    </w:p>
    <w:p w14:paraId="77D8BA57"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50718F12"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2F8A7BEF"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6EC143DB"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07552611"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68A2173D"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2D6280CA"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36F38200" w14:textId="77777777" w:rsidR="00EE7FA0" w:rsidRDefault="00EE7FA0" w:rsidP="00EE7FA0">
      <w:pPr>
        <w:tabs>
          <w:tab w:val="left" w:pos="3700"/>
        </w:tabs>
        <w:spacing w:after="0" w:line="276" w:lineRule="auto"/>
        <w:jc w:val="both"/>
        <w:rPr>
          <w:rFonts w:eastAsiaTheme="minorEastAsia" w:cs="Arial"/>
          <w:b/>
          <w:bCs/>
          <w:iCs/>
          <w:sz w:val="24"/>
          <w:szCs w:val="24"/>
          <w:lang w:val="en-US" w:eastAsia="ja-JP"/>
        </w:rPr>
      </w:pPr>
      <w:r>
        <w:rPr>
          <w:rFonts w:eastAsiaTheme="minorEastAsia" w:cs="Arial"/>
          <w:b/>
          <w:bCs/>
          <w:iCs/>
          <w:sz w:val="24"/>
          <w:szCs w:val="24"/>
          <w:lang w:val="en-US" w:eastAsia="ja-JP"/>
        </w:rPr>
        <w:tab/>
      </w:r>
    </w:p>
    <w:p w14:paraId="36CF11D1" w14:textId="77777777" w:rsidR="00EE7FA0" w:rsidRDefault="00EE7FA0" w:rsidP="00EE7FA0">
      <w:pPr>
        <w:tabs>
          <w:tab w:val="left" w:pos="3700"/>
        </w:tabs>
        <w:spacing w:after="0" w:line="276" w:lineRule="auto"/>
        <w:jc w:val="both"/>
        <w:rPr>
          <w:rFonts w:eastAsiaTheme="minorEastAsia" w:cs="Arial"/>
          <w:b/>
          <w:bCs/>
          <w:iCs/>
          <w:sz w:val="24"/>
          <w:szCs w:val="24"/>
          <w:lang w:val="en-US" w:eastAsia="ja-JP"/>
        </w:rPr>
      </w:pPr>
    </w:p>
    <w:p w14:paraId="40EB5445" w14:textId="77777777" w:rsidR="00EE7FA0" w:rsidRDefault="00EE7FA0" w:rsidP="00EE7FA0">
      <w:pPr>
        <w:tabs>
          <w:tab w:val="left" w:pos="3700"/>
        </w:tabs>
        <w:spacing w:after="0" w:line="276" w:lineRule="auto"/>
        <w:jc w:val="both"/>
        <w:rPr>
          <w:rFonts w:eastAsiaTheme="minorEastAsia" w:cs="Arial"/>
          <w:b/>
          <w:bCs/>
          <w:iCs/>
          <w:sz w:val="24"/>
          <w:szCs w:val="24"/>
          <w:lang w:val="en-US" w:eastAsia="ja-JP"/>
        </w:rPr>
      </w:pPr>
    </w:p>
    <w:p w14:paraId="1F0CB0A3" w14:textId="77777777" w:rsidR="00EE7FA0" w:rsidRPr="00EE7FA0" w:rsidRDefault="00EE7FA0" w:rsidP="00EE7FA0">
      <w:pPr>
        <w:spacing w:after="0" w:line="276" w:lineRule="auto"/>
        <w:jc w:val="both"/>
        <w:rPr>
          <w:rFonts w:eastAsiaTheme="minorEastAsia" w:cs="Arial"/>
          <w:b/>
          <w:bCs/>
          <w:iCs/>
          <w:sz w:val="24"/>
          <w:szCs w:val="24"/>
          <w:lang w:val="en-US" w:eastAsia="ja-JP"/>
        </w:rPr>
      </w:pPr>
    </w:p>
    <w:p w14:paraId="44E12153" w14:textId="47047B01" w:rsidR="00EE7FA0" w:rsidRPr="00EE7FA0" w:rsidRDefault="00EE7FA0" w:rsidP="00EE7FA0">
      <w:pPr>
        <w:spacing w:after="0" w:line="276" w:lineRule="auto"/>
        <w:jc w:val="both"/>
        <w:rPr>
          <w:rFonts w:eastAsiaTheme="minorEastAsia" w:cs="Arial"/>
          <w:b/>
          <w:bCs/>
          <w:iCs/>
          <w:sz w:val="24"/>
          <w:szCs w:val="24"/>
          <w:lang w:val="en-US" w:eastAsia="ja-JP"/>
        </w:rPr>
      </w:pPr>
      <w:r w:rsidRPr="00EE7FA0">
        <w:rPr>
          <w:rFonts w:eastAsiaTheme="minorEastAsia" w:cs="Arial"/>
          <w:b/>
          <w:bCs/>
          <w:iCs/>
          <w:sz w:val="24"/>
          <w:szCs w:val="24"/>
          <w:lang w:val="en-US" w:eastAsia="ja-JP"/>
        </w:rPr>
        <w:t>**</w:t>
      </w:r>
      <w:r w:rsidRPr="00EE7FA0">
        <w:rPr>
          <w:rFonts w:eastAsiaTheme="minorEastAsia" w:cs="Arial"/>
          <w:bCs/>
          <w:i/>
          <w:iCs/>
          <w:sz w:val="24"/>
          <w:szCs w:val="24"/>
          <w:lang w:val="en-US" w:eastAsia="ja-JP"/>
        </w:rPr>
        <w:t>EBRT and BT: : EBRT dose of 45-50 Gy/25 Fr followed by BT dose to a total dose of 80-85 Gy to point A or 85 Gy to High risk clinical target volume.  Nodal EBRT boost: 6- 10 G</w:t>
      </w:r>
      <w:r w:rsidR="00B26BC6">
        <w:rPr>
          <w:rFonts w:eastAsiaTheme="minorEastAsia" w:cs="Arial"/>
          <w:bCs/>
          <w:i/>
          <w:iCs/>
          <w:sz w:val="24"/>
          <w:szCs w:val="24"/>
          <w:lang w:val="en-US" w:eastAsia="ja-JP"/>
        </w:rPr>
        <w:t>y</w:t>
      </w:r>
      <w:r w:rsidRPr="00EE7FA0">
        <w:rPr>
          <w:rFonts w:eastAsiaTheme="minorEastAsia" w:cs="Arial"/>
          <w:bCs/>
          <w:i/>
          <w:iCs/>
          <w:sz w:val="24"/>
          <w:szCs w:val="24"/>
          <w:lang w:val="en-US" w:eastAsia="ja-JP"/>
        </w:rPr>
        <w:t xml:space="preserve"> for pathological nodes. Overall treatment time &lt;56 Days</w:t>
      </w:r>
    </w:p>
    <w:p w14:paraId="0BC84B44"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p>
    <w:p w14:paraId="1DFC2893" w14:textId="77777777" w:rsidR="00EE7FA0" w:rsidRPr="00EE7FA0" w:rsidRDefault="00EE7FA0" w:rsidP="00EE7FA0">
      <w:pPr>
        <w:tabs>
          <w:tab w:val="left" w:pos="8554"/>
        </w:tabs>
        <w:spacing w:after="0" w:line="276"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Palliative RT : Dose to be decided based on indication. Common fractionation regimes: 30 Gy in 3 Fr (Once monthly), 30 Gy in 10 Fr (2 weeks), 20 Gy in 5 Fr (1 week)</w:t>
      </w:r>
    </w:p>
    <w:p w14:paraId="17CFF814" w14:textId="33862DC4" w:rsidR="00B26BC6" w:rsidRDefault="00EE7FA0">
      <w:pPr>
        <w:tabs>
          <w:tab w:val="left" w:pos="8554"/>
        </w:tabs>
        <w:spacing w:after="0" w:line="240"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SBRT to metastatic site: Dose to metastatic sites decided by number and site of metastasis and can be delivered in 3-6 fractions with dose ranging from 24-60 Gy as deemed appropriate for the metastatic</w:t>
      </w:r>
      <w:r w:rsidR="00B26BC6">
        <w:rPr>
          <w:rFonts w:eastAsiaTheme="minorEastAsia" w:cs="Arial"/>
          <w:bCs/>
          <w:i/>
          <w:iCs/>
          <w:sz w:val="24"/>
          <w:szCs w:val="24"/>
          <w:lang w:val="en-US" w:eastAsia="ja-JP"/>
        </w:rPr>
        <w:t xml:space="preserve"> setting.</w:t>
      </w:r>
    </w:p>
    <w:p w14:paraId="7BF66A2B" w14:textId="77777777" w:rsidR="00BC6C55" w:rsidRDefault="00EE7FA0" w:rsidP="00BC6C55">
      <w:pPr>
        <w:spacing w:after="0" w:line="240"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 xml:space="preserve">Palliative Chemotherapy: </w:t>
      </w:r>
    </w:p>
    <w:p w14:paraId="3753FBB1" w14:textId="77777777" w:rsidR="00EE7FA0" w:rsidRPr="00EE7FA0" w:rsidRDefault="00EE7FA0" w:rsidP="00EE7FA0">
      <w:pPr>
        <w:spacing w:after="0" w:line="240" w:lineRule="auto"/>
        <w:rPr>
          <w:rFonts w:eastAsiaTheme="minorEastAsia" w:cs="Arial"/>
          <w:bCs/>
          <w:i/>
          <w:iCs/>
          <w:sz w:val="24"/>
          <w:szCs w:val="24"/>
          <w:lang w:val="en-US" w:eastAsia="ja-JP"/>
        </w:rPr>
      </w:pPr>
      <w:r w:rsidRPr="00EE7FA0">
        <w:rPr>
          <w:rFonts w:eastAsiaTheme="minorEastAsia" w:cs="Arial"/>
          <w:bCs/>
          <w:i/>
          <w:iCs/>
          <w:sz w:val="24"/>
          <w:szCs w:val="24"/>
          <w:lang w:val="en-US" w:eastAsia="ja-JP"/>
        </w:rPr>
        <w:t xml:space="preserve"> S</w:t>
      </w:r>
      <w:r w:rsidR="000C1382">
        <w:rPr>
          <w:rFonts w:eastAsiaTheme="minorEastAsia" w:cs="Arial"/>
          <w:bCs/>
          <w:i/>
          <w:iCs/>
          <w:sz w:val="24"/>
          <w:szCs w:val="24"/>
          <w:lang w:val="en-US" w:eastAsia="ja-JP"/>
        </w:rPr>
        <w:t xml:space="preserve">ingle </w:t>
      </w:r>
      <w:r w:rsidRPr="00EE7FA0">
        <w:rPr>
          <w:rFonts w:eastAsiaTheme="minorEastAsia" w:cs="Arial"/>
          <w:bCs/>
          <w:i/>
          <w:iCs/>
          <w:sz w:val="24"/>
          <w:szCs w:val="24"/>
          <w:lang w:val="en-US" w:eastAsia="ja-JP"/>
        </w:rPr>
        <w:t>A</w:t>
      </w:r>
      <w:r w:rsidR="000C1382">
        <w:rPr>
          <w:rFonts w:eastAsiaTheme="minorEastAsia" w:cs="Arial"/>
          <w:bCs/>
          <w:i/>
          <w:iCs/>
          <w:sz w:val="24"/>
          <w:szCs w:val="24"/>
          <w:lang w:val="en-US" w:eastAsia="ja-JP"/>
        </w:rPr>
        <w:t xml:space="preserve">gent </w:t>
      </w:r>
      <w:r w:rsidRPr="00EE7FA0">
        <w:rPr>
          <w:rFonts w:eastAsiaTheme="minorEastAsia" w:cs="Arial"/>
          <w:bCs/>
          <w:i/>
          <w:iCs/>
          <w:sz w:val="24"/>
          <w:szCs w:val="24"/>
          <w:lang w:val="en-US" w:eastAsia="ja-JP"/>
        </w:rPr>
        <w:t xml:space="preserve"> Cisplatin </w:t>
      </w:r>
      <w:r w:rsidR="00BC6C55">
        <w:rPr>
          <w:rFonts w:eastAsiaTheme="minorEastAsia" w:cs="Arial"/>
          <w:bCs/>
          <w:i/>
          <w:iCs/>
          <w:sz w:val="24"/>
          <w:szCs w:val="24"/>
          <w:lang w:val="en-US" w:eastAsia="ja-JP"/>
        </w:rPr>
        <w:t>(30-40 mg/m2 weekly or 50-75 mg/m2 every 3 weekly)</w:t>
      </w:r>
    </w:p>
    <w:p w14:paraId="2BEB89BF" w14:textId="77777777" w:rsidR="00EE7FA0" w:rsidRPr="00EE7FA0" w:rsidRDefault="00EE7FA0" w:rsidP="00EE7FA0">
      <w:pPr>
        <w:spacing w:after="0" w:line="240" w:lineRule="auto"/>
        <w:ind w:left="2160"/>
        <w:rPr>
          <w:rFonts w:eastAsiaTheme="minorEastAsia" w:cs="Arial"/>
          <w:bCs/>
          <w:i/>
          <w:iCs/>
          <w:sz w:val="24"/>
          <w:szCs w:val="24"/>
          <w:lang w:val="en-US" w:eastAsia="ja-JP"/>
        </w:rPr>
      </w:pPr>
      <w:r w:rsidRPr="00EE7FA0">
        <w:rPr>
          <w:rFonts w:eastAsiaTheme="minorEastAsia" w:cs="Arial"/>
          <w:bCs/>
          <w:i/>
          <w:iCs/>
          <w:sz w:val="24"/>
          <w:szCs w:val="24"/>
          <w:lang w:val="en-US" w:eastAsia="ja-JP"/>
        </w:rPr>
        <w:t>S</w:t>
      </w:r>
      <w:r w:rsidR="000C1382">
        <w:rPr>
          <w:rFonts w:eastAsiaTheme="minorEastAsia" w:cs="Arial"/>
          <w:bCs/>
          <w:i/>
          <w:iCs/>
          <w:sz w:val="24"/>
          <w:szCs w:val="24"/>
          <w:lang w:val="en-US" w:eastAsia="ja-JP"/>
        </w:rPr>
        <w:t xml:space="preserve">ingle </w:t>
      </w:r>
      <w:r w:rsidRPr="00EE7FA0">
        <w:rPr>
          <w:rFonts w:eastAsiaTheme="minorEastAsia" w:cs="Arial"/>
          <w:bCs/>
          <w:i/>
          <w:iCs/>
          <w:sz w:val="24"/>
          <w:szCs w:val="24"/>
          <w:lang w:val="en-US" w:eastAsia="ja-JP"/>
        </w:rPr>
        <w:t>A</w:t>
      </w:r>
      <w:r w:rsidR="000C1382">
        <w:rPr>
          <w:rFonts w:eastAsiaTheme="minorEastAsia" w:cs="Arial"/>
          <w:bCs/>
          <w:i/>
          <w:iCs/>
          <w:sz w:val="24"/>
          <w:szCs w:val="24"/>
          <w:lang w:val="en-US" w:eastAsia="ja-JP"/>
        </w:rPr>
        <w:t xml:space="preserve">gent </w:t>
      </w:r>
      <w:r w:rsidRPr="00EE7FA0">
        <w:rPr>
          <w:rFonts w:eastAsiaTheme="minorEastAsia" w:cs="Arial"/>
          <w:bCs/>
          <w:i/>
          <w:iCs/>
          <w:sz w:val="24"/>
          <w:szCs w:val="24"/>
          <w:lang w:val="en-US" w:eastAsia="ja-JP"/>
        </w:rPr>
        <w:t xml:space="preserve"> Carboplatin</w:t>
      </w:r>
      <w:r w:rsidR="000C1382">
        <w:rPr>
          <w:rFonts w:eastAsiaTheme="minorEastAsia" w:cs="Arial"/>
          <w:bCs/>
          <w:i/>
          <w:iCs/>
          <w:sz w:val="24"/>
          <w:szCs w:val="24"/>
          <w:lang w:val="en-US" w:eastAsia="ja-JP"/>
        </w:rPr>
        <w:t xml:space="preserve"> AUC 5 every 3 weekly</w:t>
      </w:r>
    </w:p>
    <w:p w14:paraId="06103311" w14:textId="77777777" w:rsidR="00EE7FA0" w:rsidRPr="00EE7FA0" w:rsidRDefault="00EE7FA0" w:rsidP="00EE7FA0">
      <w:pPr>
        <w:spacing w:after="0" w:line="240" w:lineRule="auto"/>
        <w:ind w:left="2160"/>
        <w:rPr>
          <w:rFonts w:eastAsiaTheme="minorEastAsia" w:cs="Arial"/>
          <w:bCs/>
          <w:i/>
          <w:iCs/>
          <w:sz w:val="24"/>
          <w:szCs w:val="24"/>
          <w:lang w:val="en-US" w:eastAsia="ja-JP"/>
        </w:rPr>
      </w:pPr>
      <w:r w:rsidRPr="00EE7FA0">
        <w:rPr>
          <w:rFonts w:eastAsiaTheme="minorEastAsia" w:cs="Arial"/>
          <w:bCs/>
          <w:i/>
          <w:iCs/>
          <w:sz w:val="24"/>
          <w:szCs w:val="24"/>
          <w:lang w:val="en-US" w:eastAsia="ja-JP"/>
        </w:rPr>
        <w:t xml:space="preserve">      Paclitaxel</w:t>
      </w:r>
      <w:r w:rsidR="000C1382">
        <w:rPr>
          <w:rFonts w:eastAsiaTheme="minorEastAsia" w:cs="Arial"/>
          <w:bCs/>
          <w:i/>
          <w:iCs/>
          <w:sz w:val="24"/>
          <w:szCs w:val="24"/>
          <w:lang w:val="en-US" w:eastAsia="ja-JP"/>
        </w:rPr>
        <w:t xml:space="preserve"> 175mg/m2 </w:t>
      </w:r>
      <w:r w:rsidRPr="00EE7FA0">
        <w:rPr>
          <w:rFonts w:eastAsiaTheme="minorEastAsia" w:cs="Arial"/>
          <w:bCs/>
          <w:i/>
          <w:iCs/>
          <w:sz w:val="24"/>
          <w:szCs w:val="24"/>
          <w:lang w:val="en-US" w:eastAsia="ja-JP"/>
        </w:rPr>
        <w:t xml:space="preserve"> + Carboplatin</w:t>
      </w:r>
      <w:r w:rsidR="000C1382">
        <w:rPr>
          <w:rFonts w:eastAsiaTheme="minorEastAsia" w:cs="Arial"/>
          <w:bCs/>
          <w:i/>
          <w:iCs/>
          <w:sz w:val="24"/>
          <w:szCs w:val="24"/>
          <w:lang w:val="en-US" w:eastAsia="ja-JP"/>
        </w:rPr>
        <w:t xml:space="preserve"> AUC 5 every 3 weekly</w:t>
      </w:r>
    </w:p>
    <w:p w14:paraId="3683BC03" w14:textId="77777777" w:rsidR="00EE7FA0" w:rsidRPr="00EE7FA0" w:rsidRDefault="00EE7FA0" w:rsidP="00DD17DE">
      <w:pPr>
        <w:spacing w:after="0" w:line="240" w:lineRule="auto"/>
        <w:ind w:left="2160"/>
        <w:rPr>
          <w:rFonts w:eastAsiaTheme="minorEastAsia" w:cs="Arial"/>
          <w:bCs/>
          <w:i/>
          <w:iCs/>
          <w:sz w:val="24"/>
          <w:szCs w:val="24"/>
          <w:lang w:val="en-US" w:eastAsia="ja-JP"/>
        </w:rPr>
      </w:pPr>
      <w:r w:rsidRPr="00EE7FA0">
        <w:rPr>
          <w:rFonts w:eastAsiaTheme="minorEastAsia" w:cs="Arial"/>
          <w:bCs/>
          <w:i/>
          <w:iCs/>
          <w:sz w:val="24"/>
          <w:szCs w:val="24"/>
          <w:lang w:val="en-US" w:eastAsia="ja-JP"/>
        </w:rPr>
        <w:t xml:space="preserve">      Gemcitabine and Carboplatin</w:t>
      </w:r>
    </w:p>
    <w:p w14:paraId="76D098B3" w14:textId="77777777" w:rsidR="00DD17DE" w:rsidRDefault="00EE7FA0" w:rsidP="00DD17DE">
      <w:pPr>
        <w:tabs>
          <w:tab w:val="left" w:pos="8554"/>
        </w:tabs>
        <w:spacing w:after="0" w:line="276" w:lineRule="auto"/>
        <w:rPr>
          <w:rFonts w:eastAsiaTheme="minorEastAsia" w:cs="Arial"/>
          <w:bCs/>
          <w:i/>
          <w:iCs/>
          <w:sz w:val="24"/>
          <w:szCs w:val="24"/>
          <w:lang w:val="en-US" w:eastAsia="ja-JP"/>
        </w:rPr>
      </w:pPr>
      <w:r w:rsidRPr="007F6E22">
        <w:rPr>
          <w:rFonts w:eastAsiaTheme="minorEastAsia" w:cs="Arial"/>
          <w:bCs/>
          <w:i/>
          <w:iCs/>
          <w:sz w:val="24"/>
          <w:szCs w:val="24"/>
          <w:lang w:val="en-US" w:eastAsia="ja-JP"/>
        </w:rPr>
        <w:t>***Select Cases</w:t>
      </w:r>
    </w:p>
    <w:p w14:paraId="3B7F1485" w14:textId="77777777" w:rsidR="00EE7FA0" w:rsidRPr="00EE7FA0" w:rsidRDefault="00EE7FA0" w:rsidP="00950A49">
      <w:pPr>
        <w:tabs>
          <w:tab w:val="left" w:pos="8554"/>
        </w:tabs>
        <w:spacing w:after="0" w:line="276" w:lineRule="auto"/>
        <w:jc w:val="center"/>
        <w:rPr>
          <w:rFonts w:eastAsiaTheme="minorEastAsia" w:cs="Arial"/>
          <w:bCs/>
          <w:i/>
          <w:iCs/>
          <w:sz w:val="24"/>
          <w:szCs w:val="24"/>
          <w:u w:val="single"/>
          <w:lang w:val="en-US" w:eastAsia="ja-JP"/>
        </w:rPr>
      </w:pPr>
      <w:r w:rsidRPr="00EE7FA0">
        <w:rPr>
          <w:rFonts w:eastAsiaTheme="minorEastAsia" w:cs="Arial"/>
          <w:b/>
          <w:sz w:val="24"/>
          <w:szCs w:val="24"/>
          <w:u w:val="single"/>
          <w:lang w:val="en-US" w:eastAsia="ja-JP"/>
        </w:rPr>
        <w:t>Recurrent Pelvic Disease</w:t>
      </w:r>
    </w:p>
    <w:p w14:paraId="15431826" w14:textId="57565491" w:rsidR="00EE7FA0" w:rsidRPr="00EE7FA0" w:rsidRDefault="003503DF" w:rsidP="00EE7FA0">
      <w:pPr>
        <w:spacing w:after="0" w:line="276" w:lineRule="auto"/>
        <w:jc w:val="both"/>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8176" behindDoc="0" locked="0" layoutInCell="1" allowOverlap="1" wp14:anchorId="4518FDC6" wp14:editId="7BDD9D54">
                <wp:simplePos x="0" y="0"/>
                <wp:positionH relativeFrom="column">
                  <wp:posOffset>2190750</wp:posOffset>
                </wp:positionH>
                <wp:positionV relativeFrom="paragraph">
                  <wp:posOffset>129540</wp:posOffset>
                </wp:positionV>
                <wp:extent cx="1371600" cy="678815"/>
                <wp:effectExtent l="0" t="0" r="0" b="6985"/>
                <wp:wrapNone/>
                <wp:docPr id="4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678815"/>
                        </a:xfrm>
                        <a:prstGeom prst="rect">
                          <a:avLst/>
                        </a:prstGeom>
                        <a:solidFill>
                          <a:srgbClr val="FFFFFF"/>
                        </a:solidFill>
                        <a:ln w="9525">
                          <a:solidFill>
                            <a:srgbClr val="000000"/>
                          </a:solidFill>
                          <a:miter lim="800000"/>
                          <a:headEnd/>
                          <a:tailEnd/>
                        </a:ln>
                      </wps:spPr>
                      <wps:txbx>
                        <w:txbxContent>
                          <w:p w14:paraId="0622111F" w14:textId="77777777" w:rsidR="009B5C5A" w:rsidRDefault="009B5C5A" w:rsidP="00EE7FA0">
                            <w:pPr>
                              <w:jc w:val="center"/>
                              <w:rPr>
                                <w:b/>
                              </w:rPr>
                            </w:pPr>
                            <w:r w:rsidRPr="002E17B1">
                              <w:rPr>
                                <w:b/>
                              </w:rPr>
                              <w:t>Recurrent</w:t>
                            </w:r>
                          </w:p>
                          <w:p w14:paraId="63F78C1B" w14:textId="77777777" w:rsidR="009B5C5A" w:rsidRPr="002E17B1" w:rsidRDefault="009B5C5A" w:rsidP="00EE7FA0">
                            <w:pPr>
                              <w:jc w:val="center"/>
                              <w:rPr>
                                <w:b/>
                              </w:rPr>
                            </w:pPr>
                            <w:r>
                              <w:rPr>
                                <w:b/>
                              </w:rPr>
                              <w:t xml:space="preserve">Pelvic </w:t>
                            </w:r>
                            <w:r w:rsidRPr="002E17B1">
                              <w:rPr>
                                <w:b/>
                              </w:rPr>
                              <w:t>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18FDC6" id="Text Box 24" o:spid="_x0000_s1060" type="#_x0000_t202" style="position:absolute;left:0;text-align:left;margin-left:172.5pt;margin-top:10.2pt;width:108pt;height:5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">
                <v:path arrowok="t"/>
                <v:textbox>
                  <w:txbxContent>
                    <w:p w14:paraId="0622111F" w14:textId="77777777" w:rsidR="009B5C5A" w:rsidRDefault="009B5C5A" w:rsidP="00EE7FA0">
                      <w:pPr>
                        <w:jc w:val="center"/>
                        <w:rPr>
                          <w:b/>
                        </w:rPr>
                      </w:pPr>
                      <w:r w:rsidRPr="002E17B1">
                        <w:rPr>
                          <w:b/>
                        </w:rPr>
                        <w:t>Recurrent</w:t>
                      </w:r>
                    </w:p>
                    <w:p w14:paraId="63F78C1B" w14:textId="77777777" w:rsidR="009B5C5A" w:rsidRPr="002E17B1" w:rsidRDefault="009B5C5A" w:rsidP="00EE7FA0">
                      <w:pPr>
                        <w:jc w:val="center"/>
                        <w:rPr>
                          <w:b/>
                        </w:rPr>
                      </w:pPr>
                      <w:r>
                        <w:rPr>
                          <w:b/>
                        </w:rPr>
                        <w:t xml:space="preserve">Pelvic </w:t>
                      </w:r>
                      <w:r w:rsidRPr="002E17B1">
                        <w:rPr>
                          <w:b/>
                        </w:rPr>
                        <w:t>Disease</w:t>
                      </w:r>
                    </w:p>
                  </w:txbxContent>
                </v:textbox>
              </v:shape>
            </w:pict>
          </mc:Fallback>
        </mc:AlternateContent>
      </w:r>
    </w:p>
    <w:p w14:paraId="4A021783" w14:textId="77777777" w:rsidR="00EE7FA0" w:rsidRPr="00EE7FA0" w:rsidRDefault="00EE7FA0" w:rsidP="00EE7FA0">
      <w:pPr>
        <w:spacing w:after="0" w:line="276" w:lineRule="auto"/>
        <w:jc w:val="both"/>
        <w:rPr>
          <w:rFonts w:eastAsiaTheme="minorEastAsia" w:cs="Arial"/>
          <w:b/>
          <w:sz w:val="24"/>
          <w:szCs w:val="24"/>
          <w:lang w:val="en-US" w:eastAsia="ja-JP"/>
        </w:rPr>
      </w:pPr>
    </w:p>
    <w:p w14:paraId="4D4CCEC9"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16A5D8D4" w14:textId="3D8B4C92"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cs="Arial"/>
          <w:b/>
          <w:i/>
          <w:noProof/>
          <w:sz w:val="24"/>
          <w:szCs w:val="24"/>
          <w:lang w:eastAsia="en-IN"/>
        </w:rPr>
        <mc:AlternateContent>
          <mc:Choice Requires="wps">
            <w:drawing>
              <wp:anchor distT="0" distB="0" distL="114300" distR="114300" simplePos="0" relativeHeight="251737088" behindDoc="0" locked="0" layoutInCell="1" allowOverlap="1" wp14:anchorId="6ACC65ED" wp14:editId="7A928795">
                <wp:simplePos x="0" y="0"/>
                <wp:positionH relativeFrom="column">
                  <wp:posOffset>1390650</wp:posOffset>
                </wp:positionH>
                <wp:positionV relativeFrom="paragraph">
                  <wp:posOffset>166370</wp:posOffset>
                </wp:positionV>
                <wp:extent cx="1438275" cy="494030"/>
                <wp:effectExtent l="38100" t="0" r="9525" b="58420"/>
                <wp:wrapNone/>
                <wp:docPr id="370"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494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E819DD" id="AutoShape 358" o:spid="_x0000_s1026" type="#_x0000_t32" style="position:absolute;margin-left:109.5pt;margin-top:13.1pt;width:113.25pt;height:38.9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38112" behindDoc="0" locked="0" layoutInCell="1" allowOverlap="1" wp14:anchorId="3E6F1C80" wp14:editId="019DEB2F">
                <wp:simplePos x="0" y="0"/>
                <wp:positionH relativeFrom="column">
                  <wp:posOffset>2828925</wp:posOffset>
                </wp:positionH>
                <wp:positionV relativeFrom="paragraph">
                  <wp:posOffset>166370</wp:posOffset>
                </wp:positionV>
                <wp:extent cx="1619250" cy="494030"/>
                <wp:effectExtent l="0" t="0" r="57150" b="58420"/>
                <wp:wrapNone/>
                <wp:docPr id="36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494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05E628" id="AutoShape 359" o:spid="_x0000_s1026" type="#_x0000_t32" style="position:absolute;margin-left:222.75pt;margin-top:13.1pt;width:127.5pt;height:3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">
                <v:stroke endarrow="block"/>
              </v:shape>
            </w:pict>
          </mc:Fallback>
        </mc:AlternateContent>
      </w:r>
    </w:p>
    <w:p w14:paraId="737BEE64"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74756710"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56FFD104" w14:textId="52232B29"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699200" behindDoc="0" locked="0" layoutInCell="1" allowOverlap="1" wp14:anchorId="47A52774" wp14:editId="2D50CB40">
                <wp:simplePos x="0" y="0"/>
                <wp:positionH relativeFrom="column">
                  <wp:posOffset>4076700</wp:posOffset>
                </wp:positionH>
                <wp:positionV relativeFrom="paragraph">
                  <wp:posOffset>19050</wp:posOffset>
                </wp:positionV>
                <wp:extent cx="1341755" cy="337820"/>
                <wp:effectExtent l="0" t="0" r="0" b="5080"/>
                <wp:wrapNone/>
                <wp:docPr id="4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1755" cy="337820"/>
                        </a:xfrm>
                        <a:prstGeom prst="rect">
                          <a:avLst/>
                        </a:prstGeom>
                        <a:solidFill>
                          <a:srgbClr val="FFFFFF"/>
                        </a:solidFill>
                        <a:ln w="9525">
                          <a:solidFill>
                            <a:srgbClr val="000000"/>
                          </a:solidFill>
                          <a:miter lim="800000"/>
                          <a:headEnd/>
                          <a:tailEnd/>
                        </a:ln>
                      </wps:spPr>
                      <wps:txbx>
                        <w:txbxContent>
                          <w:p w14:paraId="274D3FFA" w14:textId="77777777" w:rsidR="009B5C5A" w:rsidRPr="002E17B1" w:rsidRDefault="009B5C5A" w:rsidP="00EE7FA0">
                            <w:pPr>
                              <w:jc w:val="center"/>
                              <w:rPr>
                                <w:b/>
                              </w:rPr>
                            </w:pPr>
                            <w:r w:rsidRPr="002E17B1">
                              <w:rPr>
                                <w:b/>
                              </w:rPr>
                              <w:t>Post-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52774" id="Text Box 25" o:spid="_x0000_s1061" type="#_x0000_t202" style="position:absolute;left:0;text-align:left;margin-left:321pt;margin-top:1.5pt;width:105.65pt;height:2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">
                <v:path arrowok="t"/>
                <v:textbox>
                  <w:txbxContent>
                    <w:p w14:paraId="274D3FFA" w14:textId="77777777" w:rsidR="009B5C5A" w:rsidRPr="002E17B1" w:rsidRDefault="009B5C5A" w:rsidP="00EE7FA0">
                      <w:pPr>
                        <w:jc w:val="center"/>
                        <w:rPr>
                          <w:b/>
                        </w:rPr>
                      </w:pPr>
                      <w:r w:rsidRPr="002E17B1">
                        <w:rPr>
                          <w:b/>
                        </w:rPr>
                        <w:t>Post- surgery</w:t>
                      </w:r>
                    </w:p>
                  </w:txbxContent>
                </v:textbox>
              </v:shape>
            </w:pict>
          </mc:Fallback>
        </mc:AlternateContent>
      </w:r>
    </w:p>
    <w:p w14:paraId="2F025834" w14:textId="23A9DD2A"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cs="Arial"/>
          <w:b/>
          <w:i/>
          <w:noProof/>
          <w:sz w:val="24"/>
          <w:szCs w:val="24"/>
          <w:lang w:eastAsia="en-IN"/>
        </w:rPr>
        <mc:AlternateContent>
          <mc:Choice Requires="wps">
            <w:drawing>
              <wp:anchor distT="0" distB="0" distL="114300" distR="114300" simplePos="0" relativeHeight="251745280" behindDoc="0" locked="0" layoutInCell="1" allowOverlap="1" wp14:anchorId="36C8BAFD" wp14:editId="4445F720">
                <wp:simplePos x="0" y="0"/>
                <wp:positionH relativeFrom="column">
                  <wp:posOffset>4752975</wp:posOffset>
                </wp:positionH>
                <wp:positionV relativeFrom="paragraph">
                  <wp:posOffset>142875</wp:posOffset>
                </wp:positionV>
                <wp:extent cx="665480" cy="504825"/>
                <wp:effectExtent l="0" t="0" r="58420" b="28575"/>
                <wp:wrapNone/>
                <wp:docPr id="368"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2F1902" id="AutoShape 368" o:spid="_x0000_s1026" type="#_x0000_t32" style="position:absolute;margin-left:374.25pt;margin-top:11.25pt;width:52.4pt;height:3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44256" behindDoc="0" locked="0" layoutInCell="1" allowOverlap="1" wp14:anchorId="4DBA566C" wp14:editId="08955BD3">
                <wp:simplePos x="0" y="0"/>
                <wp:positionH relativeFrom="column">
                  <wp:posOffset>4152900</wp:posOffset>
                </wp:positionH>
                <wp:positionV relativeFrom="paragraph">
                  <wp:posOffset>142875</wp:posOffset>
                </wp:positionV>
                <wp:extent cx="600075" cy="504825"/>
                <wp:effectExtent l="38100" t="0" r="9525" b="28575"/>
                <wp:wrapNone/>
                <wp:docPr id="367"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D3FE6" id="AutoShape 367" o:spid="_x0000_s1026" type="#_x0000_t32" style="position:absolute;margin-left:327pt;margin-top:11.25pt;width:47.25pt;height:39.7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40160" behindDoc="0" locked="0" layoutInCell="1" allowOverlap="1" wp14:anchorId="00925743" wp14:editId="2FADCC7A">
                <wp:simplePos x="0" y="0"/>
                <wp:positionH relativeFrom="column">
                  <wp:posOffset>1133475</wp:posOffset>
                </wp:positionH>
                <wp:positionV relativeFrom="paragraph">
                  <wp:posOffset>92710</wp:posOffset>
                </wp:positionV>
                <wp:extent cx="689610" cy="492125"/>
                <wp:effectExtent l="0" t="0" r="53340" b="41275"/>
                <wp:wrapNone/>
                <wp:docPr id="366"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1D0B" id="AutoShape 361" o:spid="_x0000_s1026" type="#_x0000_t32" style="position:absolute;margin-left:89.25pt;margin-top:7.3pt;width:54.3pt;height:3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39136" behindDoc="0" locked="0" layoutInCell="1" allowOverlap="1" wp14:anchorId="092A59A5" wp14:editId="40C41BED">
                <wp:simplePos x="0" y="0"/>
                <wp:positionH relativeFrom="column">
                  <wp:posOffset>257175</wp:posOffset>
                </wp:positionH>
                <wp:positionV relativeFrom="paragraph">
                  <wp:posOffset>92710</wp:posOffset>
                </wp:positionV>
                <wp:extent cx="876300" cy="492125"/>
                <wp:effectExtent l="38100" t="0" r="0" b="41275"/>
                <wp:wrapNone/>
                <wp:docPr id="365"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6FE768" id="AutoShape 360" o:spid="_x0000_s1026" type="#_x0000_t32" style="position:absolute;margin-left:20.25pt;margin-top:7.3pt;width:69pt;height:3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">
                <v:stroke endarrow="block"/>
              </v:shape>
            </w:pict>
          </mc:Fallback>
        </mc:AlternateContent>
      </w:r>
    </w:p>
    <w:p w14:paraId="07FE7CE4"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4909DA92" w14:textId="23FC0BE9"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03296" behindDoc="0" locked="0" layoutInCell="1" allowOverlap="1" wp14:anchorId="38BDBA2D" wp14:editId="3E06AA4A">
                <wp:simplePos x="0" y="0"/>
                <wp:positionH relativeFrom="column">
                  <wp:posOffset>1533525</wp:posOffset>
                </wp:positionH>
                <wp:positionV relativeFrom="paragraph">
                  <wp:posOffset>156845</wp:posOffset>
                </wp:positionV>
                <wp:extent cx="1104900" cy="629920"/>
                <wp:effectExtent l="0" t="0" r="0" b="0"/>
                <wp:wrapNone/>
                <wp:docPr id="4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629920"/>
                        </a:xfrm>
                        <a:prstGeom prst="rect">
                          <a:avLst/>
                        </a:prstGeom>
                        <a:solidFill>
                          <a:srgbClr val="FFFFFF"/>
                        </a:solidFill>
                        <a:ln w="9525">
                          <a:solidFill>
                            <a:srgbClr val="000000"/>
                          </a:solidFill>
                          <a:miter lim="800000"/>
                          <a:headEnd/>
                          <a:tailEnd/>
                        </a:ln>
                      </wps:spPr>
                      <wps:txbx>
                        <w:txbxContent>
                          <w:p w14:paraId="7F37E35F" w14:textId="77777777" w:rsidR="009B5C5A" w:rsidRPr="002E17B1" w:rsidRDefault="009B5C5A" w:rsidP="00EE7FA0">
                            <w:pPr>
                              <w:jc w:val="center"/>
                              <w:rPr>
                                <w:b/>
                              </w:rPr>
                            </w:pPr>
                            <w:r>
                              <w:rPr>
                                <w:b/>
                              </w:rPr>
                              <w:t>Central Pelvic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BDBA2D" id="Text Box 29" o:spid="_x0000_s1062" type="#_x0000_t202" style="position:absolute;left:0;text-align:left;margin-left:120.75pt;margin-top:12.35pt;width:87pt;height:4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">
                <v:path arrowok="t"/>
                <v:textbox>
                  <w:txbxContent>
                    <w:p w14:paraId="7F37E35F" w14:textId="77777777" w:rsidR="009B5C5A" w:rsidRPr="002E17B1" w:rsidRDefault="009B5C5A" w:rsidP="00EE7FA0">
                      <w:pPr>
                        <w:jc w:val="center"/>
                        <w:rPr>
                          <w:b/>
                        </w:rPr>
                      </w:pPr>
                      <w:r>
                        <w:rPr>
                          <w:b/>
                        </w:rPr>
                        <w:t>Central Pelvic</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704320" behindDoc="0" locked="0" layoutInCell="1" allowOverlap="1" wp14:anchorId="619C2E45" wp14:editId="2543E52E">
                <wp:simplePos x="0" y="0"/>
                <wp:positionH relativeFrom="column">
                  <wp:posOffset>-450850</wp:posOffset>
                </wp:positionH>
                <wp:positionV relativeFrom="paragraph">
                  <wp:posOffset>156845</wp:posOffset>
                </wp:positionV>
                <wp:extent cx="1145540" cy="629920"/>
                <wp:effectExtent l="0" t="0" r="0" b="0"/>
                <wp:wrapNone/>
                <wp:docPr id="4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5540" cy="629920"/>
                        </a:xfrm>
                        <a:prstGeom prst="rect">
                          <a:avLst/>
                        </a:prstGeom>
                        <a:solidFill>
                          <a:srgbClr val="FFFFFF"/>
                        </a:solidFill>
                        <a:ln w="9525">
                          <a:solidFill>
                            <a:srgbClr val="000000"/>
                          </a:solidFill>
                          <a:miter lim="800000"/>
                          <a:headEnd/>
                          <a:tailEnd/>
                        </a:ln>
                      </wps:spPr>
                      <wps:txbx>
                        <w:txbxContent>
                          <w:p w14:paraId="7F3CC9E8" w14:textId="77777777" w:rsidR="009B5C5A" w:rsidRPr="002E17B1" w:rsidRDefault="009B5C5A" w:rsidP="00EE7FA0">
                            <w:pPr>
                              <w:tabs>
                                <w:tab w:val="left" w:pos="90"/>
                              </w:tabs>
                              <w:ind w:right="19"/>
                              <w:jc w:val="center"/>
                              <w:rPr>
                                <w:b/>
                              </w:rPr>
                            </w:pPr>
                            <w:r w:rsidRPr="002E17B1">
                              <w:rPr>
                                <w:b/>
                              </w:rPr>
                              <w:t>Side wall or extra pelvic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C2E45" id="Text Box 30" o:spid="_x0000_s1063" type="#_x0000_t202" style="position:absolute;left:0;text-align:left;margin-left:-35.5pt;margin-top:12.35pt;width:90.2pt;height:4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">
                <v:path arrowok="t"/>
                <v:textbox>
                  <w:txbxContent>
                    <w:p w14:paraId="7F3CC9E8" w14:textId="77777777" w:rsidR="009B5C5A" w:rsidRPr="002E17B1" w:rsidRDefault="009B5C5A" w:rsidP="00EE7FA0">
                      <w:pPr>
                        <w:tabs>
                          <w:tab w:val="left" w:pos="90"/>
                        </w:tabs>
                        <w:ind w:right="19"/>
                        <w:jc w:val="center"/>
                        <w:rPr>
                          <w:b/>
                        </w:rPr>
                      </w:pPr>
                      <w:r w:rsidRPr="002E17B1">
                        <w:rPr>
                          <w:b/>
                        </w:rPr>
                        <w:t>Side wall or extra pelvic</w:t>
                      </w:r>
                    </w:p>
                  </w:txbxContent>
                </v:textbox>
              </v:shape>
            </w:pict>
          </mc:Fallback>
        </mc:AlternateContent>
      </w:r>
    </w:p>
    <w:p w14:paraId="1A12DF2B" w14:textId="4D2E0BBB"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02272" behindDoc="0" locked="0" layoutInCell="1" allowOverlap="1" wp14:anchorId="3FA7EE06" wp14:editId="49D1C435">
                <wp:simplePos x="0" y="0"/>
                <wp:positionH relativeFrom="column">
                  <wp:posOffset>3562350</wp:posOffset>
                </wp:positionH>
                <wp:positionV relativeFrom="paragraph">
                  <wp:posOffset>27940</wp:posOffset>
                </wp:positionV>
                <wp:extent cx="1118870" cy="633730"/>
                <wp:effectExtent l="0" t="0" r="5080" b="0"/>
                <wp:wrapNone/>
                <wp:docPr id="4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8870" cy="633730"/>
                        </a:xfrm>
                        <a:prstGeom prst="rect">
                          <a:avLst/>
                        </a:prstGeom>
                        <a:solidFill>
                          <a:srgbClr val="FFFFFF"/>
                        </a:solidFill>
                        <a:ln w="9525">
                          <a:solidFill>
                            <a:srgbClr val="000000"/>
                          </a:solidFill>
                          <a:miter lim="800000"/>
                          <a:headEnd/>
                          <a:tailEnd/>
                        </a:ln>
                      </wps:spPr>
                      <wps:txbx>
                        <w:txbxContent>
                          <w:p w14:paraId="502951CC" w14:textId="77777777" w:rsidR="009B5C5A" w:rsidRDefault="009B5C5A" w:rsidP="00EE7FA0">
                            <w:pPr>
                              <w:jc w:val="center"/>
                              <w:rPr>
                                <w:b/>
                              </w:rPr>
                            </w:pPr>
                            <w:r w:rsidRPr="00A56CBD">
                              <w:rPr>
                                <w:b/>
                              </w:rPr>
                              <w:t>Re-surgery***</w:t>
                            </w:r>
                          </w:p>
                          <w:p w14:paraId="5C33DA5F" w14:textId="77777777" w:rsidR="009B5C5A" w:rsidRPr="00B64F12" w:rsidRDefault="009B5C5A" w:rsidP="00EE7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A7EE06" id="Text Box 28" o:spid="_x0000_s1064" type="#_x0000_t202" style="position:absolute;left:0;text-align:left;margin-left:280.5pt;margin-top:2.2pt;width:88.1pt;height:4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">
                <v:path arrowok="t"/>
                <v:textbox>
                  <w:txbxContent>
                    <w:p w14:paraId="502951CC" w14:textId="77777777" w:rsidR="009B5C5A" w:rsidRDefault="009B5C5A" w:rsidP="00EE7FA0">
                      <w:pPr>
                        <w:jc w:val="center"/>
                        <w:rPr>
                          <w:b/>
                        </w:rPr>
                      </w:pPr>
                      <w:r w:rsidRPr="00A56CBD">
                        <w:rPr>
                          <w:b/>
                        </w:rPr>
                        <w:t>Re-surgery***</w:t>
                      </w:r>
                    </w:p>
                    <w:p w14:paraId="5C33DA5F" w14:textId="77777777" w:rsidR="009B5C5A" w:rsidRPr="00B64F12" w:rsidRDefault="009B5C5A" w:rsidP="00EE7FA0"/>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701248" behindDoc="0" locked="0" layoutInCell="1" allowOverlap="1" wp14:anchorId="286337AB" wp14:editId="390AA1B4">
                <wp:simplePos x="0" y="0"/>
                <wp:positionH relativeFrom="column">
                  <wp:posOffset>5076825</wp:posOffset>
                </wp:positionH>
                <wp:positionV relativeFrom="paragraph">
                  <wp:posOffset>5715</wp:posOffset>
                </wp:positionV>
                <wp:extent cx="971550" cy="655955"/>
                <wp:effectExtent l="0" t="0" r="0" b="0"/>
                <wp:wrapNone/>
                <wp:docPr id="4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 cy="655955"/>
                        </a:xfrm>
                        <a:prstGeom prst="rect">
                          <a:avLst/>
                        </a:prstGeom>
                        <a:solidFill>
                          <a:srgbClr val="FFFFFF"/>
                        </a:solidFill>
                        <a:ln w="9525">
                          <a:solidFill>
                            <a:srgbClr val="000000"/>
                          </a:solidFill>
                          <a:miter lim="800000"/>
                          <a:headEnd/>
                          <a:tailEnd/>
                        </a:ln>
                      </wps:spPr>
                      <wps:txbx>
                        <w:txbxContent>
                          <w:p w14:paraId="4D3C2697" w14:textId="0505495F" w:rsidR="009B5C5A" w:rsidRPr="002E17B1" w:rsidRDefault="009B5C5A" w:rsidP="00EE7FA0">
                            <w:pPr>
                              <w:jc w:val="center"/>
                              <w:rPr>
                                <w:b/>
                              </w:rPr>
                            </w:pPr>
                            <w:r w:rsidRPr="00F8783F">
                              <w:rPr>
                                <w:b/>
                              </w:rPr>
                              <w:t>Concurrent CT + RT f/b 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6337AB" id="Text Box 27" o:spid="_x0000_s1065" type="#_x0000_t202" style="position:absolute;left:0;text-align:left;margin-left:399.75pt;margin-top:.45pt;width:76.5pt;height:5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">
                <v:path arrowok="t"/>
                <v:textbox>
                  <w:txbxContent>
                    <w:p w14:paraId="4D3C2697" w14:textId="0505495F" w:rsidR="009B5C5A" w:rsidRPr="002E17B1" w:rsidRDefault="009B5C5A" w:rsidP="00EE7FA0">
                      <w:pPr>
                        <w:jc w:val="center"/>
                        <w:rPr>
                          <w:b/>
                        </w:rPr>
                      </w:pPr>
                      <w:r w:rsidRPr="00F8783F">
                        <w:rPr>
                          <w:b/>
                        </w:rPr>
                        <w:t>Concurrent CT + RT f/b BT</w:t>
                      </w:r>
                    </w:p>
                  </w:txbxContent>
                </v:textbox>
              </v:shape>
            </w:pict>
          </mc:Fallback>
        </mc:AlternateContent>
      </w:r>
    </w:p>
    <w:p w14:paraId="61083D13"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141BF48C" w14:textId="021B2572" w:rsidR="00EE7FA0" w:rsidRPr="00EE7FA0" w:rsidRDefault="003503DF" w:rsidP="00EE7FA0">
      <w:pPr>
        <w:spacing w:after="0" w:line="276" w:lineRule="auto"/>
        <w:jc w:val="right"/>
        <w:rPr>
          <w:rFonts w:eastAsiaTheme="minorEastAsia" w:cs="Arial"/>
          <w:b/>
          <w:i/>
          <w:sz w:val="24"/>
          <w:szCs w:val="24"/>
          <w:lang w:val="en-US" w:eastAsia="ja-JP"/>
        </w:rPr>
      </w:pPr>
      <w:r>
        <w:rPr>
          <w:rFonts w:eastAsiaTheme="minorEastAsia" w:cs="Arial"/>
          <w:b/>
          <w:i/>
          <w:noProof/>
          <w:sz w:val="24"/>
          <w:szCs w:val="24"/>
          <w:lang w:eastAsia="en-IN"/>
        </w:rPr>
        <mc:AlternateContent>
          <mc:Choice Requires="wps">
            <w:drawing>
              <wp:anchor distT="0" distB="0" distL="114300" distR="114300" simplePos="0" relativeHeight="251743232" behindDoc="0" locked="0" layoutInCell="1" allowOverlap="1" wp14:anchorId="015B6CA6" wp14:editId="6A7681D3">
                <wp:simplePos x="0" y="0"/>
                <wp:positionH relativeFrom="column">
                  <wp:posOffset>2143125</wp:posOffset>
                </wp:positionH>
                <wp:positionV relativeFrom="paragraph">
                  <wp:posOffset>144780</wp:posOffset>
                </wp:positionV>
                <wp:extent cx="495300" cy="486410"/>
                <wp:effectExtent l="0" t="0" r="57150" b="46990"/>
                <wp:wrapNone/>
                <wp:docPr id="364"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CF9B7" id="AutoShape 366" o:spid="_x0000_s1026" type="#_x0000_t32" style="position:absolute;margin-left:168.75pt;margin-top:11.4pt;width:39pt;height:3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42208" behindDoc="0" locked="0" layoutInCell="1" allowOverlap="1" wp14:anchorId="2B63C165" wp14:editId="08841F57">
                <wp:simplePos x="0" y="0"/>
                <wp:positionH relativeFrom="column">
                  <wp:posOffset>1600200</wp:posOffset>
                </wp:positionH>
                <wp:positionV relativeFrom="paragraph">
                  <wp:posOffset>144780</wp:posOffset>
                </wp:positionV>
                <wp:extent cx="542925" cy="486410"/>
                <wp:effectExtent l="38100" t="0" r="9525" b="46990"/>
                <wp:wrapNone/>
                <wp:docPr id="36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8A49FA" id="AutoShape 365" o:spid="_x0000_s1026" type="#_x0000_t32" style="position:absolute;margin-left:126pt;margin-top:11.4pt;width:42.75pt;height:38.3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">
                <v:stroke endarrow="block"/>
              </v:shape>
            </w:pict>
          </mc:Fallback>
        </mc:AlternateContent>
      </w:r>
      <w:r>
        <w:rPr>
          <w:rFonts w:eastAsiaTheme="minorEastAsia" w:cs="Arial"/>
          <w:b/>
          <w:i/>
          <w:noProof/>
          <w:sz w:val="24"/>
          <w:szCs w:val="24"/>
          <w:lang w:eastAsia="en-IN"/>
        </w:rPr>
        <mc:AlternateContent>
          <mc:Choice Requires="wps">
            <w:drawing>
              <wp:anchor distT="0" distB="0" distL="114300" distR="114300" simplePos="0" relativeHeight="251741184" behindDoc="0" locked="0" layoutInCell="1" allowOverlap="1" wp14:anchorId="2CFF1629" wp14:editId="05800D7D">
                <wp:simplePos x="0" y="0"/>
                <wp:positionH relativeFrom="column">
                  <wp:posOffset>76200</wp:posOffset>
                </wp:positionH>
                <wp:positionV relativeFrom="paragraph">
                  <wp:posOffset>144780</wp:posOffset>
                </wp:positionV>
                <wp:extent cx="19050" cy="486410"/>
                <wp:effectExtent l="57150" t="0" r="38100" b="46990"/>
                <wp:wrapNone/>
                <wp:docPr id="362"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504066" id="AutoShape 364" o:spid="_x0000_s1026" type="#_x0000_t32" style="position:absolute;margin-left:6pt;margin-top:11.4pt;width:1.5pt;height:38.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">
                <v:stroke endarrow="block"/>
              </v:shape>
            </w:pict>
          </mc:Fallback>
        </mc:AlternateContent>
      </w:r>
    </w:p>
    <w:p w14:paraId="0F814EE4"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6EBC44DC" w14:textId="2A3BA6BA" w:rsidR="00EE7FA0" w:rsidRPr="00EE7FA0" w:rsidRDefault="005905CE" w:rsidP="00EE7FA0">
      <w:pPr>
        <w:spacing w:after="0" w:line="276" w:lineRule="auto"/>
        <w:jc w:val="right"/>
        <w:rPr>
          <w:rFonts w:eastAsiaTheme="minorEastAsia" w:cs="Arial"/>
          <w:b/>
          <w:i/>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00224" behindDoc="0" locked="0" layoutInCell="1" allowOverlap="1" wp14:anchorId="25E75586" wp14:editId="6FFB3184">
                <wp:simplePos x="0" y="0"/>
                <wp:positionH relativeFrom="column">
                  <wp:posOffset>303530</wp:posOffset>
                </wp:positionH>
                <wp:positionV relativeFrom="paragraph">
                  <wp:posOffset>208915</wp:posOffset>
                </wp:positionV>
                <wp:extent cx="1311910" cy="287655"/>
                <wp:effectExtent l="0" t="0" r="2540" b="0"/>
                <wp:wrapNone/>
                <wp:docPr id="4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1910" cy="287655"/>
                        </a:xfrm>
                        <a:prstGeom prst="rect">
                          <a:avLst/>
                        </a:prstGeom>
                        <a:solidFill>
                          <a:srgbClr val="FFFFFF"/>
                        </a:solidFill>
                        <a:ln w="9525">
                          <a:solidFill>
                            <a:srgbClr val="000000"/>
                          </a:solidFill>
                          <a:miter lim="800000"/>
                          <a:headEnd/>
                          <a:tailEnd/>
                        </a:ln>
                      </wps:spPr>
                      <wps:txbx>
                        <w:txbxContent>
                          <w:p w14:paraId="55BF0B5D" w14:textId="77777777" w:rsidR="009B5C5A" w:rsidRPr="002E17B1" w:rsidRDefault="009B5C5A" w:rsidP="00EE7FA0">
                            <w:pPr>
                              <w:jc w:val="center"/>
                              <w:rPr>
                                <w:b/>
                              </w:rPr>
                            </w:pPr>
                            <w:r w:rsidRPr="002E17B1">
                              <w:rPr>
                                <w:b/>
                              </w:rPr>
                              <w:t>Post- RT</w:t>
                            </w:r>
                          </w:p>
                          <w:p w14:paraId="1D23C807" w14:textId="77777777" w:rsidR="009B5C5A" w:rsidRDefault="009B5C5A" w:rsidP="00EE7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E75586" id="Text Box 26" o:spid="_x0000_s1066" type="#_x0000_t202" style="position:absolute;left:0;text-align:left;margin-left:23.9pt;margin-top:16.45pt;width:103.3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">
                <v:path arrowok="t"/>
                <v:textbox>
                  <w:txbxContent>
                    <w:p w14:paraId="55BF0B5D" w14:textId="77777777" w:rsidR="009B5C5A" w:rsidRPr="002E17B1" w:rsidRDefault="009B5C5A" w:rsidP="00EE7FA0">
                      <w:pPr>
                        <w:jc w:val="center"/>
                        <w:rPr>
                          <w:b/>
                        </w:rPr>
                      </w:pPr>
                      <w:r w:rsidRPr="002E17B1">
                        <w:rPr>
                          <w:b/>
                        </w:rPr>
                        <w:t>Post- RT</w:t>
                      </w:r>
                    </w:p>
                    <w:p w14:paraId="1D23C807" w14:textId="77777777" w:rsidR="009B5C5A" w:rsidRDefault="009B5C5A" w:rsidP="00EE7FA0"/>
                  </w:txbxContent>
                </v:textbox>
              </v:shape>
            </w:pict>
          </mc:Fallback>
        </mc:AlternateContent>
      </w:r>
      <w:r w:rsidR="003503DF">
        <w:rPr>
          <w:rFonts w:eastAsiaTheme="minorEastAsia"/>
          <w:noProof/>
          <w:sz w:val="24"/>
          <w:szCs w:val="24"/>
          <w:lang w:eastAsia="en-IN"/>
        </w:rPr>
        <mc:AlternateContent>
          <mc:Choice Requires="wps">
            <w:drawing>
              <wp:anchor distT="0" distB="0" distL="114300" distR="114300" simplePos="0" relativeHeight="251705344" behindDoc="0" locked="0" layoutInCell="1" allowOverlap="1" wp14:anchorId="5101F966" wp14:editId="1FA9AFB3">
                <wp:simplePos x="0" y="0"/>
                <wp:positionH relativeFrom="column">
                  <wp:posOffset>2324100</wp:posOffset>
                </wp:positionH>
                <wp:positionV relativeFrom="paragraph">
                  <wp:posOffset>205740</wp:posOffset>
                </wp:positionV>
                <wp:extent cx="1117600" cy="1524000"/>
                <wp:effectExtent l="0" t="0" r="6350" b="0"/>
                <wp:wrapNone/>
                <wp:docPr id="4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7600" cy="1524000"/>
                        </a:xfrm>
                        <a:prstGeom prst="rect">
                          <a:avLst/>
                        </a:prstGeom>
                        <a:solidFill>
                          <a:srgbClr val="FFFFFF"/>
                        </a:solidFill>
                        <a:ln w="9525">
                          <a:solidFill>
                            <a:srgbClr val="000000"/>
                          </a:solidFill>
                          <a:miter lim="800000"/>
                          <a:headEnd/>
                          <a:tailEnd/>
                        </a:ln>
                      </wps:spPr>
                      <wps:txbx>
                        <w:txbxContent>
                          <w:p w14:paraId="20C22E19" w14:textId="77777777" w:rsidR="009B5C5A" w:rsidRPr="00F8783F" w:rsidRDefault="009B5C5A" w:rsidP="00EE7FA0">
                            <w:pPr>
                              <w:jc w:val="center"/>
                              <w:rPr>
                                <w:b/>
                              </w:rPr>
                            </w:pPr>
                            <w:r w:rsidRPr="00F8783F">
                              <w:rPr>
                                <w:b/>
                              </w:rPr>
                              <w:t>Surgery</w:t>
                            </w:r>
                          </w:p>
                          <w:p w14:paraId="546F3931" w14:textId="77777777" w:rsidR="009B5C5A" w:rsidRDefault="009B5C5A" w:rsidP="00EE7FA0">
                            <w:pPr>
                              <w:jc w:val="center"/>
                              <w:rPr>
                                <w:b/>
                              </w:rPr>
                            </w:pPr>
                            <w:r w:rsidRPr="00F8783F">
                              <w:rPr>
                                <w:b/>
                              </w:rPr>
                              <w:t>Exenteration / Hysterectomy</w:t>
                            </w:r>
                          </w:p>
                          <w:p w14:paraId="49F1EAE9" w14:textId="3F8E3747" w:rsidR="009B5C5A" w:rsidRPr="00F8783F" w:rsidRDefault="009B5C5A" w:rsidP="00F8783F">
                            <w:pPr>
                              <w:pStyle w:val="ListParagrap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01F966" id="Text Box 31" o:spid="_x0000_s1067" type="#_x0000_t202" style="position:absolute;left:0;text-align:left;margin-left:183pt;margin-top:16.2pt;width:88pt;height:1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">
                <v:path arrowok="t"/>
                <v:textbox>
                  <w:txbxContent>
                    <w:p w14:paraId="20C22E19" w14:textId="77777777" w:rsidR="009B5C5A" w:rsidRPr="00F8783F" w:rsidRDefault="009B5C5A" w:rsidP="00EE7FA0">
                      <w:pPr>
                        <w:jc w:val="center"/>
                        <w:rPr>
                          <w:b/>
                        </w:rPr>
                      </w:pPr>
                      <w:r w:rsidRPr="00F8783F">
                        <w:rPr>
                          <w:b/>
                        </w:rPr>
                        <w:t>Surgery</w:t>
                      </w:r>
                    </w:p>
                    <w:p w14:paraId="546F3931" w14:textId="77777777" w:rsidR="009B5C5A" w:rsidRDefault="009B5C5A" w:rsidP="00EE7FA0">
                      <w:pPr>
                        <w:jc w:val="center"/>
                        <w:rPr>
                          <w:b/>
                        </w:rPr>
                      </w:pPr>
                      <w:r w:rsidRPr="00F8783F">
                        <w:rPr>
                          <w:b/>
                        </w:rPr>
                        <w:t>Exenteration / Hysterectomy</w:t>
                      </w:r>
                    </w:p>
                    <w:p w14:paraId="49F1EAE9" w14:textId="3F8E3747" w:rsidR="009B5C5A" w:rsidRPr="00F8783F" w:rsidRDefault="009B5C5A" w:rsidP="00F8783F">
                      <w:pPr>
                        <w:pStyle w:val="ListParagraph"/>
                        <w:rPr>
                          <w:b/>
                        </w:rPr>
                      </w:pPr>
                    </w:p>
                  </w:txbxContent>
                </v:textbox>
              </v:shape>
            </w:pict>
          </mc:Fallback>
        </mc:AlternateContent>
      </w:r>
      <w:r w:rsidR="003503DF">
        <w:rPr>
          <w:rFonts w:eastAsiaTheme="minorEastAsia"/>
          <w:noProof/>
          <w:sz w:val="24"/>
          <w:szCs w:val="24"/>
          <w:lang w:eastAsia="en-IN"/>
        </w:rPr>
        <mc:AlternateContent>
          <mc:Choice Requires="wps">
            <w:drawing>
              <wp:anchor distT="0" distB="0" distL="114300" distR="114300" simplePos="0" relativeHeight="251706368" behindDoc="0" locked="0" layoutInCell="1" allowOverlap="1" wp14:anchorId="53C99FB9" wp14:editId="1AD27DA3">
                <wp:simplePos x="0" y="0"/>
                <wp:positionH relativeFrom="column">
                  <wp:posOffset>-450850</wp:posOffset>
                </wp:positionH>
                <wp:positionV relativeFrom="paragraph">
                  <wp:posOffset>205740</wp:posOffset>
                </wp:positionV>
                <wp:extent cx="1079500" cy="1524000"/>
                <wp:effectExtent l="0" t="0" r="6350" b="0"/>
                <wp:wrapNone/>
                <wp:docPr id="4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0" cy="1524000"/>
                        </a:xfrm>
                        <a:prstGeom prst="rect">
                          <a:avLst/>
                        </a:prstGeom>
                        <a:solidFill>
                          <a:srgbClr val="FFFFFF"/>
                        </a:solidFill>
                        <a:ln w="9525">
                          <a:solidFill>
                            <a:srgbClr val="000000"/>
                          </a:solidFill>
                          <a:miter lim="800000"/>
                          <a:headEnd/>
                          <a:tailEnd/>
                        </a:ln>
                      </wps:spPr>
                      <wps:txbx>
                        <w:txbxContent>
                          <w:p w14:paraId="52134B68" w14:textId="77777777" w:rsidR="009B5C5A" w:rsidRPr="00F8783F" w:rsidRDefault="009B5C5A" w:rsidP="00EE7FA0">
                            <w:pPr>
                              <w:ind w:right="-55"/>
                              <w:jc w:val="center"/>
                              <w:rPr>
                                <w:b/>
                              </w:rPr>
                            </w:pPr>
                            <w:r w:rsidRPr="00F8783F">
                              <w:rPr>
                                <w:b/>
                              </w:rPr>
                              <w:t>Palliative RT / CT/ OR</w:t>
                            </w:r>
                          </w:p>
                          <w:p w14:paraId="4940B85C" w14:textId="77777777" w:rsidR="009B5C5A" w:rsidRDefault="009B5C5A" w:rsidP="00EE7FA0">
                            <w:pPr>
                              <w:ind w:right="-55"/>
                              <w:jc w:val="center"/>
                              <w:rPr>
                                <w:b/>
                              </w:rPr>
                            </w:pPr>
                            <w:r w:rsidRPr="00F8783F">
                              <w:rPr>
                                <w:b/>
                              </w:rPr>
                              <w:t>Stereotactic RT Palliative Care</w:t>
                            </w:r>
                          </w:p>
                          <w:p w14:paraId="52ED8A9F" w14:textId="0E9ABA48" w:rsidR="009B5C5A" w:rsidRPr="00F8783F" w:rsidRDefault="009B5C5A" w:rsidP="00F8783F">
                            <w:pPr>
                              <w:pStyle w:val="ListParagraph"/>
                              <w:ind w:right="-55"/>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C99FB9" id="Text Box 32" o:spid="_x0000_s1068" type="#_x0000_t202" style="position:absolute;left:0;text-align:left;margin-left:-35.5pt;margin-top:16.2pt;width:85pt;height:1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">
                <v:path arrowok="t"/>
                <v:textbox>
                  <w:txbxContent>
                    <w:p w14:paraId="52134B68" w14:textId="77777777" w:rsidR="009B5C5A" w:rsidRPr="00F8783F" w:rsidRDefault="009B5C5A" w:rsidP="00EE7FA0">
                      <w:pPr>
                        <w:ind w:right="-55"/>
                        <w:jc w:val="center"/>
                        <w:rPr>
                          <w:b/>
                        </w:rPr>
                      </w:pPr>
                      <w:r w:rsidRPr="00F8783F">
                        <w:rPr>
                          <w:b/>
                        </w:rPr>
                        <w:t>Palliative RT / CT/ OR</w:t>
                      </w:r>
                    </w:p>
                    <w:p w14:paraId="4940B85C" w14:textId="77777777" w:rsidR="009B5C5A" w:rsidRDefault="009B5C5A" w:rsidP="00EE7FA0">
                      <w:pPr>
                        <w:ind w:right="-55"/>
                        <w:jc w:val="center"/>
                        <w:rPr>
                          <w:b/>
                        </w:rPr>
                      </w:pPr>
                      <w:r w:rsidRPr="00F8783F">
                        <w:rPr>
                          <w:b/>
                        </w:rPr>
                        <w:t>Stereotactic RT Palliative Care</w:t>
                      </w:r>
                    </w:p>
                    <w:p w14:paraId="52ED8A9F" w14:textId="0E9ABA48" w:rsidR="009B5C5A" w:rsidRPr="00F8783F" w:rsidRDefault="009B5C5A" w:rsidP="00F8783F">
                      <w:pPr>
                        <w:pStyle w:val="ListParagraph"/>
                        <w:ind w:right="-55"/>
                        <w:rPr>
                          <w:b/>
                        </w:rPr>
                      </w:pPr>
                    </w:p>
                  </w:txbxContent>
                </v:textbox>
              </v:shape>
            </w:pict>
          </mc:Fallback>
        </mc:AlternateContent>
      </w:r>
      <w:r w:rsidR="003503DF">
        <w:rPr>
          <w:rFonts w:eastAsiaTheme="minorEastAsia"/>
          <w:noProof/>
          <w:sz w:val="24"/>
          <w:szCs w:val="24"/>
          <w:lang w:eastAsia="en-IN"/>
        </w:rPr>
        <mc:AlternateContent>
          <mc:Choice Requires="wps">
            <w:drawing>
              <wp:anchor distT="0" distB="0" distL="114300" distR="114300" simplePos="0" relativeHeight="251707392" behindDoc="0" locked="0" layoutInCell="1" allowOverlap="1" wp14:anchorId="7901604F" wp14:editId="17D48B00">
                <wp:simplePos x="0" y="0"/>
                <wp:positionH relativeFrom="column">
                  <wp:posOffset>742950</wp:posOffset>
                </wp:positionH>
                <wp:positionV relativeFrom="paragraph">
                  <wp:posOffset>205740</wp:posOffset>
                </wp:positionV>
                <wp:extent cx="1400175" cy="1524000"/>
                <wp:effectExtent l="0" t="0" r="9525" b="0"/>
                <wp:wrapNone/>
                <wp:docPr id="4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1524000"/>
                        </a:xfrm>
                        <a:prstGeom prst="rect">
                          <a:avLst/>
                        </a:prstGeom>
                        <a:solidFill>
                          <a:srgbClr val="FFFFFF"/>
                        </a:solidFill>
                        <a:ln w="9525">
                          <a:solidFill>
                            <a:srgbClr val="000000"/>
                          </a:solidFill>
                          <a:miter lim="800000"/>
                          <a:headEnd/>
                          <a:tailEnd/>
                        </a:ln>
                      </wps:spPr>
                      <wps:txbx>
                        <w:txbxContent>
                          <w:p w14:paraId="5AAA9710" w14:textId="7885CB48" w:rsidR="009B5C5A" w:rsidRPr="00F8783F" w:rsidRDefault="009B5C5A" w:rsidP="00EE7FA0">
                            <w:pPr>
                              <w:rPr>
                                <w:b/>
                              </w:rPr>
                            </w:pPr>
                            <w:r w:rsidRPr="00F8783F">
                              <w:rPr>
                                <w:b/>
                              </w:rPr>
                              <w:t>Re-irradiation with BT/Stereotactic RT</w:t>
                            </w:r>
                            <w:r>
                              <w:rPr>
                                <w:b/>
                              </w:rPr>
                              <w:t>/EBRT*</w:t>
                            </w:r>
                          </w:p>
                          <w:p w14:paraId="5D7235A0" w14:textId="77777777" w:rsidR="009B5C5A" w:rsidRDefault="009B5C5A" w:rsidP="00EE7FA0">
                            <w:pPr>
                              <w:rPr>
                                <w:b/>
                              </w:rPr>
                            </w:pPr>
                            <w:r>
                              <w:rPr>
                                <w:b/>
                              </w:rPr>
                              <w:t>Palliative Chemotherapy</w:t>
                            </w:r>
                          </w:p>
                          <w:p w14:paraId="01801BC9" w14:textId="77777777" w:rsidR="009B5C5A" w:rsidRDefault="009B5C5A" w:rsidP="00EE7FA0">
                            <w:pPr>
                              <w:rPr>
                                <w:b/>
                              </w:rPr>
                            </w:pPr>
                            <w:r>
                              <w:rPr>
                                <w:b/>
                              </w:rPr>
                              <w:t>Palliative Care</w:t>
                            </w:r>
                          </w:p>
                          <w:p w14:paraId="2AB6ADA3" w14:textId="77777777" w:rsidR="009B5C5A" w:rsidRPr="00F8783F" w:rsidRDefault="009B5C5A" w:rsidP="00F8783F">
                            <w:pPr>
                              <w:pStyle w:val="ListParagraph"/>
                              <w:rPr>
                                <w:b/>
                              </w:rPr>
                            </w:pPr>
                            <w:r>
                              <w:rPr>
                                <w:b/>
                              </w:rPr>
                              <w: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01604F" id="Text Box 41" o:spid="_x0000_s1069" type="#_x0000_t202" style="position:absolute;left:0;text-align:left;margin-left:58.5pt;margin-top:16.2pt;width:110.25pt;height:1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">
                <v:path arrowok="t"/>
                <v:textbox>
                  <w:txbxContent>
                    <w:p w14:paraId="5AAA9710" w14:textId="7885CB48" w:rsidR="009B5C5A" w:rsidRPr="00F8783F" w:rsidRDefault="009B5C5A" w:rsidP="00EE7FA0">
                      <w:pPr>
                        <w:rPr>
                          <w:b/>
                        </w:rPr>
                      </w:pPr>
                      <w:r w:rsidRPr="00F8783F">
                        <w:rPr>
                          <w:b/>
                        </w:rPr>
                        <w:t>Re-irradiation with BT/Stereotactic RT</w:t>
                      </w:r>
                      <w:r>
                        <w:rPr>
                          <w:b/>
                        </w:rPr>
                        <w:t>/EBRT*</w:t>
                      </w:r>
                    </w:p>
                    <w:p w14:paraId="5D7235A0" w14:textId="77777777" w:rsidR="009B5C5A" w:rsidRDefault="009B5C5A" w:rsidP="00EE7FA0">
                      <w:pPr>
                        <w:rPr>
                          <w:b/>
                        </w:rPr>
                      </w:pPr>
                      <w:r>
                        <w:rPr>
                          <w:b/>
                        </w:rPr>
                        <w:t>Palliative Chemotherapy</w:t>
                      </w:r>
                    </w:p>
                    <w:p w14:paraId="01801BC9" w14:textId="77777777" w:rsidR="009B5C5A" w:rsidRDefault="009B5C5A" w:rsidP="00EE7FA0">
                      <w:pPr>
                        <w:rPr>
                          <w:b/>
                        </w:rPr>
                      </w:pPr>
                      <w:r>
                        <w:rPr>
                          <w:b/>
                        </w:rPr>
                        <w:t>Palliative Care</w:t>
                      </w:r>
                    </w:p>
                    <w:p w14:paraId="2AB6ADA3" w14:textId="77777777" w:rsidR="009B5C5A" w:rsidRPr="00F8783F" w:rsidRDefault="009B5C5A" w:rsidP="00F8783F">
                      <w:pPr>
                        <w:pStyle w:val="ListParagraph"/>
                        <w:rPr>
                          <w:b/>
                        </w:rPr>
                      </w:pPr>
                      <w:r>
                        <w:rPr>
                          <w:b/>
                        </w:rPr>
                        <w:t>(a)(b)</w:t>
                      </w:r>
                    </w:p>
                  </w:txbxContent>
                </v:textbox>
              </v:shape>
            </w:pict>
          </mc:Fallback>
        </mc:AlternateContent>
      </w:r>
    </w:p>
    <w:p w14:paraId="47AAA96D"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79329E06"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25E54DCF"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68E6BAF7"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769F7B7B"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5F511126" w14:textId="77777777" w:rsidR="00EE7FA0" w:rsidRPr="00EE7FA0" w:rsidRDefault="00EE7FA0" w:rsidP="00EE7FA0">
      <w:pPr>
        <w:spacing w:after="0" w:line="276" w:lineRule="auto"/>
        <w:rPr>
          <w:rFonts w:eastAsiaTheme="minorEastAsia" w:cs="Arial"/>
          <w:b/>
          <w:i/>
          <w:sz w:val="24"/>
          <w:szCs w:val="24"/>
          <w:lang w:val="en-US" w:eastAsia="ja-JP"/>
        </w:rPr>
      </w:pPr>
    </w:p>
    <w:p w14:paraId="440BB532" w14:textId="77777777" w:rsidR="00EE7FA0" w:rsidRPr="00EE7FA0" w:rsidRDefault="00EE7FA0" w:rsidP="00EE7FA0">
      <w:pPr>
        <w:spacing w:after="0" w:line="276" w:lineRule="auto"/>
        <w:rPr>
          <w:rFonts w:eastAsiaTheme="minorEastAsia" w:cs="Arial"/>
          <w:b/>
          <w:i/>
          <w:sz w:val="24"/>
          <w:szCs w:val="24"/>
          <w:lang w:val="en-US" w:eastAsia="ja-JP"/>
        </w:rPr>
      </w:pPr>
    </w:p>
    <w:p w14:paraId="10332991" w14:textId="77777777" w:rsidR="00EE7FA0" w:rsidRPr="00EE7FA0" w:rsidRDefault="00EE7FA0" w:rsidP="00EE7FA0">
      <w:pPr>
        <w:spacing w:after="0" w:line="276" w:lineRule="auto"/>
        <w:rPr>
          <w:rFonts w:eastAsiaTheme="minorEastAsia" w:cs="Arial"/>
          <w:b/>
          <w:i/>
          <w:sz w:val="24"/>
          <w:szCs w:val="24"/>
          <w:lang w:val="en-US" w:eastAsia="ja-JP"/>
        </w:rPr>
      </w:pPr>
    </w:p>
    <w:p w14:paraId="15CE5075" w14:textId="3FD490A0" w:rsidR="00EE7FA0" w:rsidRDefault="00EE7FA0" w:rsidP="00EE7FA0">
      <w:pPr>
        <w:spacing w:after="0" w:line="276" w:lineRule="auto"/>
        <w:rPr>
          <w:rFonts w:eastAsiaTheme="minorEastAsia" w:cs="Arial"/>
          <w:b/>
          <w:i/>
          <w:sz w:val="24"/>
          <w:szCs w:val="24"/>
          <w:lang w:val="en-US" w:eastAsia="ja-JP"/>
        </w:rPr>
      </w:pPr>
      <w:r w:rsidRPr="00EE7FA0">
        <w:rPr>
          <w:rFonts w:eastAsiaTheme="minorEastAsia" w:cs="Arial"/>
          <w:b/>
          <w:i/>
          <w:sz w:val="24"/>
          <w:szCs w:val="24"/>
          <w:lang w:val="en-US" w:eastAsia="ja-JP"/>
        </w:rPr>
        <w:t>*** Select cases</w:t>
      </w:r>
    </w:p>
    <w:p w14:paraId="58BD338C" w14:textId="09FEC418" w:rsidR="00B26BC6" w:rsidRDefault="00B26BC6" w:rsidP="00EE7FA0">
      <w:pPr>
        <w:spacing w:after="0" w:line="276" w:lineRule="auto"/>
        <w:rPr>
          <w:rFonts w:eastAsiaTheme="minorEastAsia" w:cs="Arial"/>
          <w:b/>
          <w:i/>
          <w:sz w:val="24"/>
          <w:szCs w:val="24"/>
          <w:lang w:val="en-US" w:eastAsia="ja-JP"/>
        </w:rPr>
      </w:pPr>
      <w:r>
        <w:rPr>
          <w:rFonts w:eastAsiaTheme="minorEastAsia" w:cs="Arial"/>
          <w:b/>
          <w:i/>
          <w:sz w:val="24"/>
          <w:szCs w:val="24"/>
          <w:lang w:val="en-US" w:eastAsia="ja-JP"/>
        </w:rPr>
        <w:t>*= Concurrent chemotherapy (Cisplatin) can be considered along with conventionally fractionated external radiation</w:t>
      </w:r>
    </w:p>
    <w:p w14:paraId="26F1557F" w14:textId="77777777" w:rsidR="00EE7FA0" w:rsidRPr="00EE7FA0" w:rsidRDefault="00EE7FA0" w:rsidP="00EE7FA0">
      <w:pPr>
        <w:spacing w:after="0" w:line="276" w:lineRule="auto"/>
        <w:jc w:val="right"/>
        <w:rPr>
          <w:rFonts w:eastAsiaTheme="minorEastAsia" w:cs="Arial"/>
          <w:b/>
          <w:i/>
          <w:sz w:val="24"/>
          <w:szCs w:val="24"/>
          <w:lang w:val="en-US" w:eastAsia="ja-JP"/>
        </w:rPr>
      </w:pPr>
    </w:p>
    <w:p w14:paraId="1369BD6F" w14:textId="77777777" w:rsidR="00EE7FA0" w:rsidRPr="00EE7FA0" w:rsidRDefault="00EE7FA0" w:rsidP="00EE7FA0">
      <w:pPr>
        <w:spacing w:after="0" w:line="276" w:lineRule="auto"/>
        <w:jc w:val="both"/>
        <w:rPr>
          <w:rFonts w:eastAsiaTheme="minorEastAsia" w:cs="Arial"/>
          <w:b/>
          <w:sz w:val="24"/>
          <w:szCs w:val="24"/>
          <w:lang w:val="en-US" w:eastAsia="ja-JP"/>
        </w:rPr>
      </w:pPr>
    </w:p>
    <w:p w14:paraId="5A950C10" w14:textId="39D403F7" w:rsidR="00EE7FA0" w:rsidRPr="00FD3699" w:rsidRDefault="00FD3699" w:rsidP="00EE7FA0">
      <w:pPr>
        <w:spacing w:after="0" w:line="276" w:lineRule="auto"/>
        <w:jc w:val="both"/>
        <w:rPr>
          <w:rFonts w:eastAsiaTheme="minorEastAsia" w:cs="Arial"/>
          <w:bCs/>
          <w:sz w:val="24"/>
          <w:szCs w:val="24"/>
          <w:lang w:val="en-US" w:eastAsia="ja-JP"/>
        </w:rPr>
      </w:pPr>
      <w:r w:rsidRPr="00FD3699">
        <w:rPr>
          <w:rFonts w:eastAsiaTheme="minorEastAsia" w:cs="Arial"/>
          <w:bCs/>
          <w:sz w:val="24"/>
          <w:szCs w:val="24"/>
          <w:lang w:val="en-US" w:eastAsia="ja-JP"/>
        </w:rPr>
        <w:t>RT-Radiotherapy, BT-Brachytherapy, EBRT-External Beam Radiotherapy</w:t>
      </w:r>
      <w:r>
        <w:rPr>
          <w:rFonts w:eastAsiaTheme="minorEastAsia" w:cs="Arial"/>
          <w:bCs/>
          <w:sz w:val="24"/>
          <w:szCs w:val="24"/>
          <w:lang w:val="en-US" w:eastAsia="ja-JP"/>
        </w:rPr>
        <w:t xml:space="preserve">, </w:t>
      </w:r>
      <w:r w:rsidRPr="00FD3699">
        <w:rPr>
          <w:rFonts w:eastAsiaTheme="minorEastAsia" w:cs="Arial"/>
          <w:bCs/>
          <w:sz w:val="24"/>
          <w:szCs w:val="24"/>
          <w:lang w:val="en-US" w:eastAsia="ja-JP"/>
        </w:rPr>
        <w:t>CT Chemotherapy</w:t>
      </w:r>
    </w:p>
    <w:p w14:paraId="22FC9942" w14:textId="77777777" w:rsidR="00EE7FA0" w:rsidRPr="00EE7FA0" w:rsidRDefault="00EE7FA0" w:rsidP="00EE7FA0">
      <w:pPr>
        <w:spacing w:after="0" w:line="276" w:lineRule="auto"/>
        <w:jc w:val="both"/>
        <w:rPr>
          <w:rFonts w:eastAsiaTheme="minorEastAsia" w:cs="Arial"/>
          <w:b/>
          <w:sz w:val="24"/>
          <w:szCs w:val="24"/>
          <w:lang w:val="en-US" w:eastAsia="ja-JP"/>
        </w:rPr>
      </w:pPr>
    </w:p>
    <w:p w14:paraId="4F902B7A" w14:textId="77777777" w:rsidR="00EE7FA0" w:rsidRPr="00EE7FA0" w:rsidRDefault="00EE7FA0" w:rsidP="00EE7FA0">
      <w:pPr>
        <w:spacing w:after="0" w:line="276" w:lineRule="auto"/>
        <w:jc w:val="both"/>
        <w:rPr>
          <w:rFonts w:eastAsiaTheme="minorEastAsia" w:cs="Arial"/>
          <w:b/>
          <w:sz w:val="24"/>
          <w:szCs w:val="24"/>
          <w:lang w:val="en-US" w:eastAsia="ja-JP"/>
        </w:rPr>
      </w:pPr>
    </w:p>
    <w:p w14:paraId="68E0D17E" w14:textId="77777777" w:rsidR="00EE7FA0" w:rsidRPr="00EE7FA0" w:rsidRDefault="00EE7FA0" w:rsidP="00EE7FA0">
      <w:pPr>
        <w:spacing w:after="0" w:line="276" w:lineRule="auto"/>
        <w:jc w:val="both"/>
        <w:rPr>
          <w:rFonts w:eastAsiaTheme="minorEastAsia" w:cs="Arial"/>
          <w:b/>
          <w:sz w:val="24"/>
          <w:szCs w:val="24"/>
          <w:lang w:val="en-US" w:eastAsia="ja-JP"/>
        </w:rPr>
      </w:pPr>
    </w:p>
    <w:p w14:paraId="13D1B760" w14:textId="77777777" w:rsidR="00EE7FA0" w:rsidRPr="00EE7FA0" w:rsidRDefault="00EE7FA0" w:rsidP="00EE7FA0">
      <w:pPr>
        <w:spacing w:after="0" w:line="276" w:lineRule="auto"/>
        <w:jc w:val="both"/>
        <w:rPr>
          <w:rFonts w:eastAsiaTheme="minorEastAsia" w:cs="Arial"/>
          <w:b/>
          <w:sz w:val="24"/>
          <w:szCs w:val="24"/>
          <w:lang w:val="en-US" w:eastAsia="ja-JP"/>
        </w:rPr>
      </w:pPr>
    </w:p>
    <w:p w14:paraId="6F74A73A" w14:textId="77777777" w:rsidR="00EE7FA0" w:rsidRPr="00EE7FA0" w:rsidRDefault="00EE7FA0" w:rsidP="00EE7FA0">
      <w:pPr>
        <w:spacing w:after="0" w:line="276" w:lineRule="auto"/>
        <w:jc w:val="both"/>
        <w:rPr>
          <w:rFonts w:eastAsiaTheme="minorEastAsia" w:cs="Arial"/>
          <w:b/>
          <w:sz w:val="24"/>
          <w:szCs w:val="24"/>
          <w:lang w:val="en-US" w:eastAsia="ja-JP"/>
        </w:rPr>
      </w:pPr>
    </w:p>
    <w:p w14:paraId="6940559A" w14:textId="77777777" w:rsidR="00EE7FA0" w:rsidRPr="00EE7FA0" w:rsidRDefault="00EE7FA0" w:rsidP="00EE7FA0">
      <w:pPr>
        <w:spacing w:after="0" w:line="276" w:lineRule="auto"/>
        <w:jc w:val="both"/>
        <w:rPr>
          <w:rFonts w:eastAsiaTheme="minorEastAsia" w:cs="Arial"/>
          <w:b/>
          <w:sz w:val="24"/>
          <w:szCs w:val="24"/>
          <w:lang w:val="en-US" w:eastAsia="ja-JP"/>
        </w:rPr>
      </w:pPr>
    </w:p>
    <w:p w14:paraId="6420E6C2" w14:textId="77777777" w:rsidR="00EE7FA0" w:rsidRPr="00EE7FA0" w:rsidRDefault="00EE7FA0" w:rsidP="00EE7FA0">
      <w:pPr>
        <w:spacing w:after="0" w:line="276" w:lineRule="auto"/>
        <w:jc w:val="both"/>
        <w:rPr>
          <w:rFonts w:eastAsiaTheme="minorEastAsia" w:cs="Arial"/>
          <w:b/>
          <w:sz w:val="24"/>
          <w:szCs w:val="24"/>
          <w:lang w:val="en-US" w:eastAsia="ja-JP"/>
        </w:rPr>
      </w:pPr>
    </w:p>
    <w:p w14:paraId="5D419D4E" w14:textId="77777777" w:rsidR="00EE7FA0" w:rsidRPr="00EE7FA0" w:rsidRDefault="00EE7FA0" w:rsidP="00EE7FA0">
      <w:pPr>
        <w:spacing w:after="0" w:line="276" w:lineRule="auto"/>
        <w:jc w:val="both"/>
        <w:rPr>
          <w:rFonts w:eastAsiaTheme="minorEastAsia" w:cs="Arial"/>
          <w:b/>
          <w:sz w:val="24"/>
          <w:szCs w:val="24"/>
          <w:lang w:val="en-US" w:eastAsia="ja-JP"/>
        </w:rPr>
      </w:pPr>
    </w:p>
    <w:p w14:paraId="393CAAB4" w14:textId="77777777" w:rsidR="00EE7FA0" w:rsidRPr="00EE7FA0" w:rsidRDefault="00EE7FA0" w:rsidP="00EE7FA0">
      <w:pPr>
        <w:spacing w:after="0" w:line="276" w:lineRule="auto"/>
        <w:jc w:val="both"/>
        <w:rPr>
          <w:rFonts w:eastAsiaTheme="minorEastAsia" w:cs="Arial"/>
          <w:b/>
          <w:sz w:val="24"/>
          <w:szCs w:val="24"/>
          <w:lang w:val="en-US" w:eastAsia="ja-JP"/>
        </w:rPr>
      </w:pPr>
    </w:p>
    <w:p w14:paraId="676D8E69" w14:textId="77777777" w:rsidR="00EE7FA0" w:rsidRDefault="00EE7FA0" w:rsidP="00EE7FA0">
      <w:pPr>
        <w:spacing w:after="0" w:line="276" w:lineRule="auto"/>
        <w:jc w:val="both"/>
        <w:rPr>
          <w:rFonts w:eastAsiaTheme="minorEastAsia" w:cs="Arial"/>
          <w:b/>
          <w:sz w:val="24"/>
          <w:szCs w:val="24"/>
          <w:lang w:val="en-US" w:eastAsia="ja-JP"/>
        </w:rPr>
      </w:pPr>
    </w:p>
    <w:p w14:paraId="70FD35DF" w14:textId="77777777" w:rsidR="00DD17DE" w:rsidRDefault="00DD17DE" w:rsidP="00EE7FA0">
      <w:pPr>
        <w:spacing w:after="0" w:line="276" w:lineRule="auto"/>
        <w:jc w:val="both"/>
        <w:rPr>
          <w:rFonts w:eastAsiaTheme="minorEastAsia" w:cs="Arial"/>
          <w:b/>
          <w:sz w:val="24"/>
          <w:szCs w:val="24"/>
          <w:lang w:val="en-US" w:eastAsia="ja-JP"/>
        </w:rPr>
      </w:pPr>
    </w:p>
    <w:p w14:paraId="3D08A326" w14:textId="77777777" w:rsidR="00EE7FA0" w:rsidRPr="00EE7FA0" w:rsidRDefault="00EE7FA0" w:rsidP="00950A49">
      <w:pPr>
        <w:spacing w:after="0" w:line="276" w:lineRule="auto"/>
        <w:jc w:val="center"/>
        <w:rPr>
          <w:rFonts w:eastAsiaTheme="minorEastAsia" w:cs="Arial"/>
          <w:b/>
          <w:sz w:val="24"/>
          <w:szCs w:val="24"/>
          <w:u w:val="single"/>
          <w:lang w:val="en-US" w:eastAsia="ja-JP"/>
        </w:rPr>
      </w:pPr>
      <w:r w:rsidRPr="00EE7FA0">
        <w:rPr>
          <w:rFonts w:eastAsiaTheme="minorEastAsia" w:cs="Arial"/>
          <w:b/>
          <w:sz w:val="24"/>
          <w:szCs w:val="24"/>
          <w:u w:val="single"/>
          <w:lang w:val="en-US" w:eastAsia="ja-JP"/>
        </w:rPr>
        <w:t>Recurrent Metastatic Disease</w:t>
      </w:r>
    </w:p>
    <w:p w14:paraId="0F67BB74" w14:textId="77777777" w:rsidR="00EE7FA0" w:rsidRPr="00EE7FA0" w:rsidRDefault="00EE7FA0" w:rsidP="00EE7FA0">
      <w:pPr>
        <w:spacing w:after="0" w:line="276" w:lineRule="auto"/>
        <w:jc w:val="both"/>
        <w:rPr>
          <w:rFonts w:eastAsiaTheme="minorEastAsia" w:cs="Arial"/>
          <w:b/>
          <w:sz w:val="24"/>
          <w:szCs w:val="24"/>
          <w:lang w:val="en-US" w:eastAsia="ja-JP"/>
        </w:rPr>
      </w:pPr>
    </w:p>
    <w:p w14:paraId="198F1208" w14:textId="77777777" w:rsidR="00EE7FA0" w:rsidRPr="00EE7FA0" w:rsidRDefault="00EE7FA0" w:rsidP="00EE7FA0">
      <w:pPr>
        <w:spacing w:after="0" w:line="276" w:lineRule="auto"/>
        <w:jc w:val="both"/>
        <w:rPr>
          <w:rFonts w:eastAsiaTheme="minorEastAsia" w:cs="Arial"/>
          <w:b/>
          <w:sz w:val="24"/>
          <w:szCs w:val="24"/>
          <w:lang w:val="en-US" w:eastAsia="ja-JP"/>
        </w:rPr>
      </w:pPr>
    </w:p>
    <w:p w14:paraId="20B37BEC" w14:textId="3BFBFA29" w:rsidR="00EE7FA0" w:rsidRPr="00EE7FA0" w:rsidRDefault="003503DF" w:rsidP="00EE7FA0">
      <w:pPr>
        <w:spacing w:after="0" w:line="240" w:lineRule="auto"/>
        <w:rPr>
          <w:rFonts w:eastAsiaTheme="minorEastAsia" w:cs="Arial"/>
          <w:b/>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5584" behindDoc="0" locked="0" layoutInCell="1" allowOverlap="1" wp14:anchorId="44D8AA50" wp14:editId="612AEFF1">
                <wp:simplePos x="0" y="0"/>
                <wp:positionH relativeFrom="margin">
                  <wp:posOffset>2362200</wp:posOffset>
                </wp:positionH>
                <wp:positionV relativeFrom="paragraph">
                  <wp:posOffset>-3175</wp:posOffset>
                </wp:positionV>
                <wp:extent cx="1466850" cy="581025"/>
                <wp:effectExtent l="0" t="0" r="0" b="9525"/>
                <wp:wrapNone/>
                <wp:docPr id="4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581025"/>
                        </a:xfrm>
                        <a:prstGeom prst="rect">
                          <a:avLst/>
                        </a:prstGeom>
                        <a:solidFill>
                          <a:srgbClr val="FFFFFF"/>
                        </a:solidFill>
                        <a:ln w="9525">
                          <a:solidFill>
                            <a:srgbClr val="000000"/>
                          </a:solidFill>
                          <a:miter lim="800000"/>
                          <a:headEnd/>
                          <a:tailEnd/>
                        </a:ln>
                      </wps:spPr>
                      <wps:txbx>
                        <w:txbxContent>
                          <w:p w14:paraId="75C42A60" w14:textId="77777777" w:rsidR="009B5C5A" w:rsidRDefault="009B5C5A" w:rsidP="00EE7FA0">
                            <w:pPr>
                              <w:jc w:val="center"/>
                              <w:rPr>
                                <w:b/>
                              </w:rPr>
                            </w:pPr>
                            <w:r w:rsidRPr="002E17B1">
                              <w:rPr>
                                <w:b/>
                              </w:rPr>
                              <w:t xml:space="preserve">Recurrent </w:t>
                            </w:r>
                          </w:p>
                          <w:p w14:paraId="019A981E" w14:textId="77777777" w:rsidR="009B5C5A" w:rsidRPr="002E17B1" w:rsidRDefault="009B5C5A" w:rsidP="00EE7FA0">
                            <w:pPr>
                              <w:jc w:val="center"/>
                              <w:rPr>
                                <w:b/>
                              </w:rPr>
                            </w:pPr>
                            <w:r>
                              <w:rPr>
                                <w:b/>
                              </w:rPr>
                              <w:t>Metastatic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D8AA50" id="Text Box 48" o:spid="_x0000_s1070" type="#_x0000_t202" style="position:absolute;margin-left:186pt;margin-top:-.25pt;width:115.5pt;height:45.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">
                <v:path arrowok="t"/>
                <v:textbox>
                  <w:txbxContent>
                    <w:p w14:paraId="75C42A60" w14:textId="77777777" w:rsidR="009B5C5A" w:rsidRDefault="009B5C5A" w:rsidP="00EE7FA0">
                      <w:pPr>
                        <w:jc w:val="center"/>
                        <w:rPr>
                          <w:b/>
                        </w:rPr>
                      </w:pPr>
                      <w:r w:rsidRPr="002E17B1">
                        <w:rPr>
                          <w:b/>
                        </w:rPr>
                        <w:t xml:space="preserve">Recurrent </w:t>
                      </w:r>
                    </w:p>
                    <w:p w14:paraId="019A981E" w14:textId="77777777" w:rsidR="009B5C5A" w:rsidRPr="002E17B1" w:rsidRDefault="009B5C5A" w:rsidP="00EE7FA0">
                      <w:pPr>
                        <w:jc w:val="center"/>
                        <w:rPr>
                          <w:b/>
                        </w:rPr>
                      </w:pPr>
                      <w:r>
                        <w:rPr>
                          <w:b/>
                        </w:rPr>
                        <w:t>Metastatic Disease</w:t>
                      </w:r>
                    </w:p>
                  </w:txbxContent>
                </v:textbox>
                <w10:wrap anchorx="margin"/>
              </v:shape>
            </w:pict>
          </mc:Fallback>
        </mc:AlternateContent>
      </w:r>
    </w:p>
    <w:p w14:paraId="20A5DD5C" w14:textId="77777777" w:rsidR="00EE7FA0" w:rsidRPr="00EE7FA0" w:rsidRDefault="00EE7FA0" w:rsidP="00EE7FA0">
      <w:pPr>
        <w:spacing w:after="0" w:line="240" w:lineRule="auto"/>
        <w:rPr>
          <w:rFonts w:eastAsiaTheme="minorEastAsia"/>
          <w:sz w:val="24"/>
          <w:szCs w:val="24"/>
          <w:lang w:val="en-US" w:eastAsia="ja-JP"/>
        </w:rPr>
      </w:pPr>
    </w:p>
    <w:p w14:paraId="1629D6FC" w14:textId="77777777" w:rsidR="00EE7FA0" w:rsidRPr="00EE7FA0" w:rsidRDefault="00EE7FA0" w:rsidP="00EE7FA0">
      <w:pPr>
        <w:spacing w:after="0" w:line="240" w:lineRule="auto"/>
        <w:rPr>
          <w:rFonts w:eastAsiaTheme="minorEastAsia"/>
          <w:sz w:val="24"/>
          <w:szCs w:val="24"/>
          <w:lang w:val="en-US" w:eastAsia="ja-JP"/>
        </w:rPr>
      </w:pPr>
    </w:p>
    <w:p w14:paraId="5E293CBD" w14:textId="68EBD85C" w:rsidR="00EE7FA0" w:rsidRPr="00EE7FA0" w:rsidRDefault="003503DF" w:rsidP="00EE7FA0">
      <w:pPr>
        <w:spacing w:after="0" w:line="240" w:lineRule="auto"/>
        <w:rPr>
          <w:rFonts w:eastAsiaTheme="minorEastAsia"/>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47328" behindDoc="0" locked="0" layoutInCell="1" allowOverlap="1" wp14:anchorId="470AA364" wp14:editId="6B8888F6">
                <wp:simplePos x="0" y="0"/>
                <wp:positionH relativeFrom="column">
                  <wp:posOffset>3076575</wp:posOffset>
                </wp:positionH>
                <wp:positionV relativeFrom="paragraph">
                  <wp:posOffset>19685</wp:posOffset>
                </wp:positionV>
                <wp:extent cx="1571625" cy="817880"/>
                <wp:effectExtent l="0" t="0" r="47625" b="39370"/>
                <wp:wrapNone/>
                <wp:docPr id="36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3073BD" id="AutoShape 370" o:spid="_x0000_s1026" type="#_x0000_t32" style="position:absolute;margin-left:242.25pt;margin-top:1.55pt;width:123.75pt;height:6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">
                <v:stroke endarrow="block"/>
              </v:shape>
            </w:pict>
          </mc:Fallback>
        </mc:AlternateContent>
      </w:r>
      <w:r>
        <w:rPr>
          <w:rFonts w:eastAsiaTheme="minorEastAsia"/>
          <w:noProof/>
          <w:sz w:val="24"/>
          <w:szCs w:val="24"/>
          <w:lang w:eastAsia="en-IN"/>
        </w:rPr>
        <mc:AlternateContent>
          <mc:Choice Requires="wps">
            <w:drawing>
              <wp:anchor distT="0" distB="0" distL="114300" distR="114300" simplePos="0" relativeHeight="251746304" behindDoc="0" locked="0" layoutInCell="1" allowOverlap="1" wp14:anchorId="7E2B157B" wp14:editId="3E1CC2B3">
                <wp:simplePos x="0" y="0"/>
                <wp:positionH relativeFrom="column">
                  <wp:posOffset>1273175</wp:posOffset>
                </wp:positionH>
                <wp:positionV relativeFrom="paragraph">
                  <wp:posOffset>19685</wp:posOffset>
                </wp:positionV>
                <wp:extent cx="1803400" cy="762000"/>
                <wp:effectExtent l="38100" t="0" r="6350" b="38100"/>
                <wp:wrapNone/>
                <wp:docPr id="360"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446755" id="AutoShape 369" o:spid="_x0000_s1026" type="#_x0000_t32" style="position:absolute;margin-left:100.25pt;margin-top:1.55pt;width:142pt;height:60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">
                <v:stroke endarrow="block"/>
              </v:shape>
            </w:pict>
          </mc:Fallback>
        </mc:AlternateContent>
      </w:r>
    </w:p>
    <w:p w14:paraId="6F0C0B87" w14:textId="77777777" w:rsidR="00EE7FA0" w:rsidRPr="00EE7FA0" w:rsidRDefault="00EE7FA0" w:rsidP="00EE7FA0">
      <w:pPr>
        <w:spacing w:after="0" w:line="240" w:lineRule="auto"/>
        <w:rPr>
          <w:rFonts w:eastAsiaTheme="minorEastAsia"/>
          <w:sz w:val="24"/>
          <w:szCs w:val="24"/>
          <w:lang w:val="en-US" w:eastAsia="ja-JP"/>
        </w:rPr>
      </w:pPr>
    </w:p>
    <w:p w14:paraId="3C233753" w14:textId="77777777" w:rsidR="00EE7FA0" w:rsidRPr="00EE7FA0" w:rsidRDefault="00EE7FA0" w:rsidP="00EE7FA0">
      <w:pPr>
        <w:spacing w:after="0" w:line="240" w:lineRule="auto"/>
        <w:rPr>
          <w:rFonts w:eastAsiaTheme="minorEastAsia"/>
          <w:sz w:val="24"/>
          <w:szCs w:val="24"/>
          <w:lang w:val="en-US" w:eastAsia="ja-JP"/>
        </w:rPr>
      </w:pPr>
    </w:p>
    <w:p w14:paraId="2E0E399B" w14:textId="77777777" w:rsidR="00EE7FA0" w:rsidRPr="00EE7FA0" w:rsidRDefault="00EE7FA0" w:rsidP="00EE7FA0">
      <w:pPr>
        <w:spacing w:after="0" w:line="240" w:lineRule="auto"/>
        <w:rPr>
          <w:rFonts w:eastAsiaTheme="minorEastAsia"/>
          <w:sz w:val="24"/>
          <w:szCs w:val="24"/>
          <w:lang w:val="en-US" w:eastAsia="ja-JP"/>
        </w:rPr>
      </w:pPr>
    </w:p>
    <w:p w14:paraId="72C4A99A" w14:textId="633D7B05" w:rsidR="00EE7FA0" w:rsidRPr="00EE7FA0" w:rsidRDefault="003503DF" w:rsidP="00EE7FA0">
      <w:pPr>
        <w:spacing w:after="0" w:line="240" w:lineRule="auto"/>
        <w:rPr>
          <w:rFonts w:eastAsiaTheme="minorEastAsia"/>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6608" behindDoc="0" locked="0" layoutInCell="1" allowOverlap="1" wp14:anchorId="55E40DF0" wp14:editId="74FB4859">
                <wp:simplePos x="0" y="0"/>
                <wp:positionH relativeFrom="margin">
                  <wp:posOffset>4057650</wp:posOffset>
                </wp:positionH>
                <wp:positionV relativeFrom="paragraph">
                  <wp:posOffset>93980</wp:posOffset>
                </wp:positionV>
                <wp:extent cx="1247775" cy="643890"/>
                <wp:effectExtent l="0" t="0" r="9525" b="3810"/>
                <wp:wrapNone/>
                <wp:docPr id="4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7775" cy="643890"/>
                        </a:xfrm>
                        <a:prstGeom prst="rect">
                          <a:avLst/>
                        </a:prstGeom>
                        <a:solidFill>
                          <a:srgbClr val="FFFFFF"/>
                        </a:solidFill>
                        <a:ln w="9525">
                          <a:solidFill>
                            <a:srgbClr val="000000"/>
                          </a:solidFill>
                          <a:miter lim="800000"/>
                          <a:headEnd/>
                          <a:tailEnd/>
                        </a:ln>
                      </wps:spPr>
                      <wps:txbx>
                        <w:txbxContent>
                          <w:p w14:paraId="4C7C1E3C" w14:textId="77777777" w:rsidR="009B5C5A" w:rsidRPr="002E17B1" w:rsidRDefault="009B5C5A" w:rsidP="00EE7FA0">
                            <w:pPr>
                              <w:jc w:val="center"/>
                              <w:rPr>
                                <w:b/>
                              </w:rPr>
                            </w:pPr>
                            <w:r>
                              <w:rPr>
                                <w:b/>
                              </w:rPr>
                              <w:t>Disseminated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E40DF0" id="Text Box 47" o:spid="_x0000_s1071" type="#_x0000_t202" style="position:absolute;margin-left:319.5pt;margin-top:7.4pt;width:98.25pt;height:50.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">
                <v:path arrowok="t"/>
                <v:textbox>
                  <w:txbxContent>
                    <w:p w14:paraId="4C7C1E3C" w14:textId="77777777" w:rsidR="009B5C5A" w:rsidRPr="002E17B1" w:rsidRDefault="009B5C5A" w:rsidP="00EE7FA0">
                      <w:pPr>
                        <w:jc w:val="center"/>
                        <w:rPr>
                          <w:b/>
                        </w:rPr>
                      </w:pPr>
                      <w:r>
                        <w:rPr>
                          <w:b/>
                        </w:rPr>
                        <w:t>Disseminated Disease</w:t>
                      </w:r>
                    </w:p>
                  </w:txbxContent>
                </v:textbox>
                <w10:wrap anchorx="margin"/>
              </v:shape>
            </w:pict>
          </mc:Fallback>
        </mc:AlternateContent>
      </w:r>
      <w:r>
        <w:rPr>
          <w:rFonts w:eastAsiaTheme="minorEastAsia"/>
          <w:noProof/>
          <w:sz w:val="24"/>
          <w:szCs w:val="24"/>
          <w:lang w:eastAsia="en-IN"/>
        </w:rPr>
        <mc:AlternateContent>
          <mc:Choice Requires="wps">
            <w:drawing>
              <wp:anchor distT="0" distB="0" distL="114300" distR="114300" simplePos="0" relativeHeight="251717632" behindDoc="0" locked="0" layoutInCell="1" allowOverlap="1" wp14:anchorId="28F78C93" wp14:editId="1EEE0D21">
                <wp:simplePos x="0" y="0"/>
                <wp:positionH relativeFrom="column">
                  <wp:posOffset>511175</wp:posOffset>
                </wp:positionH>
                <wp:positionV relativeFrom="paragraph">
                  <wp:posOffset>38100</wp:posOffset>
                </wp:positionV>
                <wp:extent cx="1438275" cy="638175"/>
                <wp:effectExtent l="0" t="0" r="9525" b="9525"/>
                <wp:wrapNone/>
                <wp:docPr id="40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275" cy="638175"/>
                        </a:xfrm>
                        <a:prstGeom prst="rect">
                          <a:avLst/>
                        </a:prstGeom>
                        <a:solidFill>
                          <a:srgbClr val="FFFFFF"/>
                        </a:solidFill>
                        <a:ln w="9525">
                          <a:solidFill>
                            <a:srgbClr val="000000"/>
                          </a:solidFill>
                          <a:miter lim="800000"/>
                          <a:headEnd/>
                          <a:tailEnd/>
                        </a:ln>
                      </wps:spPr>
                      <wps:txbx>
                        <w:txbxContent>
                          <w:p w14:paraId="422071C8" w14:textId="77777777" w:rsidR="009B5C5A" w:rsidRPr="002E17B1" w:rsidRDefault="009B5C5A" w:rsidP="00EE7FA0">
                            <w:pPr>
                              <w:jc w:val="center"/>
                              <w:rPr>
                                <w:b/>
                              </w:rPr>
                            </w:pPr>
                            <w:r>
                              <w:rPr>
                                <w:b/>
                              </w:rPr>
                              <w:t>Oligo-metastatic Disease</w:t>
                            </w:r>
                          </w:p>
                          <w:p w14:paraId="71B9DE98" w14:textId="77777777" w:rsidR="009B5C5A" w:rsidRDefault="009B5C5A" w:rsidP="00EE7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78C93" id="Text Box 46" o:spid="_x0000_s1072" type="#_x0000_t202" style="position:absolute;margin-left:40.25pt;margin-top:3pt;width:113.25pt;height:5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">
                <v:path arrowok="t"/>
                <v:textbox>
                  <w:txbxContent>
                    <w:p w14:paraId="422071C8" w14:textId="77777777" w:rsidR="009B5C5A" w:rsidRPr="002E17B1" w:rsidRDefault="009B5C5A" w:rsidP="00EE7FA0">
                      <w:pPr>
                        <w:jc w:val="center"/>
                        <w:rPr>
                          <w:b/>
                        </w:rPr>
                      </w:pPr>
                      <w:r>
                        <w:rPr>
                          <w:b/>
                        </w:rPr>
                        <w:t>Oligo-metastatic Disease</w:t>
                      </w:r>
                    </w:p>
                    <w:p w14:paraId="71B9DE98" w14:textId="77777777" w:rsidR="009B5C5A" w:rsidRDefault="009B5C5A" w:rsidP="00EE7FA0"/>
                  </w:txbxContent>
                </v:textbox>
              </v:shape>
            </w:pict>
          </mc:Fallback>
        </mc:AlternateContent>
      </w:r>
    </w:p>
    <w:p w14:paraId="7DAB5EEB" w14:textId="77777777" w:rsidR="00EE7FA0" w:rsidRPr="00EE7FA0" w:rsidRDefault="00EE7FA0" w:rsidP="00EE7FA0">
      <w:pPr>
        <w:spacing w:after="0" w:line="240" w:lineRule="auto"/>
        <w:rPr>
          <w:rFonts w:eastAsiaTheme="minorEastAsia"/>
          <w:sz w:val="24"/>
          <w:szCs w:val="24"/>
          <w:lang w:val="en-US" w:eastAsia="ja-JP"/>
        </w:rPr>
      </w:pPr>
    </w:p>
    <w:p w14:paraId="326565D1" w14:textId="77777777" w:rsidR="00EE7FA0" w:rsidRPr="00EE7FA0" w:rsidRDefault="00EE7FA0" w:rsidP="00EE7FA0">
      <w:pPr>
        <w:spacing w:after="0" w:line="240" w:lineRule="auto"/>
        <w:rPr>
          <w:rFonts w:eastAsiaTheme="minorEastAsia"/>
          <w:sz w:val="24"/>
          <w:szCs w:val="24"/>
          <w:lang w:val="en-US" w:eastAsia="ja-JP"/>
        </w:rPr>
      </w:pPr>
    </w:p>
    <w:p w14:paraId="76FFD3EC" w14:textId="5519E726" w:rsidR="00EE7FA0" w:rsidRPr="00EE7FA0" w:rsidRDefault="003503DF" w:rsidP="00EE7FA0">
      <w:pPr>
        <w:spacing w:after="0" w:line="240" w:lineRule="auto"/>
        <w:rPr>
          <w:rFonts w:eastAsiaTheme="minorEastAsia"/>
          <w:sz w:val="24"/>
          <w:szCs w:val="24"/>
          <w:lang w:val="en-US" w:eastAsia="ja-JP"/>
        </w:rPr>
      </w:pPr>
      <w:r>
        <w:rPr>
          <w:rFonts w:eastAsiaTheme="minorEastAsia"/>
          <w:noProof/>
          <w:sz w:val="24"/>
          <w:szCs w:val="24"/>
          <w:lang w:eastAsia="en-IN"/>
        </w:rPr>
        <mc:AlternateContent>
          <mc:Choice Requires="wps">
            <w:drawing>
              <wp:anchor distT="0" distB="0" distL="114299" distR="114299" simplePos="0" relativeHeight="251749376" behindDoc="0" locked="0" layoutInCell="1" allowOverlap="1" wp14:anchorId="3BD8BBD1" wp14:editId="73C4094A">
                <wp:simplePos x="0" y="0"/>
                <wp:positionH relativeFrom="column">
                  <wp:posOffset>4648199</wp:posOffset>
                </wp:positionH>
                <wp:positionV relativeFrom="paragraph">
                  <wp:posOffset>179705</wp:posOffset>
                </wp:positionV>
                <wp:extent cx="0" cy="467995"/>
                <wp:effectExtent l="76200" t="0" r="38100" b="46355"/>
                <wp:wrapNone/>
                <wp:docPr id="359"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34217" id="AutoShape 372" o:spid="_x0000_s1026" type="#_x0000_t32" style="position:absolute;margin-left:366pt;margin-top:14.15pt;width:0;height:36.85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">
                <v:stroke endarrow="block"/>
              </v:shape>
            </w:pict>
          </mc:Fallback>
        </mc:AlternateContent>
      </w:r>
      <w:r>
        <w:rPr>
          <w:rFonts w:eastAsiaTheme="minorEastAsia"/>
          <w:noProof/>
          <w:sz w:val="24"/>
          <w:szCs w:val="24"/>
          <w:lang w:eastAsia="en-IN"/>
        </w:rPr>
        <mc:AlternateContent>
          <mc:Choice Requires="wps">
            <w:drawing>
              <wp:anchor distT="0" distB="0" distL="114299" distR="114299" simplePos="0" relativeHeight="251748352" behindDoc="0" locked="0" layoutInCell="1" allowOverlap="1" wp14:anchorId="04AA27A8" wp14:editId="7FD7A8C3">
                <wp:simplePos x="0" y="0"/>
                <wp:positionH relativeFrom="column">
                  <wp:posOffset>1273174</wp:posOffset>
                </wp:positionH>
                <wp:positionV relativeFrom="paragraph">
                  <wp:posOffset>118110</wp:posOffset>
                </wp:positionV>
                <wp:extent cx="0" cy="600075"/>
                <wp:effectExtent l="76200" t="0" r="38100" b="28575"/>
                <wp:wrapNone/>
                <wp:docPr id="358"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A17BE3" id="AutoShape 371" o:spid="_x0000_s1026" type="#_x0000_t32" style="position:absolute;margin-left:100.25pt;margin-top:9.3pt;width:0;height:47.2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3V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">
                <v:stroke endarrow="block"/>
              </v:shape>
            </w:pict>
          </mc:Fallback>
        </mc:AlternateContent>
      </w:r>
    </w:p>
    <w:p w14:paraId="4F71EC23" w14:textId="77777777" w:rsidR="00EE7FA0" w:rsidRPr="00EE7FA0" w:rsidRDefault="00EE7FA0" w:rsidP="00EE7FA0">
      <w:pPr>
        <w:spacing w:after="0" w:line="240" w:lineRule="auto"/>
        <w:rPr>
          <w:rFonts w:eastAsiaTheme="minorEastAsia"/>
          <w:sz w:val="24"/>
          <w:szCs w:val="24"/>
          <w:lang w:val="en-US" w:eastAsia="ja-JP"/>
        </w:rPr>
      </w:pPr>
    </w:p>
    <w:p w14:paraId="607CC7AA" w14:textId="77777777" w:rsidR="00EE7FA0" w:rsidRPr="00EE7FA0" w:rsidRDefault="00EE7FA0" w:rsidP="00EE7FA0">
      <w:pPr>
        <w:spacing w:after="0" w:line="240" w:lineRule="auto"/>
        <w:rPr>
          <w:rFonts w:eastAsiaTheme="minorEastAsia"/>
          <w:sz w:val="24"/>
          <w:szCs w:val="24"/>
          <w:lang w:val="en-US" w:eastAsia="ja-JP"/>
        </w:rPr>
      </w:pPr>
    </w:p>
    <w:p w14:paraId="2E04B381" w14:textId="1AA685FF" w:rsidR="00EE7FA0" w:rsidRPr="00EE7FA0" w:rsidRDefault="003503DF" w:rsidP="00EE7FA0">
      <w:pPr>
        <w:spacing w:after="0" w:line="240" w:lineRule="auto"/>
        <w:rPr>
          <w:rFonts w:eastAsiaTheme="minorEastAsia"/>
          <w:sz w:val="24"/>
          <w:szCs w:val="24"/>
          <w:lang w:val="en-US" w:eastAsia="ja-JP"/>
        </w:rPr>
      </w:pPr>
      <w:r>
        <w:rPr>
          <w:rFonts w:eastAsiaTheme="minorEastAsia"/>
          <w:noProof/>
          <w:sz w:val="24"/>
          <w:szCs w:val="24"/>
          <w:lang w:eastAsia="en-IN"/>
        </w:rPr>
        <mc:AlternateContent>
          <mc:Choice Requires="wps">
            <w:drawing>
              <wp:anchor distT="0" distB="0" distL="114300" distR="114300" simplePos="0" relativeHeight="251718656" behindDoc="0" locked="0" layoutInCell="1" allowOverlap="1" wp14:anchorId="0EC00CA2" wp14:editId="6583C549">
                <wp:simplePos x="0" y="0"/>
                <wp:positionH relativeFrom="margin">
                  <wp:posOffset>4057650</wp:posOffset>
                </wp:positionH>
                <wp:positionV relativeFrom="paragraph">
                  <wp:posOffset>94615</wp:posOffset>
                </wp:positionV>
                <wp:extent cx="1409700" cy="1479550"/>
                <wp:effectExtent l="0" t="0" r="0" b="6350"/>
                <wp:wrapNone/>
                <wp:docPr id="40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700" cy="1479550"/>
                        </a:xfrm>
                        <a:prstGeom prst="rect">
                          <a:avLst/>
                        </a:prstGeom>
                        <a:solidFill>
                          <a:srgbClr val="FFFFFF"/>
                        </a:solidFill>
                        <a:ln w="9525">
                          <a:solidFill>
                            <a:srgbClr val="000000"/>
                          </a:solidFill>
                          <a:miter lim="800000"/>
                          <a:headEnd/>
                          <a:tailEnd/>
                        </a:ln>
                      </wps:spPr>
                      <wps:txbx>
                        <w:txbxContent>
                          <w:p w14:paraId="6A39D40C" w14:textId="0B22B599" w:rsidR="009B5C5A" w:rsidRPr="00AD6B74" w:rsidRDefault="009B5C5A" w:rsidP="00EE7FA0">
                            <w:pPr>
                              <w:jc w:val="center"/>
                              <w:rPr>
                                <w:b/>
                              </w:rPr>
                            </w:pPr>
                            <w:r w:rsidRPr="00AD6B74">
                              <w:rPr>
                                <w:b/>
                              </w:rPr>
                              <w:t xml:space="preserve">Palliative </w:t>
                            </w:r>
                            <w:r>
                              <w:rPr>
                                <w:b/>
                              </w:rPr>
                              <w:t>Systemic t</w:t>
                            </w:r>
                            <w:r w:rsidRPr="00AD6B74">
                              <w:rPr>
                                <w:b/>
                              </w:rPr>
                              <w:t>herapy</w:t>
                            </w:r>
                          </w:p>
                          <w:p w14:paraId="4788CE64" w14:textId="77777777" w:rsidR="009B5C5A" w:rsidRPr="00AD6B74" w:rsidRDefault="009B5C5A" w:rsidP="00EE7FA0">
                            <w:pPr>
                              <w:jc w:val="center"/>
                              <w:rPr>
                                <w:b/>
                              </w:rPr>
                            </w:pPr>
                          </w:p>
                          <w:p w14:paraId="6662B0BC" w14:textId="77777777" w:rsidR="009B5C5A" w:rsidRDefault="009B5C5A" w:rsidP="00EE7FA0">
                            <w:pPr>
                              <w:jc w:val="center"/>
                              <w:rPr>
                                <w:b/>
                              </w:rPr>
                            </w:pPr>
                            <w:r w:rsidRPr="00AD6B74">
                              <w:rPr>
                                <w:b/>
                              </w:rPr>
                              <w:t>Palliative RT</w:t>
                            </w:r>
                          </w:p>
                          <w:p w14:paraId="73231767" w14:textId="396C3FBA" w:rsidR="009B5C5A" w:rsidRDefault="009B5C5A" w:rsidP="00EE7FA0">
                            <w:pPr>
                              <w:jc w:val="center"/>
                              <w:rPr>
                                <w:b/>
                              </w:rPr>
                            </w:pPr>
                          </w:p>
                          <w:p w14:paraId="2445B4F8" w14:textId="77777777" w:rsidR="009B5C5A" w:rsidRPr="002E17B1" w:rsidRDefault="009B5C5A" w:rsidP="00EE7FA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00CA2" id="Text Box 49" o:spid="_x0000_s1073" type="#_x0000_t202" style="position:absolute;margin-left:319.5pt;margin-top:7.45pt;width:111pt;height:11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">
                <v:path arrowok="t"/>
                <v:textbox>
                  <w:txbxContent>
                    <w:p w14:paraId="6A39D40C" w14:textId="0B22B599" w:rsidR="009B5C5A" w:rsidRPr="00AD6B74" w:rsidRDefault="009B5C5A" w:rsidP="00EE7FA0">
                      <w:pPr>
                        <w:jc w:val="center"/>
                        <w:rPr>
                          <w:b/>
                        </w:rPr>
                      </w:pPr>
                      <w:r w:rsidRPr="00AD6B74">
                        <w:rPr>
                          <w:b/>
                        </w:rPr>
                        <w:t xml:space="preserve">Palliative </w:t>
                      </w:r>
                      <w:r>
                        <w:rPr>
                          <w:b/>
                        </w:rPr>
                        <w:t>Systemic t</w:t>
                      </w:r>
                      <w:r w:rsidRPr="00AD6B74">
                        <w:rPr>
                          <w:b/>
                        </w:rPr>
                        <w:t>herapy</w:t>
                      </w:r>
                    </w:p>
                    <w:p w14:paraId="4788CE64" w14:textId="77777777" w:rsidR="009B5C5A" w:rsidRPr="00AD6B74" w:rsidRDefault="009B5C5A" w:rsidP="00EE7FA0">
                      <w:pPr>
                        <w:jc w:val="center"/>
                        <w:rPr>
                          <w:b/>
                        </w:rPr>
                      </w:pPr>
                    </w:p>
                    <w:p w14:paraId="6662B0BC" w14:textId="77777777" w:rsidR="009B5C5A" w:rsidRDefault="009B5C5A" w:rsidP="00EE7FA0">
                      <w:pPr>
                        <w:jc w:val="center"/>
                        <w:rPr>
                          <w:b/>
                        </w:rPr>
                      </w:pPr>
                      <w:r w:rsidRPr="00AD6B74">
                        <w:rPr>
                          <w:b/>
                        </w:rPr>
                        <w:t>Palliative RT</w:t>
                      </w:r>
                    </w:p>
                    <w:p w14:paraId="73231767" w14:textId="396C3FBA" w:rsidR="009B5C5A" w:rsidRDefault="009B5C5A" w:rsidP="00EE7FA0">
                      <w:pPr>
                        <w:jc w:val="center"/>
                        <w:rPr>
                          <w:b/>
                        </w:rPr>
                      </w:pPr>
                    </w:p>
                    <w:p w14:paraId="2445B4F8" w14:textId="77777777" w:rsidR="009B5C5A" w:rsidRPr="002E17B1" w:rsidRDefault="009B5C5A" w:rsidP="00EE7FA0">
                      <w:pPr>
                        <w:jc w:val="center"/>
                        <w:rPr>
                          <w:b/>
                        </w:rPr>
                      </w:pPr>
                    </w:p>
                  </w:txbxContent>
                </v:textbox>
                <w10:wrap anchorx="margin"/>
              </v:shape>
            </w:pict>
          </mc:Fallback>
        </mc:AlternateContent>
      </w:r>
      <w:r>
        <w:rPr>
          <w:rFonts w:eastAsiaTheme="minorEastAsia"/>
          <w:noProof/>
          <w:sz w:val="24"/>
          <w:szCs w:val="24"/>
          <w:lang w:eastAsia="en-IN"/>
        </w:rPr>
        <mc:AlternateContent>
          <mc:Choice Requires="wps">
            <w:drawing>
              <wp:anchor distT="0" distB="0" distL="114300" distR="114300" simplePos="0" relativeHeight="251684864" behindDoc="0" locked="0" layoutInCell="1" allowOverlap="1" wp14:anchorId="78B169F5" wp14:editId="22D2F182">
                <wp:simplePos x="0" y="0"/>
                <wp:positionH relativeFrom="margin">
                  <wp:posOffset>558800</wp:posOffset>
                </wp:positionH>
                <wp:positionV relativeFrom="paragraph">
                  <wp:posOffset>158115</wp:posOffset>
                </wp:positionV>
                <wp:extent cx="1390650" cy="1384300"/>
                <wp:effectExtent l="0" t="0" r="0" b="6350"/>
                <wp:wrapNone/>
                <wp:docPr id="4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84300"/>
                        </a:xfrm>
                        <a:prstGeom prst="rect">
                          <a:avLst/>
                        </a:prstGeom>
                        <a:solidFill>
                          <a:srgbClr val="FFFFFF"/>
                        </a:solidFill>
                        <a:ln w="9525">
                          <a:solidFill>
                            <a:srgbClr val="000000"/>
                          </a:solidFill>
                          <a:miter lim="800000"/>
                          <a:headEnd/>
                          <a:tailEnd/>
                        </a:ln>
                      </wps:spPr>
                      <wps:txbx>
                        <w:txbxContent>
                          <w:p w14:paraId="21613C0E" w14:textId="30DD26E9" w:rsidR="009B5C5A" w:rsidRPr="00AD6B74" w:rsidRDefault="009B5C5A" w:rsidP="00EE7FA0">
                            <w:pPr>
                              <w:jc w:val="center"/>
                              <w:rPr>
                                <w:b/>
                              </w:rPr>
                            </w:pPr>
                            <w:r>
                              <w:rPr>
                                <w:b/>
                              </w:rPr>
                              <w:t>Palliative Systemic therapy</w:t>
                            </w:r>
                          </w:p>
                          <w:p w14:paraId="2A49B1E4" w14:textId="77777777" w:rsidR="009B5C5A" w:rsidRPr="00AD6B74" w:rsidRDefault="009B5C5A" w:rsidP="00EE7FA0">
                            <w:pPr>
                              <w:jc w:val="center"/>
                              <w:rPr>
                                <w:b/>
                              </w:rPr>
                            </w:pPr>
                          </w:p>
                          <w:p w14:paraId="683A3245" w14:textId="77777777" w:rsidR="009B5C5A" w:rsidRDefault="009B5C5A" w:rsidP="00EE7FA0">
                            <w:pPr>
                              <w:jc w:val="center"/>
                              <w:rPr>
                                <w:b/>
                              </w:rPr>
                            </w:pPr>
                            <w:r>
                              <w:rPr>
                                <w:b/>
                              </w:rPr>
                              <w:t xml:space="preserve">Stereotactic RT </w:t>
                            </w:r>
                          </w:p>
                          <w:p w14:paraId="1BA774FC" w14:textId="357F37CD" w:rsidR="009B5C5A" w:rsidRDefault="009B5C5A" w:rsidP="00EE7FA0">
                            <w:pPr>
                              <w:jc w:val="center"/>
                              <w:rPr>
                                <w:b/>
                              </w:rPr>
                            </w:pPr>
                          </w:p>
                          <w:p w14:paraId="023F9AF4" w14:textId="77777777" w:rsidR="009B5C5A" w:rsidRPr="002E17B1" w:rsidRDefault="009B5C5A" w:rsidP="00EE7FA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169F5" id="Text Box 50" o:spid="_x0000_s1074" type="#_x0000_t202" style="position:absolute;margin-left:44pt;margin-top:12.45pt;width:109.5pt;height:10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">
                <v:path arrowok="t"/>
                <v:textbox>
                  <w:txbxContent>
                    <w:p w14:paraId="21613C0E" w14:textId="30DD26E9" w:rsidR="009B5C5A" w:rsidRPr="00AD6B74" w:rsidRDefault="009B5C5A" w:rsidP="00EE7FA0">
                      <w:pPr>
                        <w:jc w:val="center"/>
                        <w:rPr>
                          <w:b/>
                        </w:rPr>
                      </w:pPr>
                      <w:r>
                        <w:rPr>
                          <w:b/>
                        </w:rPr>
                        <w:t>Palliative Systemic therapy</w:t>
                      </w:r>
                    </w:p>
                    <w:p w14:paraId="2A49B1E4" w14:textId="77777777" w:rsidR="009B5C5A" w:rsidRPr="00AD6B74" w:rsidRDefault="009B5C5A" w:rsidP="00EE7FA0">
                      <w:pPr>
                        <w:jc w:val="center"/>
                        <w:rPr>
                          <w:b/>
                        </w:rPr>
                      </w:pPr>
                    </w:p>
                    <w:p w14:paraId="683A3245" w14:textId="77777777" w:rsidR="009B5C5A" w:rsidRDefault="009B5C5A" w:rsidP="00EE7FA0">
                      <w:pPr>
                        <w:jc w:val="center"/>
                        <w:rPr>
                          <w:b/>
                        </w:rPr>
                      </w:pPr>
                      <w:r>
                        <w:rPr>
                          <w:b/>
                        </w:rPr>
                        <w:t xml:space="preserve">Stereotactic RT </w:t>
                      </w:r>
                    </w:p>
                    <w:p w14:paraId="1BA774FC" w14:textId="357F37CD" w:rsidR="009B5C5A" w:rsidRDefault="009B5C5A" w:rsidP="00EE7FA0">
                      <w:pPr>
                        <w:jc w:val="center"/>
                        <w:rPr>
                          <w:b/>
                        </w:rPr>
                      </w:pPr>
                    </w:p>
                    <w:p w14:paraId="023F9AF4" w14:textId="77777777" w:rsidR="009B5C5A" w:rsidRPr="002E17B1" w:rsidRDefault="009B5C5A" w:rsidP="00EE7FA0">
                      <w:pPr>
                        <w:jc w:val="center"/>
                        <w:rPr>
                          <w:b/>
                        </w:rPr>
                      </w:pPr>
                    </w:p>
                  </w:txbxContent>
                </v:textbox>
                <w10:wrap anchorx="margin"/>
              </v:shape>
            </w:pict>
          </mc:Fallback>
        </mc:AlternateContent>
      </w:r>
    </w:p>
    <w:p w14:paraId="0567212D" w14:textId="77777777" w:rsidR="00EE7FA0" w:rsidRPr="00EE7FA0" w:rsidRDefault="00EE7FA0" w:rsidP="00EE7FA0">
      <w:pPr>
        <w:spacing w:after="0" w:line="240" w:lineRule="auto"/>
        <w:rPr>
          <w:rFonts w:eastAsiaTheme="minorEastAsia"/>
          <w:sz w:val="24"/>
          <w:szCs w:val="24"/>
          <w:lang w:val="en-US" w:eastAsia="ja-JP"/>
        </w:rPr>
      </w:pPr>
    </w:p>
    <w:p w14:paraId="60706F7F" w14:textId="77777777" w:rsidR="00EE7FA0" w:rsidRPr="00EE7FA0" w:rsidRDefault="00EE7FA0" w:rsidP="00EE7FA0">
      <w:pPr>
        <w:spacing w:after="0" w:line="240" w:lineRule="auto"/>
        <w:rPr>
          <w:rFonts w:eastAsiaTheme="minorEastAsia"/>
          <w:sz w:val="24"/>
          <w:lang w:val="en-US" w:eastAsia="ja-JP"/>
        </w:rPr>
      </w:pPr>
    </w:p>
    <w:p w14:paraId="54724529" w14:textId="77777777" w:rsidR="00EE7FA0" w:rsidRPr="00EE7FA0" w:rsidRDefault="00EE7FA0" w:rsidP="00EE7FA0">
      <w:pPr>
        <w:spacing w:after="0" w:line="240" w:lineRule="auto"/>
        <w:rPr>
          <w:rFonts w:eastAsiaTheme="minorEastAsia"/>
          <w:sz w:val="24"/>
          <w:lang w:val="en-US" w:eastAsia="ja-JP"/>
        </w:rPr>
      </w:pPr>
    </w:p>
    <w:p w14:paraId="3ED4108F" w14:textId="77777777" w:rsidR="00EE7FA0" w:rsidRPr="00EE7FA0" w:rsidRDefault="00EE7FA0" w:rsidP="00EE7FA0">
      <w:pPr>
        <w:spacing w:after="0" w:line="240" w:lineRule="auto"/>
        <w:rPr>
          <w:rFonts w:eastAsiaTheme="minorEastAsia"/>
          <w:sz w:val="24"/>
          <w:lang w:val="en-US" w:eastAsia="ja-JP"/>
        </w:rPr>
      </w:pPr>
    </w:p>
    <w:p w14:paraId="688C0F8B" w14:textId="77777777" w:rsidR="00EE7FA0" w:rsidRPr="00EE7FA0" w:rsidRDefault="00EE7FA0" w:rsidP="00EE7FA0">
      <w:pPr>
        <w:tabs>
          <w:tab w:val="left" w:pos="7515"/>
        </w:tabs>
        <w:spacing w:after="0" w:line="240" w:lineRule="auto"/>
        <w:rPr>
          <w:rFonts w:eastAsiaTheme="minorEastAsia"/>
          <w:sz w:val="24"/>
          <w:lang w:val="en-US" w:eastAsia="ja-JP"/>
        </w:rPr>
      </w:pPr>
      <w:r w:rsidRPr="00EE7FA0">
        <w:rPr>
          <w:rFonts w:eastAsiaTheme="minorEastAsia"/>
          <w:sz w:val="24"/>
          <w:lang w:val="en-US" w:eastAsia="ja-JP"/>
        </w:rPr>
        <w:tab/>
      </w:r>
    </w:p>
    <w:p w14:paraId="603D4047" w14:textId="77777777" w:rsidR="00EE7FA0" w:rsidRPr="00EE7FA0" w:rsidRDefault="00EE7FA0" w:rsidP="00EE7FA0">
      <w:pPr>
        <w:tabs>
          <w:tab w:val="left" w:pos="7515"/>
        </w:tabs>
        <w:spacing w:after="0" w:line="240" w:lineRule="auto"/>
        <w:rPr>
          <w:rFonts w:eastAsiaTheme="minorEastAsia"/>
          <w:sz w:val="24"/>
          <w:lang w:val="en-US" w:eastAsia="ja-JP"/>
        </w:rPr>
      </w:pPr>
    </w:p>
    <w:p w14:paraId="28D7DC81" w14:textId="77777777" w:rsidR="00EE7FA0" w:rsidRPr="00EE7FA0" w:rsidRDefault="00EE7FA0" w:rsidP="00EE7FA0">
      <w:pPr>
        <w:tabs>
          <w:tab w:val="left" w:pos="7515"/>
        </w:tabs>
        <w:spacing w:after="0" w:line="240" w:lineRule="auto"/>
        <w:rPr>
          <w:rFonts w:eastAsiaTheme="minorEastAsia"/>
          <w:sz w:val="24"/>
          <w:lang w:val="en-US" w:eastAsia="ja-JP"/>
        </w:rPr>
      </w:pPr>
    </w:p>
    <w:p w14:paraId="7C330C3D" w14:textId="77777777" w:rsidR="00EE7FA0" w:rsidRPr="00EE7FA0" w:rsidRDefault="00EE7FA0" w:rsidP="00EE7FA0">
      <w:pPr>
        <w:tabs>
          <w:tab w:val="left" w:pos="8554"/>
        </w:tabs>
        <w:spacing w:after="0" w:line="276" w:lineRule="auto"/>
        <w:rPr>
          <w:rFonts w:eastAsiaTheme="minorEastAsia" w:cs="Arial"/>
          <w:bCs/>
          <w:iCs/>
          <w:sz w:val="24"/>
          <w:szCs w:val="24"/>
          <w:lang w:val="en-US" w:eastAsia="ja-JP"/>
        </w:rPr>
      </w:pPr>
    </w:p>
    <w:p w14:paraId="4D697606" w14:textId="77777777" w:rsidR="00173107" w:rsidRPr="00173107" w:rsidRDefault="00173107" w:rsidP="00173107">
      <w:pPr>
        <w:widowControl w:val="0"/>
        <w:autoSpaceDE w:val="0"/>
        <w:autoSpaceDN w:val="0"/>
        <w:adjustRightInd w:val="0"/>
        <w:spacing w:line="276" w:lineRule="auto"/>
        <w:jc w:val="center"/>
        <w:rPr>
          <w:rFonts w:cs="Arial"/>
          <w:b/>
          <w:color w:val="1A1A1A"/>
          <w:sz w:val="24"/>
          <w:szCs w:val="24"/>
        </w:rPr>
      </w:pPr>
    </w:p>
    <w:p w14:paraId="61E19361" w14:textId="77777777" w:rsidR="00021176" w:rsidRDefault="00021176"/>
    <w:p w14:paraId="25DFC9DB" w14:textId="77777777" w:rsidR="00950A49" w:rsidRDefault="00950A49"/>
    <w:p w14:paraId="154F9354" w14:textId="77777777" w:rsidR="00950A49" w:rsidRDefault="00950A49"/>
    <w:p w14:paraId="28D3BCE8" w14:textId="77777777" w:rsidR="00950A49" w:rsidRDefault="00950A49"/>
    <w:p w14:paraId="5E02DD62" w14:textId="77777777" w:rsidR="00950A49" w:rsidRDefault="00950A49"/>
    <w:p w14:paraId="2EF3CEEC" w14:textId="77777777" w:rsidR="00950A49" w:rsidRDefault="00950A49"/>
    <w:p w14:paraId="5A55F0CD" w14:textId="77777777" w:rsidR="00950A49" w:rsidRDefault="00950A49"/>
    <w:p w14:paraId="2E03C3BD" w14:textId="77777777" w:rsidR="00950A49" w:rsidRDefault="00950A49"/>
    <w:p w14:paraId="6178E647" w14:textId="77777777" w:rsidR="00950A49" w:rsidRDefault="00950A49"/>
    <w:p w14:paraId="7627099B" w14:textId="77777777" w:rsidR="00950A49" w:rsidRDefault="00950A49"/>
    <w:p w14:paraId="52A87B04" w14:textId="77777777" w:rsidR="00950A49" w:rsidRDefault="00950A49"/>
    <w:p w14:paraId="24841E19" w14:textId="77777777" w:rsidR="00950A49" w:rsidRPr="00950A49" w:rsidRDefault="00950A49" w:rsidP="00950A49">
      <w:pPr>
        <w:jc w:val="center"/>
        <w:rPr>
          <w:rFonts w:cs="Aharoni"/>
          <w:b/>
          <w:sz w:val="24"/>
          <w:szCs w:val="24"/>
          <w:u w:val="single"/>
        </w:rPr>
      </w:pPr>
      <w:r w:rsidRPr="00950A49">
        <w:rPr>
          <w:rFonts w:cs="Aharoni"/>
          <w:b/>
          <w:sz w:val="24"/>
          <w:szCs w:val="24"/>
          <w:u w:val="single"/>
        </w:rPr>
        <w:t>Summary of Imaging Investigations and Management Recommendations for Optimal and Minimal Resource Setting in Cervix Cancer</w:t>
      </w:r>
    </w:p>
    <w:tbl>
      <w:tblPr>
        <w:tblStyle w:val="TableGrid1"/>
        <w:tblW w:w="12849" w:type="dxa"/>
        <w:tblInd w:w="-522" w:type="dxa"/>
        <w:tblLayout w:type="fixed"/>
        <w:tblLook w:val="04A0" w:firstRow="1" w:lastRow="0" w:firstColumn="1" w:lastColumn="0" w:noHBand="0" w:noVBand="1"/>
      </w:tblPr>
      <w:tblGrid>
        <w:gridCol w:w="1651"/>
        <w:gridCol w:w="2849"/>
        <w:gridCol w:w="2113"/>
        <w:gridCol w:w="1824"/>
        <w:gridCol w:w="4412"/>
      </w:tblGrid>
      <w:tr w:rsidR="007D0968" w:rsidRPr="00950A49" w14:paraId="32970304" w14:textId="77777777" w:rsidTr="000D077F">
        <w:tc>
          <w:tcPr>
            <w:tcW w:w="1651" w:type="dxa"/>
          </w:tcPr>
          <w:p w14:paraId="7B837028" w14:textId="77777777" w:rsidR="007D0968" w:rsidRPr="00950A49" w:rsidRDefault="007D0968" w:rsidP="00950A49">
            <w:pPr>
              <w:rPr>
                <w:rFonts w:eastAsiaTheme="minorEastAsia" w:cstheme="minorHAnsi"/>
                <w:b/>
                <w:bCs/>
                <w:sz w:val="24"/>
                <w:szCs w:val="24"/>
                <w:lang w:val="en-US" w:eastAsia="ja-JP"/>
              </w:rPr>
            </w:pPr>
            <w:r w:rsidRPr="00950A49">
              <w:rPr>
                <w:rFonts w:eastAsiaTheme="minorEastAsia" w:cstheme="minorHAnsi"/>
                <w:b/>
                <w:bCs/>
                <w:sz w:val="24"/>
                <w:szCs w:val="24"/>
                <w:lang w:val="en-US" w:eastAsia="ja-JP"/>
              </w:rPr>
              <w:t>Disease</w:t>
            </w:r>
          </w:p>
        </w:tc>
        <w:tc>
          <w:tcPr>
            <w:tcW w:w="2849" w:type="dxa"/>
          </w:tcPr>
          <w:p w14:paraId="7C72AEE1" w14:textId="08145684" w:rsidR="007D0968" w:rsidRPr="00950A49" w:rsidRDefault="007D0968" w:rsidP="007D0968">
            <w:pPr>
              <w:rPr>
                <w:rFonts w:eastAsiaTheme="minorEastAsia" w:cstheme="minorHAnsi"/>
                <w:b/>
                <w:bCs/>
                <w:sz w:val="24"/>
                <w:szCs w:val="24"/>
                <w:lang w:val="en-US" w:eastAsia="ja-JP"/>
              </w:rPr>
            </w:pPr>
            <w:r>
              <w:rPr>
                <w:rFonts w:eastAsiaTheme="minorEastAsia" w:cstheme="minorHAnsi"/>
                <w:b/>
                <w:bCs/>
                <w:sz w:val="24"/>
                <w:szCs w:val="24"/>
                <w:lang w:val="en-US" w:eastAsia="ja-JP"/>
              </w:rPr>
              <w:t xml:space="preserve">(a) </w:t>
            </w:r>
            <w:r w:rsidR="00602BDF">
              <w:rPr>
                <w:rFonts w:eastAsiaTheme="minorEastAsia" w:cstheme="minorHAnsi"/>
                <w:b/>
                <w:bCs/>
                <w:sz w:val="24"/>
                <w:szCs w:val="24"/>
                <w:lang w:val="en-US" w:eastAsia="ja-JP"/>
              </w:rPr>
              <w:t>Essential</w:t>
            </w:r>
          </w:p>
        </w:tc>
        <w:tc>
          <w:tcPr>
            <w:tcW w:w="2113" w:type="dxa"/>
          </w:tcPr>
          <w:p w14:paraId="56ABF3C9" w14:textId="494868E8" w:rsidR="007D0968" w:rsidRDefault="007D0968" w:rsidP="00950A49">
            <w:pPr>
              <w:rPr>
                <w:rFonts w:eastAsiaTheme="minorEastAsia" w:cstheme="minorHAnsi"/>
                <w:b/>
                <w:bCs/>
                <w:sz w:val="24"/>
                <w:szCs w:val="24"/>
                <w:lang w:val="en-US" w:eastAsia="ja-JP"/>
              </w:rPr>
            </w:pPr>
            <w:r>
              <w:rPr>
                <w:rFonts w:eastAsiaTheme="minorEastAsia" w:cstheme="minorHAnsi"/>
                <w:b/>
                <w:bCs/>
                <w:sz w:val="24"/>
                <w:szCs w:val="24"/>
                <w:lang w:val="en-US" w:eastAsia="ja-JP"/>
              </w:rPr>
              <w:t>(b)</w:t>
            </w:r>
            <w:r w:rsidR="00602BDF">
              <w:rPr>
                <w:rFonts w:eastAsiaTheme="minorEastAsia" w:cstheme="minorHAnsi"/>
                <w:b/>
                <w:bCs/>
                <w:sz w:val="24"/>
                <w:szCs w:val="24"/>
                <w:lang w:val="en-US" w:eastAsia="ja-JP"/>
              </w:rPr>
              <w:t xml:space="preserve">Optimal </w:t>
            </w:r>
          </w:p>
        </w:tc>
        <w:tc>
          <w:tcPr>
            <w:tcW w:w="1824" w:type="dxa"/>
          </w:tcPr>
          <w:p w14:paraId="1DB43E36" w14:textId="3943E133" w:rsidR="007D0968" w:rsidRPr="00950A49" w:rsidRDefault="007D0968" w:rsidP="00950A49">
            <w:pPr>
              <w:rPr>
                <w:rFonts w:eastAsiaTheme="minorEastAsia" w:cstheme="minorHAnsi"/>
                <w:b/>
                <w:bCs/>
                <w:sz w:val="24"/>
                <w:szCs w:val="24"/>
                <w:lang w:val="en-US" w:eastAsia="ja-JP"/>
              </w:rPr>
            </w:pPr>
            <w:r>
              <w:rPr>
                <w:rFonts w:eastAsiaTheme="minorEastAsia" w:cstheme="minorHAnsi"/>
                <w:b/>
                <w:bCs/>
                <w:sz w:val="24"/>
                <w:szCs w:val="24"/>
                <w:lang w:val="en-US" w:eastAsia="ja-JP"/>
              </w:rPr>
              <w:t>(c)</w:t>
            </w:r>
            <w:r w:rsidR="00602BDF">
              <w:rPr>
                <w:rFonts w:eastAsiaTheme="minorEastAsia" w:cstheme="minorHAnsi"/>
                <w:b/>
                <w:bCs/>
                <w:sz w:val="24"/>
                <w:szCs w:val="24"/>
                <w:lang w:val="en-US" w:eastAsia="ja-JP"/>
              </w:rPr>
              <w:t xml:space="preserve"> Optional</w:t>
            </w:r>
          </w:p>
        </w:tc>
        <w:tc>
          <w:tcPr>
            <w:tcW w:w="4412" w:type="dxa"/>
          </w:tcPr>
          <w:p w14:paraId="26C36F71" w14:textId="77777777" w:rsidR="007D0968" w:rsidRPr="00950A49" w:rsidRDefault="007D0968" w:rsidP="00950A49">
            <w:pPr>
              <w:rPr>
                <w:rFonts w:eastAsiaTheme="minorEastAsia" w:cstheme="minorHAnsi"/>
                <w:b/>
                <w:bCs/>
                <w:sz w:val="24"/>
                <w:szCs w:val="24"/>
                <w:lang w:val="en-US" w:eastAsia="ja-JP"/>
              </w:rPr>
            </w:pPr>
            <w:r w:rsidRPr="00950A49">
              <w:rPr>
                <w:rFonts w:eastAsiaTheme="minorEastAsia" w:cstheme="minorHAnsi"/>
                <w:b/>
                <w:bCs/>
                <w:sz w:val="24"/>
                <w:szCs w:val="24"/>
                <w:lang w:val="en-US" w:eastAsia="ja-JP"/>
              </w:rPr>
              <w:t>Remarks</w:t>
            </w:r>
          </w:p>
        </w:tc>
      </w:tr>
      <w:tr w:rsidR="004D3D99" w:rsidRPr="00950A49" w14:paraId="41022775" w14:textId="77777777" w:rsidTr="000D077F">
        <w:tc>
          <w:tcPr>
            <w:tcW w:w="1651" w:type="dxa"/>
          </w:tcPr>
          <w:p w14:paraId="07849546" w14:textId="7E010AC8" w:rsidR="004D3D99" w:rsidRPr="00950A49" w:rsidRDefault="004D3D99" w:rsidP="00950A49">
            <w:pPr>
              <w:rPr>
                <w:rFonts w:eastAsiaTheme="minorEastAsia" w:cstheme="minorHAnsi"/>
                <w:b/>
                <w:bCs/>
                <w:sz w:val="24"/>
                <w:szCs w:val="24"/>
                <w:lang w:val="en-US" w:eastAsia="ja-JP"/>
              </w:rPr>
            </w:pPr>
            <w:r>
              <w:rPr>
                <w:rFonts w:eastAsiaTheme="minorEastAsia" w:cstheme="minorHAnsi"/>
                <w:b/>
                <w:bCs/>
                <w:sz w:val="24"/>
                <w:szCs w:val="24"/>
                <w:lang w:val="en-US" w:eastAsia="ja-JP"/>
              </w:rPr>
              <w:t>Pathology</w:t>
            </w:r>
          </w:p>
        </w:tc>
        <w:tc>
          <w:tcPr>
            <w:tcW w:w="2849" w:type="dxa"/>
          </w:tcPr>
          <w:p w14:paraId="045F4CE4" w14:textId="4A1B86B1" w:rsidR="004D3D99" w:rsidRPr="001E649A" w:rsidRDefault="004D3D99" w:rsidP="007D0968">
            <w:pPr>
              <w:rPr>
                <w:rFonts w:eastAsiaTheme="minorEastAsia" w:cstheme="minorHAnsi"/>
                <w:sz w:val="24"/>
                <w:szCs w:val="24"/>
                <w:lang w:val="en-US" w:eastAsia="ja-JP"/>
              </w:rPr>
            </w:pPr>
            <w:r w:rsidRPr="001E649A">
              <w:rPr>
                <w:rFonts w:eastAsiaTheme="minorEastAsia" w:cstheme="minorHAnsi"/>
                <w:sz w:val="24"/>
                <w:szCs w:val="24"/>
                <w:lang w:val="en-US" w:eastAsia="ja-JP"/>
              </w:rPr>
              <w:t>Tumor type, Grade, Depth of Invasion, LVSI</w:t>
            </w:r>
          </w:p>
        </w:tc>
        <w:tc>
          <w:tcPr>
            <w:tcW w:w="2113" w:type="dxa"/>
          </w:tcPr>
          <w:p w14:paraId="3530AF48" w14:textId="77777777" w:rsidR="004D3D99" w:rsidRDefault="004D3D99" w:rsidP="00950A49">
            <w:pPr>
              <w:rPr>
                <w:rFonts w:eastAsiaTheme="minorEastAsia" w:cstheme="minorHAnsi"/>
                <w:sz w:val="24"/>
                <w:szCs w:val="24"/>
                <w:lang w:val="en-US" w:eastAsia="ja-JP"/>
              </w:rPr>
            </w:pPr>
            <w:r w:rsidRPr="004D3D99">
              <w:rPr>
                <w:rFonts w:eastAsiaTheme="minorEastAsia" w:cstheme="minorHAnsi"/>
                <w:sz w:val="24"/>
                <w:szCs w:val="24"/>
                <w:lang w:val="en-US" w:eastAsia="ja-JP"/>
              </w:rPr>
              <w:t xml:space="preserve">Tumor </w:t>
            </w:r>
            <w:r>
              <w:rPr>
                <w:rFonts w:eastAsiaTheme="minorEastAsia" w:cstheme="minorHAnsi"/>
                <w:sz w:val="24"/>
                <w:szCs w:val="24"/>
                <w:lang w:val="en-US" w:eastAsia="ja-JP"/>
              </w:rPr>
              <w:t xml:space="preserve">type, </w:t>
            </w:r>
            <w:r w:rsidRPr="001E649A">
              <w:rPr>
                <w:rFonts w:eastAsiaTheme="minorEastAsia" w:cstheme="minorHAnsi"/>
                <w:sz w:val="24"/>
                <w:szCs w:val="24"/>
                <w:lang w:val="en-US" w:eastAsia="ja-JP"/>
              </w:rPr>
              <w:t>Grade</w:t>
            </w:r>
            <w:r>
              <w:rPr>
                <w:rFonts w:eastAsiaTheme="minorEastAsia" w:cstheme="minorHAnsi"/>
                <w:sz w:val="24"/>
                <w:szCs w:val="24"/>
                <w:lang w:val="en-US" w:eastAsia="ja-JP"/>
              </w:rPr>
              <w:t>, Depth of Invasion, LVSI</w:t>
            </w:r>
          </w:p>
          <w:p w14:paraId="57156B9E" w14:textId="776ACAC0" w:rsidR="004D3D99" w:rsidRDefault="004D3D99" w:rsidP="00950A49">
            <w:pPr>
              <w:rPr>
                <w:rFonts w:eastAsiaTheme="minorEastAsia" w:cstheme="minorHAnsi"/>
                <w:b/>
                <w:bCs/>
                <w:sz w:val="24"/>
                <w:szCs w:val="24"/>
                <w:lang w:val="en-US" w:eastAsia="ja-JP"/>
              </w:rPr>
            </w:pPr>
            <w:r>
              <w:rPr>
                <w:rFonts w:eastAsiaTheme="minorEastAsia" w:cstheme="minorHAnsi"/>
                <w:sz w:val="24"/>
                <w:szCs w:val="24"/>
                <w:lang w:val="en-US" w:eastAsia="ja-JP"/>
              </w:rPr>
              <w:t>IHC as Indicated</w:t>
            </w:r>
          </w:p>
        </w:tc>
        <w:tc>
          <w:tcPr>
            <w:tcW w:w="1824" w:type="dxa"/>
          </w:tcPr>
          <w:p w14:paraId="6BCE6D5A" w14:textId="77777777" w:rsidR="004D3D99" w:rsidRDefault="004D3D99" w:rsidP="00950A49">
            <w:pPr>
              <w:rPr>
                <w:rFonts w:eastAsiaTheme="minorEastAsia" w:cstheme="minorHAnsi"/>
                <w:b/>
                <w:bCs/>
                <w:sz w:val="24"/>
                <w:szCs w:val="24"/>
                <w:lang w:val="en-US" w:eastAsia="ja-JP"/>
              </w:rPr>
            </w:pPr>
          </w:p>
        </w:tc>
        <w:tc>
          <w:tcPr>
            <w:tcW w:w="4412" w:type="dxa"/>
          </w:tcPr>
          <w:p w14:paraId="6946178B" w14:textId="77777777" w:rsidR="004D3D99" w:rsidRPr="00950A49" w:rsidRDefault="004D3D99" w:rsidP="00950A49">
            <w:pPr>
              <w:rPr>
                <w:rFonts w:eastAsiaTheme="minorEastAsia" w:cstheme="minorHAnsi"/>
                <w:b/>
                <w:bCs/>
                <w:sz w:val="24"/>
                <w:szCs w:val="24"/>
                <w:lang w:val="en-US" w:eastAsia="ja-JP"/>
              </w:rPr>
            </w:pPr>
          </w:p>
        </w:tc>
      </w:tr>
      <w:tr w:rsidR="007D0968" w:rsidRPr="00950A49" w14:paraId="71C8CE61" w14:textId="77777777" w:rsidTr="000D077F">
        <w:tc>
          <w:tcPr>
            <w:tcW w:w="1651" w:type="dxa"/>
          </w:tcPr>
          <w:p w14:paraId="665B766F" w14:textId="77777777" w:rsidR="007D0968" w:rsidRPr="00950A49" w:rsidRDefault="007D0968" w:rsidP="00950A49">
            <w:pPr>
              <w:rPr>
                <w:rFonts w:eastAsiaTheme="minorEastAsia" w:cstheme="minorHAnsi"/>
                <w:b/>
                <w:bCs/>
                <w:sz w:val="24"/>
                <w:szCs w:val="24"/>
                <w:lang w:val="en-US" w:eastAsia="ja-JP"/>
              </w:rPr>
            </w:pPr>
            <w:r w:rsidRPr="00950A49">
              <w:rPr>
                <w:rFonts w:eastAsiaTheme="minorEastAsia" w:cstheme="minorHAnsi"/>
                <w:b/>
                <w:bCs/>
                <w:sz w:val="24"/>
                <w:szCs w:val="24"/>
                <w:lang w:val="en-US" w:eastAsia="ja-JP"/>
              </w:rPr>
              <w:t>Imaging and staging investigations</w:t>
            </w:r>
          </w:p>
        </w:tc>
        <w:tc>
          <w:tcPr>
            <w:tcW w:w="2849" w:type="dxa"/>
          </w:tcPr>
          <w:p w14:paraId="5DDB7330" w14:textId="77777777" w:rsidR="007D0968" w:rsidRPr="00950A49" w:rsidRDefault="007D0968" w:rsidP="00950A49">
            <w:pPr>
              <w:rPr>
                <w:rFonts w:eastAsiaTheme="minorEastAsia" w:cstheme="minorHAnsi"/>
                <w:b/>
                <w:bCs/>
                <w:sz w:val="24"/>
                <w:szCs w:val="24"/>
                <w:lang w:val="en-US" w:eastAsia="ja-JP"/>
              </w:rPr>
            </w:pPr>
          </w:p>
        </w:tc>
        <w:tc>
          <w:tcPr>
            <w:tcW w:w="2113" w:type="dxa"/>
          </w:tcPr>
          <w:p w14:paraId="46DEE3BC" w14:textId="1A2C278D" w:rsidR="007D0968" w:rsidRPr="00950A49" w:rsidRDefault="00602BDF" w:rsidP="00950A49">
            <w:pPr>
              <w:rPr>
                <w:rFonts w:eastAsiaTheme="minorEastAsia" w:cstheme="minorHAnsi"/>
                <w:b/>
                <w:bCs/>
                <w:sz w:val="24"/>
                <w:szCs w:val="24"/>
                <w:lang w:val="en-US" w:eastAsia="ja-JP"/>
              </w:rPr>
            </w:pPr>
            <w:r>
              <w:rPr>
                <w:rFonts w:eastAsiaTheme="minorEastAsia" w:cstheme="minorHAnsi"/>
                <w:b/>
                <w:bCs/>
                <w:sz w:val="24"/>
                <w:szCs w:val="24"/>
                <w:lang w:val="en-US" w:eastAsia="ja-JP"/>
              </w:rPr>
              <w:softHyphen/>
            </w:r>
            <w:r>
              <w:rPr>
                <w:rFonts w:eastAsiaTheme="minorEastAsia" w:cstheme="minorHAnsi"/>
                <w:b/>
                <w:bCs/>
                <w:sz w:val="24"/>
                <w:szCs w:val="24"/>
                <w:lang w:val="en-US" w:eastAsia="ja-JP"/>
              </w:rPr>
              <w:softHyphen/>
            </w:r>
          </w:p>
        </w:tc>
        <w:tc>
          <w:tcPr>
            <w:tcW w:w="1824" w:type="dxa"/>
          </w:tcPr>
          <w:p w14:paraId="6FD38154" w14:textId="77777777" w:rsidR="007D0968" w:rsidRPr="00950A49" w:rsidRDefault="007D0968" w:rsidP="00950A49">
            <w:pPr>
              <w:rPr>
                <w:rFonts w:eastAsiaTheme="minorEastAsia" w:cstheme="minorHAnsi"/>
                <w:b/>
                <w:bCs/>
                <w:sz w:val="24"/>
                <w:szCs w:val="24"/>
                <w:lang w:val="en-US" w:eastAsia="ja-JP"/>
              </w:rPr>
            </w:pPr>
          </w:p>
        </w:tc>
        <w:tc>
          <w:tcPr>
            <w:tcW w:w="4412" w:type="dxa"/>
          </w:tcPr>
          <w:p w14:paraId="20157226" w14:textId="77777777" w:rsidR="007D0968" w:rsidRPr="00950A49" w:rsidRDefault="007D0968" w:rsidP="00950A49">
            <w:pPr>
              <w:rPr>
                <w:rFonts w:eastAsiaTheme="minorEastAsia" w:cstheme="minorHAnsi"/>
                <w:b/>
                <w:bCs/>
                <w:sz w:val="24"/>
                <w:szCs w:val="24"/>
                <w:lang w:val="en-US" w:eastAsia="ja-JP"/>
              </w:rPr>
            </w:pPr>
          </w:p>
        </w:tc>
      </w:tr>
      <w:tr w:rsidR="007D0968" w:rsidRPr="00950A49" w14:paraId="498A8A2A" w14:textId="77777777" w:rsidTr="000D077F">
        <w:tc>
          <w:tcPr>
            <w:tcW w:w="1651" w:type="dxa"/>
          </w:tcPr>
          <w:p w14:paraId="3FA25061" w14:textId="77777777" w:rsidR="007D0968" w:rsidRPr="00950A49" w:rsidRDefault="007D0968" w:rsidP="00950A49">
            <w:pPr>
              <w:rPr>
                <w:rFonts w:eastAsiaTheme="minorEastAsia" w:cstheme="minorHAnsi"/>
                <w:b/>
                <w:bCs/>
                <w:sz w:val="24"/>
                <w:szCs w:val="24"/>
                <w:lang w:val="en-US" w:eastAsia="ja-JP"/>
              </w:rPr>
            </w:pPr>
            <w:r w:rsidRPr="00950A49">
              <w:rPr>
                <w:rFonts w:eastAsiaTheme="minorEastAsia" w:cstheme="minorHAnsi"/>
                <w:b/>
                <w:bCs/>
                <w:sz w:val="24"/>
                <w:szCs w:val="24"/>
                <w:lang w:val="en-US" w:eastAsia="ja-JP"/>
              </w:rPr>
              <w:t>Stage FIGO 2018</w:t>
            </w:r>
          </w:p>
        </w:tc>
        <w:tc>
          <w:tcPr>
            <w:tcW w:w="2849" w:type="dxa"/>
          </w:tcPr>
          <w:p w14:paraId="50F27DDE" w14:textId="77777777" w:rsidR="007D0968" w:rsidRPr="00950A49" w:rsidRDefault="007D0968" w:rsidP="00950A49">
            <w:pPr>
              <w:rPr>
                <w:rFonts w:eastAsiaTheme="minorEastAsia" w:cstheme="minorHAnsi"/>
                <w:b/>
                <w:bCs/>
                <w:sz w:val="24"/>
                <w:szCs w:val="24"/>
                <w:lang w:val="en-US" w:eastAsia="ja-JP"/>
              </w:rPr>
            </w:pPr>
          </w:p>
        </w:tc>
        <w:tc>
          <w:tcPr>
            <w:tcW w:w="2113" w:type="dxa"/>
          </w:tcPr>
          <w:p w14:paraId="01D38552" w14:textId="77777777" w:rsidR="007D0968" w:rsidRPr="00950A49" w:rsidRDefault="007D0968" w:rsidP="00950A49">
            <w:pPr>
              <w:rPr>
                <w:rFonts w:eastAsiaTheme="minorEastAsia" w:cstheme="minorHAnsi"/>
                <w:b/>
                <w:bCs/>
                <w:sz w:val="24"/>
                <w:szCs w:val="24"/>
                <w:lang w:val="en-US" w:eastAsia="ja-JP"/>
              </w:rPr>
            </w:pPr>
          </w:p>
        </w:tc>
        <w:tc>
          <w:tcPr>
            <w:tcW w:w="1824" w:type="dxa"/>
          </w:tcPr>
          <w:p w14:paraId="2AAE3BD6" w14:textId="77777777" w:rsidR="007D0968" w:rsidRPr="00950A49" w:rsidRDefault="007D0968" w:rsidP="00950A49">
            <w:pPr>
              <w:rPr>
                <w:rFonts w:eastAsiaTheme="minorEastAsia" w:cstheme="minorHAnsi"/>
                <w:b/>
                <w:bCs/>
                <w:sz w:val="24"/>
                <w:szCs w:val="24"/>
                <w:lang w:val="en-US" w:eastAsia="ja-JP"/>
              </w:rPr>
            </w:pPr>
          </w:p>
        </w:tc>
        <w:tc>
          <w:tcPr>
            <w:tcW w:w="4412" w:type="dxa"/>
          </w:tcPr>
          <w:p w14:paraId="793A3830" w14:textId="77777777" w:rsidR="007D0968" w:rsidRPr="00950A49" w:rsidRDefault="007D0968" w:rsidP="00950A49">
            <w:pPr>
              <w:rPr>
                <w:rFonts w:eastAsiaTheme="minorEastAsia" w:cstheme="minorHAnsi"/>
                <w:b/>
                <w:bCs/>
                <w:sz w:val="24"/>
                <w:szCs w:val="24"/>
                <w:lang w:val="en-US" w:eastAsia="ja-JP"/>
              </w:rPr>
            </w:pPr>
          </w:p>
        </w:tc>
      </w:tr>
      <w:tr w:rsidR="007D0968" w:rsidRPr="00950A49" w14:paraId="3B84E929" w14:textId="77777777" w:rsidTr="000D077F">
        <w:tc>
          <w:tcPr>
            <w:tcW w:w="1651" w:type="dxa"/>
          </w:tcPr>
          <w:p w14:paraId="62E3497E" w14:textId="77777777" w:rsidR="007D0968" w:rsidRPr="00950A49" w:rsidRDefault="007D0968" w:rsidP="00950A49">
            <w:pPr>
              <w:rPr>
                <w:rFonts w:eastAsiaTheme="minorEastAsia" w:cstheme="minorHAnsi"/>
                <w:sz w:val="24"/>
                <w:szCs w:val="24"/>
                <w:lang w:val="en-US" w:eastAsia="ja-JP"/>
              </w:rPr>
            </w:pPr>
            <w:r w:rsidRPr="00950A49">
              <w:rPr>
                <w:rFonts w:eastAsiaTheme="minorEastAsia" w:cstheme="minorHAnsi"/>
                <w:sz w:val="24"/>
                <w:szCs w:val="24"/>
                <w:lang w:val="en-US" w:eastAsia="ja-JP"/>
              </w:rPr>
              <w:t>Early cervical cancer (stage IA1, IA2, IB1,IB2 and IIA1)</w:t>
            </w:r>
          </w:p>
          <w:p w14:paraId="4487579E" w14:textId="77777777" w:rsidR="007D0968" w:rsidRPr="00950A49" w:rsidRDefault="007D0968" w:rsidP="00950A49">
            <w:pPr>
              <w:rPr>
                <w:rFonts w:eastAsiaTheme="minorEastAsia" w:cstheme="minorHAnsi"/>
                <w:b/>
                <w:bCs/>
                <w:sz w:val="24"/>
                <w:szCs w:val="24"/>
                <w:lang w:val="en-US" w:eastAsia="ja-JP"/>
              </w:rPr>
            </w:pPr>
          </w:p>
        </w:tc>
        <w:tc>
          <w:tcPr>
            <w:tcW w:w="2849" w:type="dxa"/>
          </w:tcPr>
          <w:p w14:paraId="17391102" w14:textId="77777777" w:rsidR="007D0968" w:rsidRPr="00950A49" w:rsidRDefault="007D0968" w:rsidP="00950A49">
            <w:pPr>
              <w:rPr>
                <w:rFonts w:eastAsiaTheme="minorEastAsia" w:cstheme="minorHAnsi"/>
                <w:sz w:val="24"/>
                <w:szCs w:val="24"/>
                <w:lang w:val="en-US" w:eastAsia="ja-JP"/>
              </w:rPr>
            </w:pPr>
            <w:r w:rsidRPr="00950A49">
              <w:rPr>
                <w:rFonts w:eastAsiaTheme="minorEastAsia" w:cstheme="minorHAnsi"/>
                <w:sz w:val="24"/>
                <w:szCs w:val="24"/>
                <w:lang w:val="en-US" w:eastAsia="ja-JP"/>
              </w:rPr>
              <w:t>Biopsy and Lab Investigations (Complete Blood Count, Liver and Renal Function Tests, HIV status)</w:t>
            </w:r>
          </w:p>
          <w:p w14:paraId="034E2D95" w14:textId="4AB0F22D" w:rsidR="007D0968" w:rsidRPr="00950A49" w:rsidRDefault="007D0968" w:rsidP="00950A49">
            <w:pPr>
              <w:rPr>
                <w:rFonts w:eastAsiaTheme="minorEastAsia" w:cstheme="minorHAnsi"/>
                <w:sz w:val="24"/>
                <w:szCs w:val="24"/>
                <w:lang w:val="en-US" w:eastAsia="ja-JP"/>
              </w:rPr>
            </w:pPr>
          </w:p>
          <w:p w14:paraId="0C6DCF4C" w14:textId="5DD4DBAB"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USG</w:t>
            </w:r>
            <w:r w:rsidR="002300C3">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abdomen and pelvis.</w:t>
            </w:r>
          </w:p>
          <w:p w14:paraId="6BB6491C"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Chest X-ray</w:t>
            </w:r>
          </w:p>
          <w:p w14:paraId="4B1FA158" w14:textId="33B4A034" w:rsidR="007D0968" w:rsidRDefault="007D0968" w:rsidP="00950A49">
            <w:pPr>
              <w:autoSpaceDE w:val="0"/>
              <w:autoSpaceDN w:val="0"/>
              <w:adjustRightInd w:val="0"/>
              <w:rPr>
                <w:rFonts w:eastAsia="TradeGothicLTPro-Light" w:cstheme="minorHAnsi"/>
                <w:sz w:val="24"/>
                <w:szCs w:val="24"/>
                <w:lang w:val="en-US" w:eastAsia="ja-JP"/>
              </w:rPr>
            </w:pPr>
          </w:p>
          <w:p w14:paraId="50DBBAAE" w14:textId="405CC7AF" w:rsidR="0004477F" w:rsidRPr="00950A49" w:rsidRDefault="0004477F" w:rsidP="0004477F">
            <w:pPr>
              <w:autoSpaceDE w:val="0"/>
              <w:autoSpaceDN w:val="0"/>
              <w:adjustRightInd w:val="0"/>
              <w:rPr>
                <w:rFonts w:eastAsia="TradeGothicLTPro-Light" w:cstheme="minorHAnsi"/>
                <w:sz w:val="24"/>
                <w:szCs w:val="24"/>
                <w:lang w:val="en-US" w:eastAsia="ja-JP"/>
              </w:rPr>
            </w:pPr>
            <w:r w:rsidRPr="0004477F">
              <w:rPr>
                <w:rFonts w:eastAsia="TradeGothicLTPro-Light" w:cstheme="minorHAnsi"/>
                <w:sz w:val="24"/>
                <w:szCs w:val="24"/>
                <w:lang w:val="en-US" w:eastAsia="ja-JP"/>
              </w:rPr>
              <w:t>CECT abdomen and pelvis</w:t>
            </w:r>
          </w:p>
          <w:p w14:paraId="3372A975" w14:textId="77777777" w:rsidR="0004477F" w:rsidRPr="00950A49" w:rsidRDefault="0004477F" w:rsidP="00950A49">
            <w:pPr>
              <w:autoSpaceDE w:val="0"/>
              <w:autoSpaceDN w:val="0"/>
              <w:adjustRightInd w:val="0"/>
              <w:rPr>
                <w:rFonts w:eastAsia="TradeGothicLTPro-Light" w:cstheme="minorHAnsi"/>
                <w:sz w:val="24"/>
                <w:szCs w:val="24"/>
                <w:lang w:val="en-US" w:eastAsia="ja-JP"/>
              </w:rPr>
            </w:pPr>
          </w:p>
          <w:p w14:paraId="5DD11EC0" w14:textId="77777777" w:rsidR="007D0968" w:rsidRPr="00950A49" w:rsidRDefault="007D0968" w:rsidP="0004477F">
            <w:pPr>
              <w:autoSpaceDE w:val="0"/>
              <w:autoSpaceDN w:val="0"/>
              <w:adjustRightInd w:val="0"/>
              <w:rPr>
                <w:rFonts w:eastAsiaTheme="minorEastAsia" w:cstheme="minorHAnsi"/>
                <w:b/>
                <w:bCs/>
                <w:sz w:val="24"/>
                <w:szCs w:val="24"/>
                <w:lang w:val="en-US" w:eastAsia="ja-JP"/>
              </w:rPr>
            </w:pPr>
          </w:p>
        </w:tc>
        <w:tc>
          <w:tcPr>
            <w:tcW w:w="2113" w:type="dxa"/>
          </w:tcPr>
          <w:p w14:paraId="3A959DCB" w14:textId="77777777" w:rsidR="007D0968" w:rsidRPr="00950A49" w:rsidRDefault="007D0968" w:rsidP="007D0968">
            <w:pPr>
              <w:rPr>
                <w:rFonts w:eastAsiaTheme="minorEastAsia" w:cstheme="minorHAnsi"/>
                <w:sz w:val="24"/>
                <w:szCs w:val="24"/>
                <w:lang w:val="en-US" w:eastAsia="ja-JP"/>
              </w:rPr>
            </w:pPr>
            <w:r w:rsidRPr="00950A49">
              <w:rPr>
                <w:rFonts w:eastAsiaTheme="minorEastAsia" w:cstheme="minorHAnsi"/>
                <w:sz w:val="24"/>
                <w:szCs w:val="24"/>
                <w:lang w:val="en-US" w:eastAsia="ja-JP"/>
              </w:rPr>
              <w:t>Biopsy and Lab Investigations (Complete Blood Count, Liver and Renal Function Tests, HIV status)</w:t>
            </w:r>
          </w:p>
          <w:p w14:paraId="18D339C2" w14:textId="361E42DE" w:rsidR="007D0968" w:rsidRDefault="007D0968" w:rsidP="007D0968">
            <w:pPr>
              <w:rPr>
                <w:rFonts w:eastAsiaTheme="minorEastAsia" w:cstheme="minorHAnsi"/>
                <w:sz w:val="24"/>
                <w:szCs w:val="24"/>
                <w:lang w:val="en-US" w:eastAsia="ja-JP"/>
              </w:rPr>
            </w:pPr>
            <w:r w:rsidRPr="0004477F">
              <w:rPr>
                <w:rFonts w:eastAsiaTheme="minorEastAsia" w:cstheme="minorHAnsi"/>
                <w:sz w:val="24"/>
                <w:szCs w:val="24"/>
                <w:lang w:val="en-US" w:eastAsia="ja-JP"/>
              </w:rPr>
              <w:t>MRI abdomen and pelvis</w:t>
            </w:r>
          </w:p>
          <w:p w14:paraId="648ED072"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p>
          <w:p w14:paraId="55DF9FC5"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Chest X-ray</w:t>
            </w:r>
          </w:p>
          <w:p w14:paraId="7F013A27"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p>
          <w:p w14:paraId="054E57DC" w14:textId="77777777" w:rsidR="007D0968" w:rsidRPr="00950A49" w:rsidRDefault="007D0968" w:rsidP="00877636">
            <w:pPr>
              <w:autoSpaceDE w:val="0"/>
              <w:autoSpaceDN w:val="0"/>
              <w:adjustRightInd w:val="0"/>
              <w:rPr>
                <w:rFonts w:eastAsiaTheme="minorEastAsia" w:cstheme="minorHAnsi"/>
                <w:b/>
                <w:bCs/>
                <w:sz w:val="24"/>
                <w:szCs w:val="24"/>
                <w:lang w:val="en-US" w:eastAsia="ja-JP"/>
              </w:rPr>
            </w:pPr>
          </w:p>
        </w:tc>
        <w:tc>
          <w:tcPr>
            <w:tcW w:w="1824" w:type="dxa"/>
          </w:tcPr>
          <w:p w14:paraId="298D3757" w14:textId="77777777" w:rsidR="007D0968" w:rsidRPr="00950A49" w:rsidRDefault="007D0968" w:rsidP="00950A49">
            <w:pPr>
              <w:rPr>
                <w:rFonts w:eastAsiaTheme="minorEastAsia" w:cstheme="minorHAnsi"/>
                <w:b/>
                <w:bCs/>
                <w:sz w:val="24"/>
                <w:szCs w:val="24"/>
                <w:lang w:val="en-US" w:eastAsia="ja-JP"/>
              </w:rPr>
            </w:pPr>
            <w:r w:rsidRPr="00950A49">
              <w:rPr>
                <w:rFonts w:eastAsiaTheme="minorEastAsia" w:cstheme="minorHAnsi"/>
                <w:b/>
                <w:bCs/>
                <w:sz w:val="24"/>
                <w:szCs w:val="24"/>
                <w:lang w:val="en-US" w:eastAsia="ja-JP"/>
              </w:rPr>
              <w:t>---</w:t>
            </w:r>
          </w:p>
        </w:tc>
        <w:tc>
          <w:tcPr>
            <w:tcW w:w="4412" w:type="dxa"/>
          </w:tcPr>
          <w:p w14:paraId="3C1652D6" w14:textId="3733E3E2" w:rsidR="007D0968" w:rsidRPr="00950A49" w:rsidRDefault="007D0968" w:rsidP="00EA4FCB">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EUA </w:t>
            </w:r>
            <w:r w:rsidR="00EA4FCB">
              <w:rPr>
                <w:rFonts w:eastAsia="TradeGothicLTPro-Light" w:cstheme="minorHAnsi"/>
                <w:sz w:val="24"/>
                <w:szCs w:val="24"/>
                <w:lang w:val="en-US" w:eastAsia="ja-JP"/>
              </w:rPr>
              <w:t xml:space="preserve">may be done as indicated </w:t>
            </w:r>
          </w:p>
          <w:p w14:paraId="3F74B8CE"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p w14:paraId="7BE2813D" w14:textId="77777777" w:rsidR="007D0968" w:rsidRPr="00950A49" w:rsidRDefault="007D0968" w:rsidP="00950A49">
            <w:pPr>
              <w:autoSpaceDE w:val="0"/>
              <w:autoSpaceDN w:val="0"/>
              <w:adjustRightInd w:val="0"/>
              <w:rPr>
                <w:rFonts w:eastAsiaTheme="minorEastAsia" w:cstheme="minorHAnsi"/>
                <w:b/>
                <w:bCs/>
                <w:sz w:val="24"/>
                <w:szCs w:val="24"/>
                <w:lang w:val="en-US" w:eastAsia="ja-JP"/>
              </w:rPr>
            </w:pPr>
            <w:r w:rsidRPr="00950A49">
              <w:rPr>
                <w:rFonts w:eastAsia="TradeGothicLTPro-Light" w:cstheme="minorHAnsi"/>
                <w:sz w:val="24"/>
                <w:szCs w:val="24"/>
                <w:lang w:val="en-US" w:eastAsia="ja-JP"/>
              </w:rPr>
              <w:t xml:space="preserve"> MRI should be considered in patients who desire fertility preservation</w:t>
            </w:r>
          </w:p>
        </w:tc>
      </w:tr>
      <w:tr w:rsidR="007D0968" w:rsidRPr="00950A49" w14:paraId="4847C3AD" w14:textId="77777777" w:rsidTr="000D077F">
        <w:tc>
          <w:tcPr>
            <w:tcW w:w="1651" w:type="dxa"/>
          </w:tcPr>
          <w:p w14:paraId="74F1A83A"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Locally advanced</w:t>
            </w:r>
          </w:p>
          <w:p w14:paraId="75CFAD35" w14:textId="77777777" w:rsidR="007D0968" w:rsidRPr="00950A49" w:rsidRDefault="007D0968" w:rsidP="00950A49">
            <w:pPr>
              <w:autoSpaceDE w:val="0"/>
              <w:autoSpaceDN w:val="0"/>
              <w:adjustRightInd w:val="0"/>
              <w:rPr>
                <w:rFonts w:eastAsiaTheme="minorEastAsia" w:cstheme="minorHAnsi"/>
                <w:b/>
                <w:bCs/>
                <w:sz w:val="24"/>
                <w:szCs w:val="24"/>
                <w:lang w:val="en-US" w:eastAsia="ja-JP"/>
              </w:rPr>
            </w:pPr>
            <w:r w:rsidRPr="00950A49">
              <w:rPr>
                <w:rFonts w:eastAsia="TradeGothicLTPro-Light" w:cstheme="minorHAnsi"/>
                <w:sz w:val="24"/>
                <w:szCs w:val="24"/>
                <w:lang w:val="en-US" w:eastAsia="ja-JP"/>
              </w:rPr>
              <w:t>Cervical cancer  (IB3,IIA2-IVA)</w:t>
            </w:r>
          </w:p>
        </w:tc>
        <w:tc>
          <w:tcPr>
            <w:tcW w:w="2849" w:type="dxa"/>
          </w:tcPr>
          <w:p w14:paraId="70ACDA40" w14:textId="6BCA5C80" w:rsidR="007D0968" w:rsidRPr="00950A49" w:rsidRDefault="007D0968" w:rsidP="00950A49">
            <w:pPr>
              <w:rPr>
                <w:rFonts w:eastAsia="TradeGothicLTPro-Light" w:cstheme="minorHAnsi"/>
                <w:sz w:val="24"/>
                <w:szCs w:val="24"/>
                <w:lang w:val="en-US" w:eastAsia="ja-JP"/>
              </w:rPr>
            </w:pPr>
            <w:r w:rsidRPr="00950A49">
              <w:rPr>
                <w:rFonts w:eastAsiaTheme="minorEastAsia" w:cstheme="minorHAnsi"/>
                <w:sz w:val="24"/>
                <w:szCs w:val="24"/>
                <w:lang w:val="en-US" w:eastAsia="ja-JP"/>
              </w:rPr>
              <w:t>Biopsy and Lab Investigations (Complete Blood Count, Liver and Renal Function Tests, HIV status</w:t>
            </w:r>
          </w:p>
          <w:p w14:paraId="323DCCFA" w14:textId="77777777" w:rsidR="007D0968" w:rsidRPr="00950A49" w:rsidRDefault="007D0968" w:rsidP="00950A49">
            <w:pPr>
              <w:rPr>
                <w:rFonts w:eastAsia="TradeGothicLTPro-Light" w:cstheme="minorHAnsi"/>
                <w:sz w:val="24"/>
                <w:szCs w:val="24"/>
                <w:lang w:val="en-US" w:eastAsia="ja-JP"/>
              </w:rPr>
            </w:pPr>
          </w:p>
          <w:p w14:paraId="07ED52E3"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CECT abdomen and pelvis,</w:t>
            </w:r>
          </w:p>
          <w:p w14:paraId="07739D27" w14:textId="070E6B59" w:rsidR="007D0968" w:rsidRPr="00950A49" w:rsidRDefault="007D0968" w:rsidP="00776F1F">
            <w:pPr>
              <w:autoSpaceDE w:val="0"/>
              <w:autoSpaceDN w:val="0"/>
              <w:adjustRightInd w:val="0"/>
              <w:rPr>
                <w:rFonts w:eastAsia="TradeGothicLTPro-Light" w:cstheme="minorHAnsi"/>
                <w:sz w:val="24"/>
                <w:szCs w:val="24"/>
                <w:lang w:val="en-US" w:eastAsia="ja-JP"/>
              </w:rPr>
            </w:pPr>
          </w:p>
          <w:p w14:paraId="79609CBC" w14:textId="77777777" w:rsidR="007D0968" w:rsidRPr="00950A49" w:rsidRDefault="007D0968" w:rsidP="00950A49">
            <w:pPr>
              <w:rPr>
                <w:rFonts w:eastAsia="TradeGothicLTPro-Light" w:cstheme="minorHAnsi"/>
                <w:sz w:val="24"/>
                <w:szCs w:val="24"/>
                <w:lang w:val="en-US" w:eastAsia="ja-JP"/>
              </w:rPr>
            </w:pPr>
          </w:p>
          <w:p w14:paraId="0A69C1A6" w14:textId="77777777"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CT Thorax in patients with Para</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aortic nodes (IIIC2) for adequate systemic staging</w:t>
            </w:r>
          </w:p>
          <w:p w14:paraId="1636BFC5" w14:textId="77777777" w:rsidR="007D0968" w:rsidRPr="00950A49" w:rsidRDefault="007D0968" w:rsidP="00950A49">
            <w:pPr>
              <w:rPr>
                <w:rFonts w:eastAsia="TradeGothicLTPro-Light" w:cstheme="minorHAnsi"/>
                <w:sz w:val="24"/>
                <w:szCs w:val="24"/>
                <w:lang w:val="en-US" w:eastAsia="ja-JP"/>
              </w:rPr>
            </w:pPr>
          </w:p>
          <w:p w14:paraId="4D67A076" w14:textId="77777777" w:rsidR="007D0968" w:rsidRPr="00950A49" w:rsidRDefault="007D0968" w:rsidP="00950A49">
            <w:pPr>
              <w:rPr>
                <w:rFonts w:eastAsiaTheme="minorEastAsia" w:cstheme="minorHAnsi"/>
                <w:bCs/>
                <w:sz w:val="24"/>
                <w:szCs w:val="24"/>
                <w:lang w:val="en-US" w:eastAsia="ja-JP"/>
              </w:rPr>
            </w:pPr>
            <w:r w:rsidRPr="00950A49">
              <w:rPr>
                <w:rFonts w:eastAsiaTheme="minorEastAsia" w:cstheme="minorHAnsi"/>
                <w:bCs/>
                <w:sz w:val="24"/>
                <w:szCs w:val="24"/>
                <w:lang w:val="en-US" w:eastAsia="ja-JP"/>
              </w:rPr>
              <w:t>Cystoscopy /Procto-sigmoidoscopy with or without biopsy to confirm bladder / rectal mucosa involvement</w:t>
            </w:r>
          </w:p>
          <w:p w14:paraId="1B83BC0A" w14:textId="77777777" w:rsidR="007D0968" w:rsidRPr="00950A49" w:rsidRDefault="007D0968" w:rsidP="00950A49">
            <w:pPr>
              <w:rPr>
                <w:rFonts w:eastAsia="TradeGothicLTPro-Light" w:cstheme="minorHAnsi"/>
                <w:sz w:val="24"/>
                <w:szCs w:val="24"/>
                <w:lang w:val="en-US" w:eastAsia="ja-JP"/>
              </w:rPr>
            </w:pPr>
          </w:p>
          <w:p w14:paraId="27D19810" w14:textId="77777777" w:rsidR="007D0968" w:rsidRPr="00950A49" w:rsidRDefault="007D0968" w:rsidP="00950A49">
            <w:pPr>
              <w:rPr>
                <w:rFonts w:eastAsiaTheme="minorEastAsia" w:cstheme="minorHAnsi"/>
                <w:b/>
                <w:bCs/>
                <w:sz w:val="24"/>
                <w:szCs w:val="24"/>
                <w:lang w:val="en-US" w:eastAsia="ja-JP"/>
              </w:rPr>
            </w:pPr>
          </w:p>
          <w:p w14:paraId="2EC35BC8" w14:textId="77777777" w:rsidR="007D0968" w:rsidRPr="00950A49" w:rsidRDefault="007D0968" w:rsidP="00950A49">
            <w:pPr>
              <w:rPr>
                <w:rFonts w:eastAsiaTheme="minorEastAsia" w:cstheme="minorHAnsi"/>
                <w:b/>
                <w:bCs/>
                <w:sz w:val="24"/>
                <w:szCs w:val="24"/>
                <w:lang w:val="en-US" w:eastAsia="ja-JP"/>
              </w:rPr>
            </w:pPr>
          </w:p>
        </w:tc>
        <w:tc>
          <w:tcPr>
            <w:tcW w:w="2113" w:type="dxa"/>
          </w:tcPr>
          <w:p w14:paraId="17A4C374" w14:textId="77777777" w:rsidR="007D0968" w:rsidRPr="00950A49" w:rsidRDefault="007D0968" w:rsidP="007D0968">
            <w:pPr>
              <w:rPr>
                <w:rFonts w:eastAsiaTheme="minorEastAsia" w:cstheme="minorHAnsi"/>
                <w:sz w:val="24"/>
                <w:szCs w:val="24"/>
                <w:lang w:val="en-US" w:eastAsia="ja-JP"/>
              </w:rPr>
            </w:pPr>
            <w:r w:rsidRPr="00950A49">
              <w:rPr>
                <w:rFonts w:eastAsiaTheme="minorEastAsia" w:cstheme="minorHAnsi"/>
                <w:sz w:val="24"/>
                <w:szCs w:val="24"/>
                <w:lang w:val="en-US" w:eastAsia="ja-JP"/>
              </w:rPr>
              <w:t>Biopsy and Lab Investigations (Complete Blood Count, Liver and Renal Function Tests, HIV status)</w:t>
            </w:r>
          </w:p>
          <w:p w14:paraId="26EAEAAC" w14:textId="536A9CE3" w:rsidR="007D0968" w:rsidRPr="00950A49" w:rsidRDefault="007D0968" w:rsidP="007D0968">
            <w:pPr>
              <w:rPr>
                <w:rFonts w:eastAsia="TradeGothicLTPro-Light" w:cstheme="minorHAnsi"/>
                <w:sz w:val="24"/>
                <w:szCs w:val="24"/>
                <w:lang w:val="en-US" w:eastAsia="ja-JP"/>
              </w:rPr>
            </w:pPr>
            <w:r w:rsidRPr="00684264">
              <w:rPr>
                <w:rFonts w:eastAsia="TradeGothicLTPro-Light" w:cstheme="minorHAnsi"/>
                <w:sz w:val="24"/>
                <w:szCs w:val="24"/>
                <w:lang w:val="en-US" w:eastAsia="ja-JP"/>
              </w:rPr>
              <w:t xml:space="preserve">MRI </w:t>
            </w:r>
            <w:r w:rsidR="00877636" w:rsidRPr="00684264">
              <w:rPr>
                <w:rFonts w:eastAsia="TradeGothicLTPro-Light" w:cstheme="minorHAnsi"/>
                <w:sz w:val="24"/>
                <w:szCs w:val="24"/>
                <w:lang w:val="en-US" w:eastAsia="ja-JP"/>
              </w:rPr>
              <w:t xml:space="preserve">Abdomen and </w:t>
            </w:r>
            <w:r w:rsidRPr="00684264">
              <w:rPr>
                <w:rFonts w:eastAsia="TradeGothicLTPro-Light" w:cstheme="minorHAnsi"/>
                <w:sz w:val="24"/>
                <w:szCs w:val="24"/>
                <w:lang w:val="en-US" w:eastAsia="ja-JP"/>
              </w:rPr>
              <w:t>pelvis</w:t>
            </w:r>
          </w:p>
          <w:p w14:paraId="1D397E6F" w14:textId="07164DF8" w:rsidR="007D0968" w:rsidRPr="00950A49" w:rsidRDefault="00877636" w:rsidP="007D0968">
            <w:pPr>
              <w:rPr>
                <w:rFonts w:eastAsia="TradeGothicLTPro-Light" w:cstheme="minorHAnsi"/>
                <w:sz w:val="24"/>
                <w:szCs w:val="24"/>
                <w:lang w:val="en-US" w:eastAsia="ja-JP"/>
              </w:rPr>
            </w:pPr>
            <w:r>
              <w:rPr>
                <w:rFonts w:eastAsia="TradeGothicLTPro-Light" w:cstheme="minorHAnsi"/>
                <w:sz w:val="24"/>
                <w:szCs w:val="24"/>
                <w:lang w:val="en-US" w:eastAsia="ja-JP"/>
              </w:rPr>
              <w:t>OR</w:t>
            </w:r>
          </w:p>
          <w:p w14:paraId="41B439C6"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CECT abdomen and pelvis,</w:t>
            </w:r>
          </w:p>
          <w:p w14:paraId="71BD2E18" w14:textId="1EE49549" w:rsidR="007D0968" w:rsidRPr="00950A49" w:rsidRDefault="007D0968" w:rsidP="007D0968">
            <w:pPr>
              <w:autoSpaceDE w:val="0"/>
              <w:autoSpaceDN w:val="0"/>
              <w:adjustRightInd w:val="0"/>
              <w:rPr>
                <w:rFonts w:eastAsia="TradeGothicLTPro-Light" w:cstheme="minorHAnsi"/>
                <w:sz w:val="24"/>
                <w:szCs w:val="24"/>
                <w:lang w:val="en-US" w:eastAsia="ja-JP"/>
              </w:rPr>
            </w:pPr>
          </w:p>
          <w:p w14:paraId="019E3FB7"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Chest X-ray</w:t>
            </w:r>
          </w:p>
          <w:p w14:paraId="2EFEFFA9" w14:textId="77777777" w:rsidR="007D0968" w:rsidRPr="00950A49" w:rsidRDefault="007D0968" w:rsidP="007D0968">
            <w:pPr>
              <w:rPr>
                <w:rFonts w:eastAsia="TradeGothicLTPro-Light" w:cstheme="minorHAnsi"/>
                <w:sz w:val="24"/>
                <w:szCs w:val="24"/>
                <w:lang w:val="en-US" w:eastAsia="ja-JP"/>
              </w:rPr>
            </w:pPr>
          </w:p>
          <w:p w14:paraId="07A2C85F"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CT Thorax in patients with Para</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aortic nodes (IIIC2) for adequate systemic staging</w:t>
            </w:r>
          </w:p>
          <w:p w14:paraId="0AED988E" w14:textId="77777777" w:rsidR="007D0968" w:rsidRPr="00950A49" w:rsidRDefault="007D0968" w:rsidP="007D0968">
            <w:pPr>
              <w:rPr>
                <w:rFonts w:eastAsia="TradeGothicLTPro-Light" w:cstheme="minorHAnsi"/>
                <w:sz w:val="24"/>
                <w:szCs w:val="24"/>
                <w:lang w:val="en-US" w:eastAsia="ja-JP"/>
              </w:rPr>
            </w:pPr>
          </w:p>
          <w:p w14:paraId="5802259C" w14:textId="77777777" w:rsidR="007D0968" w:rsidRPr="00950A49" w:rsidRDefault="007D0968" w:rsidP="007D0968">
            <w:pPr>
              <w:rPr>
                <w:rFonts w:eastAsiaTheme="minorEastAsia" w:cstheme="minorHAnsi"/>
                <w:bCs/>
                <w:sz w:val="24"/>
                <w:szCs w:val="24"/>
                <w:lang w:val="en-US" w:eastAsia="ja-JP"/>
              </w:rPr>
            </w:pPr>
            <w:r w:rsidRPr="00950A49">
              <w:rPr>
                <w:rFonts w:eastAsiaTheme="minorEastAsia" w:cstheme="minorHAnsi"/>
                <w:bCs/>
                <w:sz w:val="24"/>
                <w:szCs w:val="24"/>
                <w:lang w:val="en-US" w:eastAsia="ja-JP"/>
              </w:rPr>
              <w:t>Cystoscopy /Procto-sigmoidoscopy with or without biopsy to confirm bladder / rectal mucosa involvement</w:t>
            </w:r>
          </w:p>
          <w:p w14:paraId="6569C5B2" w14:textId="77777777" w:rsidR="007D0968" w:rsidRPr="00950A49" w:rsidRDefault="007D0968" w:rsidP="007D0968">
            <w:pPr>
              <w:rPr>
                <w:rFonts w:eastAsia="TradeGothicLTPro-Light" w:cstheme="minorHAnsi"/>
                <w:sz w:val="24"/>
                <w:szCs w:val="24"/>
                <w:lang w:val="en-US" w:eastAsia="ja-JP"/>
              </w:rPr>
            </w:pPr>
          </w:p>
          <w:p w14:paraId="25D2351A" w14:textId="77777777" w:rsidR="007D0968" w:rsidRPr="00950A49" w:rsidRDefault="007D0968" w:rsidP="00950A49">
            <w:pPr>
              <w:rPr>
                <w:rFonts w:eastAsia="TradeGothicLTPro-Light" w:cstheme="minorHAnsi"/>
                <w:sz w:val="24"/>
                <w:szCs w:val="24"/>
                <w:lang w:val="en-US" w:eastAsia="ja-JP"/>
              </w:rPr>
            </w:pPr>
          </w:p>
        </w:tc>
        <w:tc>
          <w:tcPr>
            <w:tcW w:w="1824" w:type="dxa"/>
          </w:tcPr>
          <w:p w14:paraId="0C4BEE74" w14:textId="77777777"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PETCT may also be used to determine para</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aortic nodal involvement especially in situations wherein FNAC not feasible.</w:t>
            </w:r>
          </w:p>
          <w:p w14:paraId="5807A0F8" w14:textId="77777777" w:rsidR="007D0968" w:rsidRPr="00950A49" w:rsidRDefault="007D0968" w:rsidP="00950A49">
            <w:pPr>
              <w:rPr>
                <w:rFonts w:eastAsiaTheme="minorEastAsia" w:cstheme="minorHAnsi"/>
                <w:bCs/>
                <w:sz w:val="24"/>
                <w:szCs w:val="24"/>
                <w:lang w:val="en-US" w:eastAsia="ja-JP"/>
              </w:rPr>
            </w:pPr>
          </w:p>
        </w:tc>
        <w:tc>
          <w:tcPr>
            <w:tcW w:w="4412" w:type="dxa"/>
          </w:tcPr>
          <w:p w14:paraId="6CC8BD30" w14:textId="77777777" w:rsidR="001942C3" w:rsidRPr="00950A49" w:rsidRDefault="001942C3" w:rsidP="001942C3">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EUA </w:t>
            </w:r>
            <w:r>
              <w:rPr>
                <w:rFonts w:eastAsia="TradeGothicLTPro-Light" w:cstheme="minorHAnsi"/>
                <w:sz w:val="24"/>
                <w:szCs w:val="24"/>
                <w:lang w:val="en-US" w:eastAsia="ja-JP"/>
              </w:rPr>
              <w:t xml:space="preserve">may be done as indicated </w:t>
            </w:r>
          </w:p>
          <w:p w14:paraId="7B79A0DA"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p w14:paraId="041CBA9E"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p w14:paraId="5D2FF6C5"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p w14:paraId="141AC653"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As incidence of lymph</w:t>
            </w:r>
          </w:p>
          <w:p w14:paraId="62372110"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node metastasis is high,</w:t>
            </w:r>
          </w:p>
          <w:p w14:paraId="77FC4484"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CECT is preferred over</w:t>
            </w:r>
          </w:p>
          <w:p w14:paraId="23DD76C3" w14:textId="77777777"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USG. PET CT may be additionally used if clinically indicated.</w:t>
            </w:r>
          </w:p>
          <w:p w14:paraId="0221E598" w14:textId="77777777" w:rsidR="007D0968" w:rsidRPr="00950A49" w:rsidRDefault="007D0968" w:rsidP="00950A49">
            <w:pPr>
              <w:rPr>
                <w:rFonts w:eastAsia="TradeGothicLTPro-Light" w:cstheme="minorHAnsi"/>
                <w:sz w:val="24"/>
                <w:szCs w:val="24"/>
                <w:lang w:val="en-US" w:eastAsia="ja-JP"/>
              </w:rPr>
            </w:pPr>
          </w:p>
          <w:p w14:paraId="6971A805" w14:textId="77777777" w:rsidR="007D0968" w:rsidRPr="00950A49" w:rsidRDefault="007D0968" w:rsidP="00950A49">
            <w:pPr>
              <w:rPr>
                <w:rFonts w:eastAsiaTheme="minorEastAsia" w:cstheme="minorHAnsi"/>
                <w:b/>
                <w:bCs/>
                <w:sz w:val="24"/>
                <w:szCs w:val="24"/>
                <w:lang w:val="en-US" w:eastAsia="ja-JP"/>
              </w:rPr>
            </w:pPr>
            <w:r w:rsidRPr="00950A49">
              <w:rPr>
                <w:rFonts w:eastAsia="TradeGothicLTPro-Light" w:cstheme="minorHAnsi"/>
                <w:sz w:val="24"/>
                <w:szCs w:val="24"/>
                <w:lang w:val="en-US" w:eastAsia="ja-JP"/>
              </w:rPr>
              <w:t>MR Pelvis may provide additional information for primary tumor including adjacent organ involvement</w:t>
            </w:r>
          </w:p>
        </w:tc>
      </w:tr>
      <w:tr w:rsidR="007D0968" w:rsidRPr="00950A49" w14:paraId="522A9DE3" w14:textId="77777777" w:rsidTr="000D077F">
        <w:tc>
          <w:tcPr>
            <w:tcW w:w="1651" w:type="dxa"/>
          </w:tcPr>
          <w:p w14:paraId="042A97FF"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heme="minorEastAsia" w:cstheme="minorHAnsi"/>
                <w:b/>
                <w:bCs/>
                <w:sz w:val="24"/>
                <w:szCs w:val="24"/>
                <w:lang w:val="en-US" w:eastAsia="ja-JP"/>
              </w:rPr>
              <w:t>Management</w:t>
            </w:r>
          </w:p>
        </w:tc>
        <w:tc>
          <w:tcPr>
            <w:tcW w:w="2849" w:type="dxa"/>
          </w:tcPr>
          <w:p w14:paraId="7115C46F" w14:textId="4298872E" w:rsidR="007D0968" w:rsidRPr="00950A49" w:rsidRDefault="007D0968" w:rsidP="007D0968">
            <w:pPr>
              <w:rPr>
                <w:rFonts w:eastAsia="TradeGothicLTPro-Light" w:cstheme="minorHAnsi"/>
                <w:b/>
                <w:sz w:val="24"/>
                <w:szCs w:val="24"/>
                <w:lang w:val="en-US" w:eastAsia="ja-JP"/>
              </w:rPr>
            </w:pPr>
            <w:r>
              <w:rPr>
                <w:rFonts w:eastAsia="TradeGothicLTPro-Light" w:cstheme="minorHAnsi"/>
                <w:b/>
                <w:sz w:val="24"/>
                <w:szCs w:val="24"/>
                <w:lang w:val="en-US" w:eastAsia="ja-JP"/>
              </w:rPr>
              <w:t xml:space="preserve">(a) </w:t>
            </w:r>
          </w:p>
        </w:tc>
        <w:tc>
          <w:tcPr>
            <w:tcW w:w="2113" w:type="dxa"/>
          </w:tcPr>
          <w:p w14:paraId="6B1DDC5E" w14:textId="77777777" w:rsidR="007D0968" w:rsidRDefault="007D0968" w:rsidP="00950A49">
            <w:pPr>
              <w:rPr>
                <w:rFonts w:eastAsiaTheme="minorEastAsia" w:cstheme="minorHAnsi"/>
                <w:b/>
                <w:bCs/>
                <w:sz w:val="24"/>
                <w:szCs w:val="24"/>
                <w:lang w:val="en-US" w:eastAsia="ja-JP"/>
              </w:rPr>
            </w:pPr>
            <w:r>
              <w:rPr>
                <w:rFonts w:eastAsia="TradeGothicLTPro-Light" w:cstheme="minorHAnsi"/>
                <w:b/>
                <w:sz w:val="24"/>
                <w:szCs w:val="24"/>
                <w:lang w:val="en-US" w:eastAsia="ja-JP"/>
              </w:rPr>
              <w:t>(b)</w:t>
            </w:r>
          </w:p>
        </w:tc>
        <w:tc>
          <w:tcPr>
            <w:tcW w:w="1824" w:type="dxa"/>
          </w:tcPr>
          <w:p w14:paraId="739C00B3" w14:textId="77777777" w:rsidR="007D0968" w:rsidRPr="00950A49" w:rsidRDefault="007D0968" w:rsidP="00950A49">
            <w:pPr>
              <w:rPr>
                <w:rFonts w:eastAsiaTheme="minorEastAsia" w:cstheme="minorHAnsi"/>
                <w:b/>
                <w:bCs/>
                <w:sz w:val="24"/>
                <w:szCs w:val="24"/>
                <w:lang w:val="en-US" w:eastAsia="ja-JP"/>
              </w:rPr>
            </w:pPr>
            <w:r>
              <w:rPr>
                <w:rFonts w:eastAsiaTheme="minorEastAsia" w:cstheme="minorHAnsi"/>
                <w:b/>
                <w:bCs/>
                <w:sz w:val="24"/>
                <w:szCs w:val="24"/>
                <w:lang w:val="en-US" w:eastAsia="ja-JP"/>
              </w:rPr>
              <w:t>(c)</w:t>
            </w:r>
          </w:p>
        </w:tc>
        <w:tc>
          <w:tcPr>
            <w:tcW w:w="4412" w:type="dxa"/>
          </w:tcPr>
          <w:p w14:paraId="42D3CB4A" w14:textId="77777777" w:rsidR="007D0968" w:rsidRPr="00950A49" w:rsidRDefault="007D0968" w:rsidP="00950A49">
            <w:pPr>
              <w:autoSpaceDE w:val="0"/>
              <w:autoSpaceDN w:val="0"/>
              <w:adjustRightInd w:val="0"/>
              <w:rPr>
                <w:rFonts w:eastAsia="TradeGothicLTPro-Light" w:cstheme="minorHAnsi"/>
                <w:b/>
                <w:sz w:val="24"/>
                <w:szCs w:val="24"/>
                <w:lang w:val="en-US" w:eastAsia="ja-JP"/>
              </w:rPr>
            </w:pPr>
            <w:r w:rsidRPr="00950A49">
              <w:rPr>
                <w:rFonts w:eastAsia="TradeGothicLTPro-Light" w:cstheme="minorHAnsi"/>
                <w:b/>
                <w:sz w:val="24"/>
                <w:szCs w:val="24"/>
                <w:lang w:val="en-US" w:eastAsia="ja-JP"/>
              </w:rPr>
              <w:t>Remarks</w:t>
            </w:r>
          </w:p>
        </w:tc>
      </w:tr>
      <w:tr w:rsidR="007D0968" w:rsidRPr="00950A49" w14:paraId="2A96DC8E" w14:textId="77777777" w:rsidTr="000D077F">
        <w:tc>
          <w:tcPr>
            <w:tcW w:w="1651" w:type="dxa"/>
          </w:tcPr>
          <w:p w14:paraId="47F7FCA9" w14:textId="77777777" w:rsidR="007D0968" w:rsidRPr="00950A49" w:rsidRDefault="007D0968" w:rsidP="00950A49">
            <w:pPr>
              <w:autoSpaceDE w:val="0"/>
              <w:autoSpaceDN w:val="0"/>
              <w:adjustRightInd w:val="0"/>
              <w:rPr>
                <w:rFonts w:eastAsia="TradeGothicLTPro-Light" w:cstheme="minorHAnsi"/>
                <w:b/>
                <w:sz w:val="24"/>
                <w:szCs w:val="24"/>
                <w:lang w:val="en-US" w:eastAsia="ja-JP"/>
              </w:rPr>
            </w:pPr>
            <w:r w:rsidRPr="00950A49">
              <w:rPr>
                <w:rFonts w:eastAsia="TradeGothicLTPro-Light" w:cstheme="minorHAnsi"/>
                <w:b/>
                <w:sz w:val="24"/>
                <w:szCs w:val="24"/>
                <w:lang w:val="en-US" w:eastAsia="ja-JP"/>
              </w:rPr>
              <w:t>FIGO stage</w:t>
            </w:r>
          </w:p>
        </w:tc>
        <w:tc>
          <w:tcPr>
            <w:tcW w:w="2849" w:type="dxa"/>
          </w:tcPr>
          <w:p w14:paraId="0FA4A827" w14:textId="77777777" w:rsidR="007D0968" w:rsidRPr="00950A49" w:rsidRDefault="007D0968" w:rsidP="00950A49">
            <w:pPr>
              <w:rPr>
                <w:rFonts w:eastAsia="TradeGothicLTPro-Light" w:cstheme="minorHAnsi"/>
                <w:sz w:val="24"/>
                <w:szCs w:val="24"/>
                <w:lang w:val="en-US" w:eastAsia="ja-JP"/>
              </w:rPr>
            </w:pPr>
          </w:p>
        </w:tc>
        <w:tc>
          <w:tcPr>
            <w:tcW w:w="2113" w:type="dxa"/>
          </w:tcPr>
          <w:p w14:paraId="3AD3A1F5" w14:textId="77777777" w:rsidR="007D0968" w:rsidRPr="00950A49" w:rsidRDefault="007D0968" w:rsidP="00950A49">
            <w:pPr>
              <w:rPr>
                <w:rFonts w:eastAsiaTheme="minorEastAsia" w:cstheme="minorHAnsi"/>
                <w:b/>
                <w:bCs/>
                <w:sz w:val="24"/>
                <w:szCs w:val="24"/>
                <w:lang w:val="en-US" w:eastAsia="ja-JP"/>
              </w:rPr>
            </w:pPr>
          </w:p>
        </w:tc>
        <w:tc>
          <w:tcPr>
            <w:tcW w:w="1824" w:type="dxa"/>
          </w:tcPr>
          <w:p w14:paraId="63F8F9E9" w14:textId="77777777" w:rsidR="007D0968" w:rsidRPr="00950A49" w:rsidRDefault="007D0968" w:rsidP="00950A49">
            <w:pPr>
              <w:rPr>
                <w:rFonts w:eastAsiaTheme="minorEastAsia" w:cstheme="minorHAnsi"/>
                <w:b/>
                <w:bCs/>
                <w:sz w:val="24"/>
                <w:szCs w:val="24"/>
                <w:lang w:val="en-US" w:eastAsia="ja-JP"/>
              </w:rPr>
            </w:pPr>
          </w:p>
        </w:tc>
        <w:tc>
          <w:tcPr>
            <w:tcW w:w="4412" w:type="dxa"/>
          </w:tcPr>
          <w:p w14:paraId="61984B8A"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tc>
      </w:tr>
      <w:tr w:rsidR="007D0968" w:rsidRPr="00950A49" w14:paraId="62B819C1" w14:textId="77777777" w:rsidTr="000D077F">
        <w:tc>
          <w:tcPr>
            <w:tcW w:w="1651" w:type="dxa"/>
          </w:tcPr>
          <w:p w14:paraId="7897EAE1"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IA1</w:t>
            </w:r>
          </w:p>
        </w:tc>
        <w:tc>
          <w:tcPr>
            <w:tcW w:w="2849" w:type="dxa"/>
          </w:tcPr>
          <w:p w14:paraId="771ABBE3" w14:textId="078EBF49"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Type A Radical Hysterectomy</w:t>
            </w:r>
            <w:r w:rsidR="00CC48EF">
              <w:rPr>
                <w:rFonts w:eastAsia="TradeGothicLTPro-Light" w:cstheme="minorHAnsi"/>
                <w:sz w:val="24"/>
                <w:szCs w:val="24"/>
                <w:lang w:val="en-US" w:eastAsia="ja-JP"/>
              </w:rPr>
              <w:t xml:space="preserve"> +/- PLND(if LVSI+) </w:t>
            </w:r>
            <w:r w:rsidRPr="00950A49">
              <w:rPr>
                <w:rFonts w:eastAsia="TradeGothicLTPro-Light" w:cstheme="minorHAnsi"/>
                <w:sz w:val="24"/>
                <w:szCs w:val="24"/>
                <w:lang w:val="en-US" w:eastAsia="ja-JP"/>
              </w:rPr>
              <w:t>or</w:t>
            </w:r>
          </w:p>
          <w:p w14:paraId="57A6E0EF" w14:textId="77777777"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Conization</w:t>
            </w:r>
          </w:p>
          <w:p w14:paraId="38101933" w14:textId="7086C128" w:rsidR="007D0968" w:rsidRPr="00950A49" w:rsidRDefault="007D0968" w:rsidP="00950A49">
            <w:pPr>
              <w:rPr>
                <w:rFonts w:eastAsia="TradeGothicLTPro-Light" w:cstheme="minorHAnsi"/>
                <w:sz w:val="24"/>
                <w:szCs w:val="24"/>
                <w:lang w:val="en-US" w:eastAsia="ja-JP"/>
              </w:rPr>
            </w:pPr>
          </w:p>
          <w:p w14:paraId="0A7EAD25" w14:textId="77777777" w:rsidR="007D0968" w:rsidRPr="00950A49" w:rsidRDefault="007D0968" w:rsidP="00950A49">
            <w:pPr>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or </w:t>
            </w:r>
          </w:p>
          <w:p w14:paraId="38C50842" w14:textId="77777777" w:rsidR="007D0968" w:rsidRPr="00950A49" w:rsidRDefault="007D0968" w:rsidP="00950A49">
            <w:pPr>
              <w:rPr>
                <w:rFonts w:eastAsiaTheme="minorEastAsia" w:cstheme="minorHAnsi"/>
                <w:bCs/>
                <w:sz w:val="24"/>
                <w:szCs w:val="24"/>
                <w:lang w:val="en-US" w:eastAsia="ja-JP"/>
              </w:rPr>
            </w:pPr>
            <w:r w:rsidRPr="00950A49">
              <w:rPr>
                <w:rFonts w:eastAsiaTheme="minorEastAsia" w:cstheme="minorHAnsi"/>
                <w:bCs/>
                <w:sz w:val="24"/>
                <w:szCs w:val="24"/>
                <w:lang w:val="en-US" w:eastAsia="ja-JP"/>
              </w:rPr>
              <w:t>Radical BT 60 Gy</w:t>
            </w:r>
          </w:p>
          <w:p w14:paraId="79DA9F12" w14:textId="77777777" w:rsidR="007D0968" w:rsidRPr="00950A49" w:rsidRDefault="007D0968" w:rsidP="00950A49">
            <w:pPr>
              <w:rPr>
                <w:rFonts w:eastAsiaTheme="minorEastAsia" w:cstheme="minorHAnsi"/>
                <w:bCs/>
                <w:sz w:val="24"/>
                <w:szCs w:val="24"/>
                <w:lang w:val="en-US" w:eastAsia="ja-JP"/>
              </w:rPr>
            </w:pPr>
            <w:r w:rsidRPr="00950A49">
              <w:rPr>
                <w:rFonts w:eastAsiaTheme="minorEastAsia" w:cstheme="minorHAnsi"/>
                <w:bCs/>
                <w:sz w:val="24"/>
                <w:szCs w:val="24"/>
                <w:lang w:val="en-US" w:eastAsia="ja-JP"/>
              </w:rPr>
              <w:t>to point A.</w:t>
            </w:r>
          </w:p>
          <w:p w14:paraId="5315603C" w14:textId="77777777" w:rsidR="007D0968" w:rsidRPr="00950A49" w:rsidRDefault="007D0968" w:rsidP="00950A49">
            <w:pPr>
              <w:rPr>
                <w:rFonts w:eastAsiaTheme="minorEastAsia" w:cstheme="minorHAnsi"/>
                <w:bCs/>
                <w:sz w:val="24"/>
                <w:szCs w:val="24"/>
                <w:lang w:val="en-US" w:eastAsia="ja-JP"/>
              </w:rPr>
            </w:pPr>
          </w:p>
          <w:p w14:paraId="7619D0CF" w14:textId="77777777" w:rsidR="007D0968" w:rsidRPr="00950A49" w:rsidRDefault="007D0968" w:rsidP="00950A49">
            <w:pPr>
              <w:rPr>
                <w:rFonts w:eastAsia="TradeGothicLTPro-Light" w:cstheme="minorHAnsi"/>
                <w:sz w:val="24"/>
                <w:szCs w:val="24"/>
                <w:lang w:val="en-US" w:eastAsia="ja-JP"/>
              </w:rPr>
            </w:pPr>
          </w:p>
        </w:tc>
        <w:tc>
          <w:tcPr>
            <w:tcW w:w="2113" w:type="dxa"/>
          </w:tcPr>
          <w:p w14:paraId="576C8E6F" w14:textId="4265683B"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Type A Radical Hysterectomy</w:t>
            </w:r>
            <w:r w:rsidR="00684264">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or</w:t>
            </w:r>
          </w:p>
          <w:p w14:paraId="7AA10E44"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Conization</w:t>
            </w:r>
          </w:p>
          <w:p w14:paraId="0FAD2DA8"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01BD4FB1"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Radical trachelectomy if fertility desired</w:t>
            </w:r>
          </w:p>
          <w:p w14:paraId="56A6DB9E" w14:textId="77777777" w:rsidR="007D0968" w:rsidRPr="00950A49" w:rsidRDefault="007D0968" w:rsidP="007D0968">
            <w:pPr>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or </w:t>
            </w:r>
          </w:p>
          <w:p w14:paraId="5A441D95" w14:textId="77777777" w:rsidR="007D0968" w:rsidRPr="00950A49" w:rsidRDefault="007D0968" w:rsidP="007D0968">
            <w:pPr>
              <w:rPr>
                <w:rFonts w:eastAsiaTheme="minorEastAsia" w:cstheme="minorHAnsi"/>
                <w:bCs/>
                <w:sz w:val="24"/>
                <w:szCs w:val="24"/>
                <w:lang w:val="en-US" w:eastAsia="ja-JP"/>
              </w:rPr>
            </w:pPr>
            <w:r w:rsidRPr="00950A49">
              <w:rPr>
                <w:rFonts w:eastAsiaTheme="minorEastAsia" w:cstheme="minorHAnsi"/>
                <w:bCs/>
                <w:sz w:val="24"/>
                <w:szCs w:val="24"/>
                <w:lang w:val="en-US" w:eastAsia="ja-JP"/>
              </w:rPr>
              <w:t>Radical BT 60 Gy</w:t>
            </w:r>
          </w:p>
          <w:p w14:paraId="022FBE2A" w14:textId="77777777" w:rsidR="007D0968" w:rsidRPr="00950A49" w:rsidRDefault="007D0968" w:rsidP="007D0968">
            <w:pPr>
              <w:rPr>
                <w:rFonts w:eastAsiaTheme="minorEastAsia" w:cstheme="minorHAnsi"/>
                <w:bCs/>
                <w:sz w:val="24"/>
                <w:szCs w:val="24"/>
                <w:lang w:val="en-US" w:eastAsia="ja-JP"/>
              </w:rPr>
            </w:pPr>
            <w:r w:rsidRPr="00950A49">
              <w:rPr>
                <w:rFonts w:eastAsiaTheme="minorEastAsia" w:cstheme="minorHAnsi"/>
                <w:bCs/>
                <w:sz w:val="24"/>
                <w:szCs w:val="24"/>
                <w:lang w:val="en-US" w:eastAsia="ja-JP"/>
              </w:rPr>
              <w:t>to point A.</w:t>
            </w:r>
          </w:p>
          <w:p w14:paraId="7C9F0D59" w14:textId="77777777" w:rsidR="007D0968" w:rsidRPr="00950A49" w:rsidRDefault="007D0968" w:rsidP="007D0968">
            <w:pPr>
              <w:rPr>
                <w:rFonts w:eastAsiaTheme="minorEastAsia" w:cstheme="minorHAnsi"/>
                <w:bCs/>
                <w:sz w:val="24"/>
                <w:szCs w:val="24"/>
                <w:lang w:val="en-US" w:eastAsia="ja-JP"/>
              </w:rPr>
            </w:pPr>
          </w:p>
          <w:p w14:paraId="7CD00318" w14:textId="77777777" w:rsidR="007D0968" w:rsidRPr="00950A49" w:rsidRDefault="007D0968" w:rsidP="00950A49">
            <w:pPr>
              <w:rPr>
                <w:rFonts w:eastAsiaTheme="minorEastAsia" w:cstheme="minorHAnsi"/>
                <w:bCs/>
                <w:sz w:val="24"/>
                <w:szCs w:val="24"/>
                <w:lang w:val="en-US" w:eastAsia="ja-JP"/>
              </w:rPr>
            </w:pPr>
          </w:p>
        </w:tc>
        <w:tc>
          <w:tcPr>
            <w:tcW w:w="1824" w:type="dxa"/>
          </w:tcPr>
          <w:p w14:paraId="60900D6E" w14:textId="191FDD51" w:rsidR="007D0968" w:rsidRPr="00950A49" w:rsidRDefault="007D0968" w:rsidP="00950A49">
            <w:pPr>
              <w:rPr>
                <w:rFonts w:eastAsiaTheme="minorEastAsia" w:cstheme="minorHAnsi"/>
                <w:b/>
                <w:bCs/>
                <w:sz w:val="24"/>
                <w:szCs w:val="24"/>
                <w:lang w:val="en-US" w:eastAsia="ja-JP"/>
              </w:rPr>
            </w:pPr>
          </w:p>
        </w:tc>
        <w:tc>
          <w:tcPr>
            <w:tcW w:w="4412" w:type="dxa"/>
          </w:tcPr>
          <w:p w14:paraId="30BF56A2" w14:textId="25FC7F77" w:rsidR="007D0968" w:rsidRPr="00950A49" w:rsidRDefault="00BB453D" w:rsidP="00192EB3">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If diagnosis of stage I</w:t>
            </w:r>
            <w:r w:rsidR="000D077F">
              <w:rPr>
                <w:rFonts w:eastAsia="TradeGothicLTPro-Light" w:cstheme="minorHAnsi"/>
                <w:sz w:val="24"/>
                <w:szCs w:val="24"/>
                <w:lang w:val="en-US" w:eastAsia="ja-JP"/>
              </w:rPr>
              <w:t>A cervical cancer</w:t>
            </w:r>
            <w:r>
              <w:rPr>
                <w:rFonts w:eastAsia="TradeGothicLTPro-Light" w:cstheme="minorHAnsi"/>
                <w:sz w:val="24"/>
                <w:szCs w:val="24"/>
                <w:lang w:val="en-US" w:eastAsia="ja-JP"/>
              </w:rPr>
              <w:t xml:space="preserve"> in postoperative case </w:t>
            </w:r>
            <w:r w:rsidR="00192EB3">
              <w:rPr>
                <w:rFonts w:eastAsia="TradeGothicLTPro-Light" w:cstheme="minorHAnsi"/>
                <w:sz w:val="24"/>
                <w:szCs w:val="24"/>
                <w:lang w:val="en-US" w:eastAsia="ja-JP"/>
              </w:rPr>
              <w:t xml:space="preserve">after simple hysterectomy – may be </w:t>
            </w:r>
            <w:r w:rsidR="007D0968" w:rsidRPr="00950A49">
              <w:rPr>
                <w:rFonts w:eastAsia="TradeGothicLTPro-Light" w:cstheme="minorHAnsi"/>
                <w:sz w:val="24"/>
                <w:szCs w:val="24"/>
                <w:lang w:val="en-US" w:eastAsia="ja-JP"/>
              </w:rPr>
              <w:t>referred</w:t>
            </w:r>
          </w:p>
          <w:p w14:paraId="376B4BBC"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for PLND or assessment</w:t>
            </w:r>
          </w:p>
          <w:p w14:paraId="2A453EB2"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for the need for adjuvant</w:t>
            </w:r>
          </w:p>
          <w:p w14:paraId="3D82EC82"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pelvic RT</w:t>
            </w:r>
          </w:p>
        </w:tc>
      </w:tr>
      <w:tr w:rsidR="007D0968" w:rsidRPr="00950A49" w14:paraId="3B912953" w14:textId="77777777" w:rsidTr="000D077F">
        <w:tc>
          <w:tcPr>
            <w:tcW w:w="1651" w:type="dxa"/>
          </w:tcPr>
          <w:p w14:paraId="4BC0FBD8" w14:textId="77777777" w:rsidR="007D0968" w:rsidRPr="00950A49" w:rsidRDefault="007D0968" w:rsidP="00950A49">
            <w:pPr>
              <w:tabs>
                <w:tab w:val="left" w:pos="1311"/>
              </w:tabs>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IA2</w:t>
            </w:r>
          </w:p>
        </w:tc>
        <w:tc>
          <w:tcPr>
            <w:tcW w:w="2849" w:type="dxa"/>
          </w:tcPr>
          <w:p w14:paraId="458A7B8A"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Type B radical hysterectomy</w:t>
            </w:r>
          </w:p>
          <w:p w14:paraId="6CB23073"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and pelvic lymphadenectomy</w:t>
            </w:r>
          </w:p>
          <w:p w14:paraId="732E97C5"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5D8148DD"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BT alone</w:t>
            </w:r>
          </w:p>
          <w:p w14:paraId="43D5407E"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65-70 Gy point A.</w:t>
            </w:r>
          </w:p>
          <w:p w14:paraId="6718056D"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tc>
        <w:tc>
          <w:tcPr>
            <w:tcW w:w="2113" w:type="dxa"/>
          </w:tcPr>
          <w:p w14:paraId="1F9516C5"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Type B radical hysterectomy</w:t>
            </w:r>
          </w:p>
          <w:p w14:paraId="359733D2"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and pelvic lymphadenectomy</w:t>
            </w:r>
          </w:p>
          <w:p w14:paraId="04ABD83C"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4F931A36"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trachelectomy and PLND if</w:t>
            </w:r>
          </w:p>
          <w:p w14:paraId="59616E18"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fertility is desired</w:t>
            </w:r>
          </w:p>
          <w:p w14:paraId="09C97ED1"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1212C137"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BT alone</w:t>
            </w:r>
          </w:p>
          <w:p w14:paraId="748B11AD" w14:textId="77777777" w:rsidR="007D0968" w:rsidRPr="00950A49" w:rsidRDefault="007D0968" w:rsidP="007D0968">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65-70 Gy point A.</w:t>
            </w:r>
          </w:p>
          <w:p w14:paraId="16320A9E" w14:textId="77777777" w:rsidR="007D0968" w:rsidRPr="00950A49" w:rsidRDefault="007D0968" w:rsidP="00950A49">
            <w:pPr>
              <w:autoSpaceDE w:val="0"/>
              <w:autoSpaceDN w:val="0"/>
              <w:adjustRightInd w:val="0"/>
              <w:rPr>
                <w:rFonts w:eastAsia="TradeGothicLTPro-Light" w:cstheme="minorHAnsi"/>
                <w:sz w:val="24"/>
                <w:szCs w:val="24"/>
                <w:lang w:val="en-US" w:eastAsia="ja-JP"/>
              </w:rPr>
            </w:pPr>
          </w:p>
        </w:tc>
        <w:tc>
          <w:tcPr>
            <w:tcW w:w="1824" w:type="dxa"/>
          </w:tcPr>
          <w:p w14:paraId="7B5BE12B" w14:textId="3AFC7317" w:rsidR="007D0968" w:rsidRPr="00950A49" w:rsidRDefault="00DA2847" w:rsidP="00950A49">
            <w:pPr>
              <w:rPr>
                <w:rFonts w:eastAsiaTheme="minorEastAsia" w:cstheme="minorHAnsi"/>
                <w:b/>
                <w:bCs/>
                <w:sz w:val="24"/>
                <w:szCs w:val="24"/>
                <w:lang w:val="en-US" w:eastAsia="ja-JP"/>
              </w:rPr>
            </w:pPr>
            <w:r>
              <w:rPr>
                <w:rFonts w:eastAsia="TradeGothicLTPro-Light" w:cstheme="minorHAnsi"/>
                <w:sz w:val="24"/>
                <w:szCs w:val="24"/>
                <w:lang w:val="en-US" w:eastAsia="ja-JP"/>
              </w:rPr>
              <w:t>Sentinel lymph node biopsy</w:t>
            </w:r>
          </w:p>
        </w:tc>
        <w:tc>
          <w:tcPr>
            <w:tcW w:w="4412" w:type="dxa"/>
          </w:tcPr>
          <w:p w14:paraId="2A7A941F" w14:textId="310B523F" w:rsidR="007D0968" w:rsidRPr="00950A49" w:rsidRDefault="007D0968" w:rsidP="00950A49">
            <w:pPr>
              <w:autoSpaceDE w:val="0"/>
              <w:autoSpaceDN w:val="0"/>
              <w:adjustRightInd w:val="0"/>
              <w:rPr>
                <w:rFonts w:eastAsia="TradeGothicLTPro-Light" w:cstheme="minorHAnsi"/>
                <w:sz w:val="24"/>
                <w:szCs w:val="24"/>
                <w:lang w:val="en-US" w:eastAsia="ja-JP"/>
              </w:rPr>
            </w:pPr>
          </w:p>
        </w:tc>
      </w:tr>
      <w:tr w:rsidR="00BF3B06" w:rsidRPr="00950A49" w14:paraId="55113892" w14:textId="77777777" w:rsidTr="000D077F">
        <w:tc>
          <w:tcPr>
            <w:tcW w:w="1651" w:type="dxa"/>
          </w:tcPr>
          <w:p w14:paraId="20763FEC" w14:textId="2ED64D31" w:rsidR="00BF3B06" w:rsidRPr="00950A49" w:rsidRDefault="00BF3B06"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IB1</w:t>
            </w:r>
          </w:p>
        </w:tc>
        <w:tc>
          <w:tcPr>
            <w:tcW w:w="2849" w:type="dxa"/>
          </w:tcPr>
          <w:p w14:paraId="024343C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Type C 1/C 2 radical hysterectomy with PLND.</w:t>
            </w:r>
          </w:p>
          <w:p w14:paraId="698C856F" w14:textId="77777777" w:rsidR="00BF3B06" w:rsidRPr="00950A49" w:rsidRDefault="00BF3B06" w:rsidP="00BF3B06">
            <w:pPr>
              <w:autoSpaceDE w:val="0"/>
              <w:autoSpaceDN w:val="0"/>
              <w:adjustRightInd w:val="0"/>
              <w:rPr>
                <w:rFonts w:eastAsiaTheme="minorEastAsia" w:cstheme="minorHAnsi"/>
                <w:bCs/>
                <w:sz w:val="24"/>
                <w:szCs w:val="24"/>
                <w:lang w:val="en-US" w:eastAsia="ja-JP"/>
              </w:rPr>
            </w:pPr>
            <w:r w:rsidRPr="00950A49">
              <w:rPr>
                <w:rFonts w:eastAsiaTheme="minorEastAsia" w:cstheme="minorHAnsi"/>
                <w:bCs/>
                <w:sz w:val="24"/>
                <w:szCs w:val="24"/>
                <w:lang w:val="en-US" w:eastAsia="ja-JP"/>
              </w:rPr>
              <w:t>Open surgery is the procedure of choice.</w:t>
            </w:r>
          </w:p>
          <w:p w14:paraId="4EE7D720" w14:textId="77777777" w:rsidR="00BF3B06" w:rsidRPr="00950A49" w:rsidRDefault="00BF3B06" w:rsidP="00BF3B06">
            <w:pPr>
              <w:autoSpaceDE w:val="0"/>
              <w:autoSpaceDN w:val="0"/>
              <w:adjustRightInd w:val="0"/>
              <w:rPr>
                <w:rFonts w:eastAsiaTheme="minorEastAsia" w:cstheme="minorHAnsi"/>
                <w:bCs/>
                <w:sz w:val="24"/>
                <w:szCs w:val="24"/>
                <w:lang w:val="en-US" w:eastAsia="ja-JP"/>
              </w:rPr>
            </w:pPr>
          </w:p>
          <w:p w14:paraId="2F34B6B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1452B7B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445EBF8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Upfront 3DCRT and BT with or without chemotherapy followed by Image based 3D Brachytherapy with prescription to Point A (75-85Gy) or High Risk CTV (85Gy).</w:t>
            </w:r>
          </w:p>
          <w:p w14:paraId="01E63B9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6AB53400" w14:textId="77777777" w:rsidR="00D63DBC" w:rsidRPr="00950A49" w:rsidRDefault="00D63DBC" w:rsidP="00D63DB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Postoperative adjuvant radiation in those with postoperative two o</w:t>
            </w:r>
            <w:r>
              <w:rPr>
                <w:rFonts w:eastAsia="TradeGothicLTPro-Light" w:cstheme="minorHAnsi"/>
                <w:sz w:val="24"/>
                <w:szCs w:val="24"/>
                <w:lang w:val="en-US" w:eastAsia="ja-JP"/>
              </w:rPr>
              <w:t>f</w:t>
            </w:r>
            <w:r w:rsidRPr="00950A49">
              <w:rPr>
                <w:rFonts w:eastAsia="TradeGothicLTPro-Light" w:cstheme="minorHAnsi"/>
                <w:sz w:val="24"/>
                <w:szCs w:val="24"/>
                <w:lang w:val="en-US" w:eastAsia="ja-JP"/>
              </w:rPr>
              <w:t xml:space="preserve"> three intermediate risk factors (size &gt; 4 cm, LVSI, deep stromal infiltration).</w:t>
            </w:r>
          </w:p>
          <w:p w14:paraId="4498DD16" w14:textId="77777777" w:rsidR="00D63DBC" w:rsidRPr="00950A49" w:rsidRDefault="00D63DBC" w:rsidP="00D63DB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Concurrent chemotherapy to be added in the case of any high-risk features (vaginal cut margins, </w:t>
            </w:r>
            <w:r>
              <w:rPr>
                <w:rFonts w:eastAsia="TradeGothicLTPro-Light" w:cstheme="minorHAnsi"/>
                <w:sz w:val="24"/>
                <w:szCs w:val="24"/>
                <w:lang w:val="en-US" w:eastAsia="ja-JP"/>
              </w:rPr>
              <w:t xml:space="preserve">lymph </w:t>
            </w:r>
            <w:r w:rsidRPr="00950A49">
              <w:rPr>
                <w:rFonts w:eastAsia="TradeGothicLTPro-Light" w:cstheme="minorHAnsi"/>
                <w:sz w:val="24"/>
                <w:szCs w:val="24"/>
                <w:lang w:val="en-US" w:eastAsia="ja-JP"/>
              </w:rPr>
              <w:t>nodes, or parametria positive).</w:t>
            </w:r>
          </w:p>
          <w:p w14:paraId="532FE7DD" w14:textId="77777777" w:rsidR="00D63DBC" w:rsidRDefault="00D63DBC" w:rsidP="00BF3B06">
            <w:pPr>
              <w:autoSpaceDE w:val="0"/>
              <w:autoSpaceDN w:val="0"/>
              <w:adjustRightInd w:val="0"/>
              <w:rPr>
                <w:rFonts w:eastAsia="TradeGothicLTPro-Light" w:cstheme="minorHAnsi"/>
                <w:sz w:val="24"/>
                <w:szCs w:val="24"/>
                <w:lang w:val="en-US" w:eastAsia="ja-JP"/>
              </w:rPr>
            </w:pPr>
          </w:p>
          <w:p w14:paraId="5AE693B6" w14:textId="77777777" w:rsidR="009B5C5A" w:rsidRPr="002A06D8" w:rsidRDefault="00B26BC6" w:rsidP="00BF3B06">
            <w:pPr>
              <w:autoSpaceDE w:val="0"/>
              <w:autoSpaceDN w:val="0"/>
              <w:adjustRightInd w:val="0"/>
              <w:rPr>
                <w:rFonts w:eastAsia="TradeGothicLTPro-Light" w:cstheme="minorHAnsi"/>
                <w:sz w:val="24"/>
                <w:szCs w:val="24"/>
                <w:lang w:val="en-US" w:eastAsia="ja-JP"/>
              </w:rPr>
            </w:pPr>
            <w:r w:rsidRPr="002A06D8">
              <w:rPr>
                <w:rFonts w:eastAsia="TradeGothicLTPro-Light" w:cstheme="minorHAnsi"/>
                <w:sz w:val="24"/>
                <w:szCs w:val="24"/>
                <w:lang w:val="en-US" w:eastAsia="ja-JP"/>
              </w:rPr>
              <w:t>IMRT</w:t>
            </w:r>
            <w:r w:rsidR="00BF3B06" w:rsidRPr="002A06D8">
              <w:rPr>
                <w:rFonts w:eastAsia="TradeGothicLTPro-Light" w:cstheme="minorHAnsi"/>
                <w:sz w:val="24"/>
                <w:szCs w:val="24"/>
                <w:lang w:val="en-US" w:eastAsia="ja-JP"/>
              </w:rPr>
              <w:t xml:space="preserve"> represents the current standard of care for postoperative</w:t>
            </w:r>
            <w:r w:rsidR="009B5C5A" w:rsidRPr="002A06D8">
              <w:rPr>
                <w:rFonts w:eastAsia="TradeGothicLTPro-Light" w:cstheme="minorHAnsi"/>
                <w:sz w:val="24"/>
                <w:szCs w:val="24"/>
                <w:lang w:val="en-US" w:eastAsia="ja-JP"/>
              </w:rPr>
              <w:t xml:space="preserve"> </w:t>
            </w:r>
            <w:r w:rsidR="00BF3B06" w:rsidRPr="002A06D8">
              <w:rPr>
                <w:rFonts w:eastAsia="TradeGothicLTPro-Light" w:cstheme="minorHAnsi"/>
                <w:sz w:val="24"/>
                <w:szCs w:val="24"/>
                <w:lang w:val="en-US" w:eastAsia="ja-JP"/>
              </w:rPr>
              <w:t>RT (45-50Gy/25#/5 weeks).</w:t>
            </w:r>
            <w:r w:rsidR="009B5C5A" w:rsidRPr="002A06D8">
              <w:rPr>
                <w:rFonts w:eastAsia="TradeGothicLTPro-Light" w:cstheme="minorHAnsi"/>
                <w:sz w:val="24"/>
                <w:szCs w:val="24"/>
                <w:lang w:val="en-US" w:eastAsia="ja-JP"/>
              </w:rPr>
              <w:t xml:space="preserve"> </w:t>
            </w:r>
          </w:p>
          <w:p w14:paraId="368A18AC" w14:textId="77777777" w:rsidR="009B5C5A" w:rsidRPr="002A06D8" w:rsidRDefault="009B5C5A" w:rsidP="00BF3B06">
            <w:pPr>
              <w:autoSpaceDE w:val="0"/>
              <w:autoSpaceDN w:val="0"/>
              <w:adjustRightInd w:val="0"/>
              <w:rPr>
                <w:rFonts w:eastAsia="TradeGothicLTPro-Light" w:cstheme="minorHAnsi"/>
                <w:sz w:val="24"/>
                <w:szCs w:val="24"/>
                <w:lang w:val="en-US" w:eastAsia="ja-JP"/>
              </w:rPr>
            </w:pPr>
          </w:p>
          <w:p w14:paraId="75A406DD" w14:textId="5A493162" w:rsidR="00BF3B06" w:rsidRPr="002A06D8" w:rsidRDefault="00BF3B06" w:rsidP="00BF3B06">
            <w:pPr>
              <w:autoSpaceDE w:val="0"/>
              <w:autoSpaceDN w:val="0"/>
              <w:adjustRightInd w:val="0"/>
              <w:rPr>
                <w:rFonts w:eastAsia="TradeGothicLTPro-Light" w:cstheme="minorHAnsi"/>
                <w:sz w:val="24"/>
                <w:szCs w:val="24"/>
                <w:lang w:val="en-US" w:eastAsia="ja-JP"/>
              </w:rPr>
            </w:pPr>
            <w:r w:rsidRPr="002A06D8">
              <w:rPr>
                <w:rFonts w:eastAsia="TradeGothicLTPro-Light" w:cstheme="minorHAnsi"/>
                <w:sz w:val="24"/>
                <w:szCs w:val="24"/>
                <w:lang w:val="en-US" w:eastAsia="ja-JP"/>
              </w:rPr>
              <w:t>Additional BT should be considered after EBRT (12 Gy/2# High dose Rate BT</w:t>
            </w:r>
            <w:r w:rsidR="009B5C5A" w:rsidRPr="002A06D8">
              <w:rPr>
                <w:rFonts w:eastAsia="TradeGothicLTPro-Light" w:cstheme="minorHAnsi"/>
                <w:sz w:val="24"/>
                <w:szCs w:val="24"/>
                <w:lang w:val="en-US" w:eastAsia="ja-JP"/>
              </w:rPr>
              <w:t xml:space="preserve"> only if vaginal cut margins positive or vaginal cuff margins </w:t>
            </w:r>
            <w:r w:rsidR="00B25937" w:rsidRPr="002A06D8">
              <w:rPr>
                <w:rFonts w:eastAsia="TradeGothicLTPro-Light" w:cstheme="minorHAnsi"/>
                <w:sz w:val="24"/>
                <w:szCs w:val="24"/>
                <w:lang w:val="en-US" w:eastAsia="ja-JP"/>
              </w:rPr>
              <w:t>compromised</w:t>
            </w:r>
            <w:r w:rsidRPr="002A06D8">
              <w:rPr>
                <w:rFonts w:eastAsia="TradeGothicLTPro-Light" w:cstheme="minorHAnsi"/>
                <w:sz w:val="24"/>
                <w:szCs w:val="24"/>
                <w:lang w:val="en-US" w:eastAsia="ja-JP"/>
              </w:rPr>
              <w:t xml:space="preserve">. Image based </w:t>
            </w:r>
            <w:r w:rsidR="009B5C5A" w:rsidRPr="002A06D8">
              <w:rPr>
                <w:rFonts w:eastAsia="TradeGothicLTPro-Light" w:cstheme="minorHAnsi"/>
                <w:sz w:val="24"/>
                <w:szCs w:val="24"/>
                <w:lang w:val="en-US" w:eastAsia="ja-JP"/>
              </w:rPr>
              <w:t xml:space="preserve">BT </w:t>
            </w:r>
            <w:r w:rsidRPr="002A06D8">
              <w:rPr>
                <w:rFonts w:eastAsia="TradeGothicLTPro-Light" w:cstheme="minorHAnsi"/>
                <w:sz w:val="24"/>
                <w:szCs w:val="24"/>
                <w:lang w:val="en-US" w:eastAsia="ja-JP"/>
              </w:rPr>
              <w:t>planning</w:t>
            </w:r>
            <w:r w:rsidR="009B5C5A" w:rsidRPr="002A06D8">
              <w:rPr>
                <w:rFonts w:eastAsia="TradeGothicLTPro-Light" w:cstheme="minorHAnsi"/>
                <w:sz w:val="24"/>
                <w:szCs w:val="24"/>
                <w:lang w:val="en-US" w:eastAsia="ja-JP"/>
              </w:rPr>
              <w:t xml:space="preserve"> </w:t>
            </w:r>
            <w:r w:rsidR="00B25937" w:rsidRPr="002A06D8">
              <w:rPr>
                <w:rFonts w:eastAsia="TradeGothicLTPro-Light" w:cstheme="minorHAnsi"/>
                <w:sz w:val="24"/>
                <w:szCs w:val="24"/>
                <w:lang w:val="en-US" w:eastAsia="ja-JP"/>
              </w:rPr>
              <w:t>is recommended</w:t>
            </w:r>
            <w:r w:rsidRPr="002A06D8">
              <w:rPr>
                <w:rFonts w:eastAsia="TradeGothicLTPro-Light" w:cstheme="minorHAnsi"/>
                <w:sz w:val="24"/>
                <w:szCs w:val="24"/>
                <w:lang w:val="en-US" w:eastAsia="ja-JP"/>
              </w:rPr>
              <w:t>.</w:t>
            </w:r>
          </w:p>
          <w:p w14:paraId="334763A1" w14:textId="54C5E064" w:rsidR="00B26BC6" w:rsidRPr="002A06D8" w:rsidRDefault="00B26BC6" w:rsidP="00BF3B06">
            <w:pPr>
              <w:autoSpaceDE w:val="0"/>
              <w:autoSpaceDN w:val="0"/>
              <w:adjustRightInd w:val="0"/>
              <w:rPr>
                <w:rFonts w:eastAsia="TradeGothicLTPro-Light" w:cstheme="minorHAnsi"/>
                <w:sz w:val="24"/>
                <w:szCs w:val="24"/>
                <w:lang w:val="en-US" w:eastAsia="ja-JP"/>
              </w:rPr>
            </w:pPr>
          </w:p>
          <w:p w14:paraId="1171C46B" w14:textId="5732B173" w:rsidR="00B26BC6" w:rsidRPr="00950A49" w:rsidRDefault="00B26BC6" w:rsidP="00BF3B06">
            <w:pPr>
              <w:autoSpaceDE w:val="0"/>
              <w:autoSpaceDN w:val="0"/>
              <w:adjustRightInd w:val="0"/>
              <w:rPr>
                <w:rFonts w:eastAsia="TradeGothicLTPro-Light" w:cstheme="minorHAnsi"/>
                <w:sz w:val="24"/>
                <w:szCs w:val="24"/>
                <w:lang w:val="en-US" w:eastAsia="ja-JP"/>
              </w:rPr>
            </w:pPr>
            <w:r w:rsidRPr="002A06D8">
              <w:rPr>
                <w:rFonts w:eastAsia="TradeGothicLTPro-Light" w:cstheme="minorHAnsi"/>
                <w:sz w:val="24"/>
                <w:szCs w:val="24"/>
                <w:lang w:val="en-US" w:eastAsia="ja-JP"/>
              </w:rPr>
              <w:t xml:space="preserve">3DCRT may be </w:t>
            </w:r>
            <w:r w:rsidR="00F02CD8" w:rsidRPr="002A06D8">
              <w:rPr>
                <w:rFonts w:eastAsia="TradeGothicLTPro-Light" w:cstheme="minorHAnsi"/>
                <w:sz w:val="24"/>
                <w:szCs w:val="24"/>
                <w:lang w:val="en-US" w:eastAsia="ja-JP"/>
              </w:rPr>
              <w:t xml:space="preserve">considered </w:t>
            </w:r>
            <w:r w:rsidR="009B5C5A" w:rsidRPr="002A06D8">
              <w:rPr>
                <w:rFonts w:eastAsia="TradeGothicLTPro-Light" w:cstheme="minorHAnsi"/>
                <w:sz w:val="24"/>
                <w:szCs w:val="24"/>
                <w:lang w:val="en-US" w:eastAsia="ja-JP"/>
              </w:rPr>
              <w:t xml:space="preserve">only </w:t>
            </w:r>
            <w:r w:rsidRPr="002A06D8">
              <w:rPr>
                <w:rFonts w:eastAsia="TradeGothicLTPro-Light" w:cstheme="minorHAnsi"/>
                <w:sz w:val="24"/>
                <w:szCs w:val="24"/>
                <w:lang w:val="en-US" w:eastAsia="ja-JP"/>
              </w:rPr>
              <w:t xml:space="preserve">when IMRT not </w:t>
            </w:r>
            <w:r w:rsidR="009B5C5A" w:rsidRPr="002A06D8">
              <w:rPr>
                <w:rFonts w:eastAsia="TradeGothicLTPro-Light" w:cstheme="minorHAnsi"/>
                <w:sz w:val="24"/>
                <w:szCs w:val="24"/>
                <w:lang w:val="en-US" w:eastAsia="ja-JP"/>
              </w:rPr>
              <w:t xml:space="preserve">feasible due to patient logistics or </w:t>
            </w:r>
            <w:r w:rsidR="00380B8B" w:rsidRPr="002A06D8">
              <w:rPr>
                <w:rFonts w:eastAsia="TradeGothicLTPro-Light" w:cstheme="minorHAnsi"/>
                <w:sz w:val="24"/>
                <w:szCs w:val="24"/>
                <w:lang w:val="en-US" w:eastAsia="ja-JP"/>
              </w:rPr>
              <w:t xml:space="preserve">no provisions for referrals. </w:t>
            </w:r>
          </w:p>
          <w:p w14:paraId="30A8385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4085EC0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Patients with adenocarcinoma and  </w:t>
            </w:r>
          </w:p>
          <w:p w14:paraId="6CBC5F2B" w14:textId="50714085"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&gt; 2cm in size and an additional risk factor may be considered for</w:t>
            </w:r>
            <w:r w:rsidR="00380B8B">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adjuvant radiation</w:t>
            </w:r>
          </w:p>
          <w:p w14:paraId="737EFBD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tc>
        <w:tc>
          <w:tcPr>
            <w:tcW w:w="2113" w:type="dxa"/>
          </w:tcPr>
          <w:p w14:paraId="069108DB"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Type C 1/C 2 radical hysterectomy with PLND.</w:t>
            </w:r>
          </w:p>
          <w:p w14:paraId="050D6E50" w14:textId="77777777" w:rsidR="00BF3B06" w:rsidRPr="007D0968" w:rsidRDefault="00BF3B06" w:rsidP="00BF3B06">
            <w:pPr>
              <w:autoSpaceDE w:val="0"/>
              <w:autoSpaceDN w:val="0"/>
              <w:adjustRightInd w:val="0"/>
              <w:rPr>
                <w:rFonts w:eastAsia="TradeGothicLTPro-Light" w:cstheme="minorHAnsi"/>
                <w:bCs/>
                <w:sz w:val="24"/>
                <w:szCs w:val="24"/>
                <w:lang w:val="en-US" w:eastAsia="ja-JP"/>
              </w:rPr>
            </w:pPr>
            <w:r w:rsidRPr="007D0968">
              <w:rPr>
                <w:rFonts w:eastAsia="TradeGothicLTPro-Light" w:cstheme="minorHAnsi"/>
                <w:bCs/>
                <w:sz w:val="24"/>
                <w:szCs w:val="24"/>
                <w:lang w:val="en-US" w:eastAsia="ja-JP"/>
              </w:rPr>
              <w:t>Open surgery is the procedure of choice.</w:t>
            </w:r>
          </w:p>
          <w:p w14:paraId="6F4DA1BE" w14:textId="77777777" w:rsidR="00BF3B06" w:rsidRDefault="00BF3B06" w:rsidP="00BF3B06">
            <w:pPr>
              <w:autoSpaceDE w:val="0"/>
              <w:autoSpaceDN w:val="0"/>
              <w:adjustRightInd w:val="0"/>
              <w:rPr>
                <w:rFonts w:eastAsia="TradeGothicLTPro-Light" w:cstheme="minorHAnsi"/>
                <w:bCs/>
                <w:sz w:val="24"/>
                <w:szCs w:val="24"/>
                <w:lang w:val="en-US" w:eastAsia="ja-JP"/>
              </w:rPr>
            </w:pPr>
          </w:p>
          <w:p w14:paraId="68B935B5" w14:textId="6C0986EB" w:rsidR="00A86C92" w:rsidRDefault="00A86C92" w:rsidP="00BF3B06">
            <w:pPr>
              <w:autoSpaceDE w:val="0"/>
              <w:autoSpaceDN w:val="0"/>
              <w:adjustRightInd w:val="0"/>
              <w:rPr>
                <w:rFonts w:eastAsia="TradeGothicLTPro-Light" w:cstheme="minorHAnsi"/>
                <w:bCs/>
                <w:sz w:val="24"/>
                <w:szCs w:val="24"/>
                <w:lang w:val="en-US" w:eastAsia="ja-JP"/>
              </w:rPr>
            </w:pPr>
            <w:r>
              <w:rPr>
                <w:rFonts w:eastAsia="TradeGothicLTPro-Light" w:cstheme="minorHAnsi"/>
                <w:bCs/>
                <w:sz w:val="24"/>
                <w:szCs w:val="24"/>
                <w:lang w:val="en-US" w:eastAsia="ja-JP"/>
              </w:rPr>
              <w:t xml:space="preserve">Intraoperative frozen section facility </w:t>
            </w:r>
          </w:p>
          <w:p w14:paraId="50E5DB05" w14:textId="77777777" w:rsidR="00A86C92" w:rsidRPr="007D0968" w:rsidRDefault="00A86C92" w:rsidP="00BF3B06">
            <w:pPr>
              <w:autoSpaceDE w:val="0"/>
              <w:autoSpaceDN w:val="0"/>
              <w:adjustRightInd w:val="0"/>
              <w:rPr>
                <w:rFonts w:eastAsia="TradeGothicLTPro-Light" w:cstheme="minorHAnsi"/>
                <w:bCs/>
                <w:sz w:val="24"/>
                <w:szCs w:val="24"/>
                <w:lang w:val="en-US" w:eastAsia="ja-JP"/>
              </w:rPr>
            </w:pPr>
          </w:p>
          <w:p w14:paraId="6F1BB85F"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p>
          <w:p w14:paraId="157CFF10"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Upfront 3DCRT and BT with or without chemotherapy followed by Image based 3D Brachytherapy with prescription to Point A (75-85Gy) or High Risk CTV (85Gy).</w:t>
            </w:r>
          </w:p>
          <w:p w14:paraId="7751C7AD"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p>
          <w:p w14:paraId="176620E6"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Postoperative adjuvant radiation in those with postoperative two or three intermediate risk factors (size &gt; 4 cm, LVSI, deep stromal infiltration).</w:t>
            </w:r>
          </w:p>
          <w:p w14:paraId="4408E482" w14:textId="4EA600FE"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Concurrent chemotherapy</w:t>
            </w:r>
            <w:r w:rsidR="002A21BB">
              <w:rPr>
                <w:rFonts w:eastAsia="TradeGothicLTPro-Light" w:cstheme="minorHAnsi"/>
                <w:sz w:val="24"/>
                <w:szCs w:val="24"/>
                <w:lang w:val="en-US" w:eastAsia="ja-JP"/>
              </w:rPr>
              <w:t xml:space="preserve"> (weekly Cisplatin 40 mg/m2 X5 weeks)</w:t>
            </w:r>
            <w:r w:rsidRPr="007D0968">
              <w:rPr>
                <w:rFonts w:eastAsia="TradeGothicLTPro-Light" w:cstheme="minorHAnsi"/>
                <w:sz w:val="24"/>
                <w:szCs w:val="24"/>
                <w:lang w:val="en-US" w:eastAsia="ja-JP"/>
              </w:rPr>
              <w:t xml:space="preserve"> to be added in the case of any high-risk features (vaginal cut margins, nodes, or parametria positive).</w:t>
            </w:r>
          </w:p>
          <w:p w14:paraId="7296788C" w14:textId="0AA2436B" w:rsidR="00380B8B" w:rsidRDefault="00ED515B" w:rsidP="00380B8B">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 xml:space="preserve">Image guided </w:t>
            </w:r>
            <w:r w:rsidR="00F02CD8">
              <w:rPr>
                <w:rFonts w:eastAsia="TradeGothicLTPro-Light" w:cstheme="minorHAnsi"/>
                <w:sz w:val="24"/>
                <w:szCs w:val="24"/>
                <w:lang w:val="en-US" w:eastAsia="ja-JP"/>
              </w:rPr>
              <w:t>IMRT</w:t>
            </w:r>
            <w:r w:rsidR="002A21BB">
              <w:rPr>
                <w:rFonts w:eastAsia="TradeGothicLTPro-Light" w:cstheme="minorHAnsi"/>
                <w:sz w:val="24"/>
                <w:szCs w:val="24"/>
                <w:lang w:val="en-US" w:eastAsia="ja-JP"/>
              </w:rPr>
              <w:t xml:space="preserve"> </w:t>
            </w:r>
            <w:r w:rsidR="00BF3B06" w:rsidRPr="007D0968">
              <w:rPr>
                <w:rFonts w:eastAsia="TradeGothicLTPro-Light" w:cstheme="minorHAnsi"/>
                <w:sz w:val="24"/>
                <w:szCs w:val="24"/>
                <w:lang w:val="en-US" w:eastAsia="ja-JP"/>
              </w:rPr>
              <w:t>represents the current standard of care for postoperative</w:t>
            </w:r>
            <w:r w:rsidR="00380B8B">
              <w:rPr>
                <w:rFonts w:eastAsia="TradeGothicLTPro-Light" w:cstheme="minorHAnsi"/>
                <w:sz w:val="24"/>
                <w:szCs w:val="24"/>
                <w:lang w:val="en-US" w:eastAsia="ja-JP"/>
              </w:rPr>
              <w:t xml:space="preserve"> </w:t>
            </w:r>
            <w:r w:rsidR="00BF3B06" w:rsidRPr="007D0968">
              <w:rPr>
                <w:rFonts w:eastAsia="TradeGothicLTPro-Light" w:cstheme="minorHAnsi"/>
                <w:sz w:val="24"/>
                <w:szCs w:val="24"/>
                <w:lang w:val="en-US" w:eastAsia="ja-JP"/>
              </w:rPr>
              <w:t>RT (45-50Gy/25#/5 weeks</w:t>
            </w:r>
            <w:r w:rsidR="00BF3B06" w:rsidRPr="001B30C7">
              <w:rPr>
                <w:rFonts w:eastAsia="TradeGothicLTPro-Light" w:cstheme="minorHAnsi"/>
                <w:sz w:val="24"/>
                <w:szCs w:val="24"/>
                <w:lang w:val="en-US" w:eastAsia="ja-JP"/>
              </w:rPr>
              <w:t>).</w:t>
            </w:r>
            <w:r w:rsidR="00380B8B" w:rsidRPr="001B30C7">
              <w:rPr>
                <w:rFonts w:eastAsia="TradeGothicLTPro-Light" w:cstheme="minorHAnsi"/>
                <w:sz w:val="24"/>
                <w:szCs w:val="24"/>
                <w:lang w:val="en-US" w:eastAsia="ja-JP"/>
              </w:rPr>
              <w:t xml:space="preserve"> Additional BT should be considered after EBRT (12 Gy/2# High dose Rate BT only if vaginal cut margins positive or vaginal cuff margins compromized . Image based BT planning </w:t>
            </w:r>
            <w:r w:rsidR="001B30C7" w:rsidRPr="001B30C7">
              <w:rPr>
                <w:rFonts w:eastAsia="TradeGothicLTPro-Light" w:cstheme="minorHAnsi"/>
                <w:sz w:val="24"/>
                <w:szCs w:val="24"/>
                <w:lang w:val="en-US" w:eastAsia="ja-JP"/>
              </w:rPr>
              <w:t>is recommended</w:t>
            </w:r>
            <w:r w:rsidR="00380B8B" w:rsidRPr="001B30C7">
              <w:rPr>
                <w:rFonts w:eastAsia="TradeGothicLTPro-Light" w:cstheme="minorHAnsi"/>
                <w:sz w:val="24"/>
                <w:szCs w:val="24"/>
                <w:lang w:val="en-US" w:eastAsia="ja-JP"/>
              </w:rPr>
              <w:t>.</w:t>
            </w:r>
          </w:p>
          <w:p w14:paraId="571D80FB"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p>
          <w:p w14:paraId="21E9F7B3"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 xml:space="preserve">Patients with adenocarcinoma and  </w:t>
            </w:r>
          </w:p>
          <w:p w14:paraId="27D051B0"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&gt; 2cm in size and an additional risk factor may be considered foradjuvant radiation</w:t>
            </w:r>
          </w:p>
          <w:p w14:paraId="6990C018" w14:textId="77777777" w:rsidR="00BF3B06" w:rsidRPr="007D0968" w:rsidRDefault="00BF3B06" w:rsidP="00BF3B06">
            <w:pPr>
              <w:autoSpaceDE w:val="0"/>
              <w:autoSpaceDN w:val="0"/>
              <w:adjustRightInd w:val="0"/>
              <w:rPr>
                <w:rFonts w:eastAsia="TradeGothicLTPro-Light" w:cstheme="minorHAnsi"/>
                <w:sz w:val="24"/>
                <w:szCs w:val="24"/>
                <w:lang w:val="en-US" w:eastAsia="ja-JP"/>
              </w:rPr>
            </w:pPr>
          </w:p>
        </w:tc>
        <w:tc>
          <w:tcPr>
            <w:tcW w:w="1824" w:type="dxa"/>
          </w:tcPr>
          <w:p w14:paraId="0C0D479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7480331C" w14:textId="2B26B0F8" w:rsidR="00BF3B06" w:rsidRDefault="00260A7C"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Sentin el lymph node biopsy</w:t>
            </w:r>
          </w:p>
          <w:p w14:paraId="34D38C33" w14:textId="77777777" w:rsidR="00260A7C" w:rsidRPr="00950A49" w:rsidRDefault="00260A7C" w:rsidP="00BF3B06">
            <w:pPr>
              <w:autoSpaceDE w:val="0"/>
              <w:autoSpaceDN w:val="0"/>
              <w:adjustRightInd w:val="0"/>
              <w:rPr>
                <w:rFonts w:eastAsia="TradeGothicLTPro-Light" w:cstheme="minorHAnsi"/>
                <w:sz w:val="24"/>
                <w:szCs w:val="24"/>
                <w:lang w:val="en-US" w:eastAsia="ja-JP"/>
              </w:rPr>
            </w:pPr>
          </w:p>
          <w:p w14:paraId="7535AF6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27971AE6"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trachelectomy and</w:t>
            </w:r>
          </w:p>
          <w:p w14:paraId="6AEFB59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PLND in suitable</w:t>
            </w:r>
          </w:p>
          <w:p w14:paraId="0916E32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cases of stage IB1, if fertility is desired.</w:t>
            </w:r>
          </w:p>
          <w:p w14:paraId="4E156C7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26EE0F0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15C27F0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61908F2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Intensity Modulated Radiotherapy may be associated with reduced acute </w:t>
            </w:r>
            <w:r>
              <w:rPr>
                <w:rFonts w:eastAsia="TradeGothicLTPro-Light" w:cstheme="minorHAnsi"/>
                <w:sz w:val="24"/>
                <w:szCs w:val="24"/>
                <w:lang w:val="en-US" w:eastAsia="ja-JP"/>
              </w:rPr>
              <w:t xml:space="preserve">and late </w:t>
            </w:r>
            <w:r w:rsidRPr="00950A49">
              <w:rPr>
                <w:rFonts w:eastAsia="TradeGothicLTPro-Light" w:cstheme="minorHAnsi"/>
                <w:sz w:val="24"/>
                <w:szCs w:val="24"/>
                <w:lang w:val="en-US" w:eastAsia="ja-JP"/>
              </w:rPr>
              <w:t>toxicity.</w:t>
            </w:r>
          </w:p>
          <w:p w14:paraId="01CFBF6E"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71265A1E" w14:textId="77777777" w:rsidR="00BF3B06" w:rsidRPr="00950A49" w:rsidDel="00BF3B06" w:rsidRDefault="00BF3B06" w:rsidP="00BF3B06">
            <w:pPr>
              <w:autoSpaceDE w:val="0"/>
              <w:autoSpaceDN w:val="0"/>
              <w:adjustRightInd w:val="0"/>
              <w:rPr>
                <w:rFonts w:eastAsia="TradeGothicLTPro-Light" w:cstheme="minorHAnsi"/>
                <w:sz w:val="24"/>
                <w:szCs w:val="24"/>
                <w:lang w:val="en-US" w:eastAsia="ja-JP"/>
              </w:rPr>
            </w:pPr>
          </w:p>
        </w:tc>
        <w:tc>
          <w:tcPr>
            <w:tcW w:w="4412" w:type="dxa"/>
          </w:tcPr>
          <w:p w14:paraId="19EF9BA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Preoperative thorough</w:t>
            </w:r>
          </w:p>
          <w:p w14:paraId="1833347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assessment of size,</w:t>
            </w:r>
          </w:p>
          <w:p w14:paraId="7F702E5D"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parametrial involvement,</w:t>
            </w:r>
          </w:p>
          <w:p w14:paraId="0DAF990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and nodal status is</w:t>
            </w:r>
          </w:p>
          <w:p w14:paraId="248E631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recommended to avoid</w:t>
            </w:r>
          </w:p>
          <w:p w14:paraId="057CDA2E"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adjuvant treatment.</w:t>
            </w:r>
          </w:p>
          <w:p w14:paraId="21CAC23F"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760683AB" w14:textId="77777777" w:rsidR="000D077F"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nodes &gt;</w:t>
            </w:r>
            <w:r w:rsidR="000D077F">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 xml:space="preserve">1 cm </w:t>
            </w:r>
            <w:r w:rsidR="000773EA">
              <w:rPr>
                <w:rFonts w:eastAsia="TradeGothicLTPro-Light" w:cstheme="minorHAnsi"/>
                <w:sz w:val="24"/>
                <w:szCs w:val="24"/>
                <w:lang w:val="en-US" w:eastAsia="ja-JP"/>
              </w:rPr>
              <w:t xml:space="preserve">on imaging </w:t>
            </w:r>
            <w:r w:rsidRPr="00950A49">
              <w:rPr>
                <w:rFonts w:eastAsia="TradeGothicLTPro-Light" w:cstheme="minorHAnsi"/>
                <w:sz w:val="24"/>
                <w:szCs w:val="24"/>
                <w:lang w:val="en-US" w:eastAsia="ja-JP"/>
              </w:rPr>
              <w:t>in size should be considered as stage IIIC1</w:t>
            </w:r>
            <w:r w:rsidR="000773EA">
              <w:rPr>
                <w:rFonts w:eastAsia="TradeGothicLTPro-Light" w:cstheme="minorHAnsi"/>
                <w:sz w:val="24"/>
                <w:szCs w:val="24"/>
                <w:lang w:val="en-US" w:eastAsia="ja-JP"/>
              </w:rPr>
              <w:t>r</w:t>
            </w:r>
            <w:r w:rsidRPr="00950A49">
              <w:rPr>
                <w:rFonts w:eastAsia="TradeGothicLTPro-Light" w:cstheme="minorHAnsi"/>
                <w:sz w:val="24"/>
                <w:szCs w:val="24"/>
                <w:lang w:val="en-US" w:eastAsia="ja-JP"/>
              </w:rPr>
              <w:t xml:space="preserve"> and</w:t>
            </w:r>
            <w:r w:rsidR="000773EA">
              <w:rPr>
                <w:rFonts w:eastAsia="TradeGothicLTPro-Light" w:cstheme="minorHAnsi"/>
                <w:sz w:val="24"/>
                <w:szCs w:val="24"/>
                <w:lang w:val="en-US" w:eastAsia="ja-JP"/>
              </w:rPr>
              <w:t xml:space="preserve"> image guided Biopsy/FNAC may be done to prove nodal metastases and  may be </w:t>
            </w:r>
            <w:r w:rsidRPr="00950A49">
              <w:rPr>
                <w:rFonts w:eastAsia="TradeGothicLTPro-Light" w:cstheme="minorHAnsi"/>
                <w:sz w:val="24"/>
                <w:szCs w:val="24"/>
                <w:lang w:val="en-US" w:eastAsia="ja-JP"/>
              </w:rPr>
              <w:t>offered upfront CTRT.</w:t>
            </w:r>
          </w:p>
          <w:p w14:paraId="69FD452C" w14:textId="77777777" w:rsidR="000D077F" w:rsidRDefault="000D077F" w:rsidP="00BF3B06">
            <w:pPr>
              <w:autoSpaceDE w:val="0"/>
              <w:autoSpaceDN w:val="0"/>
              <w:adjustRightInd w:val="0"/>
              <w:rPr>
                <w:rFonts w:eastAsia="TradeGothicLTPro-Light" w:cstheme="minorHAnsi"/>
                <w:sz w:val="24"/>
                <w:szCs w:val="24"/>
                <w:lang w:val="en-US" w:eastAsia="ja-JP"/>
              </w:rPr>
            </w:pPr>
          </w:p>
          <w:p w14:paraId="0AAA9340" w14:textId="109B86FB" w:rsidR="00BF3B06"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If</w:t>
            </w:r>
            <w:r w:rsidR="000D077F">
              <w:rPr>
                <w:rFonts w:eastAsia="TradeGothicLTPro-Light" w:cstheme="minorHAnsi"/>
                <w:sz w:val="24"/>
                <w:szCs w:val="24"/>
                <w:lang w:val="en-US" w:eastAsia="ja-JP"/>
              </w:rPr>
              <w:t xml:space="preserve"> the decision i</w:t>
            </w:r>
            <w:r w:rsidR="002A06D8">
              <w:rPr>
                <w:rFonts w:eastAsia="TradeGothicLTPro-Light" w:cstheme="minorHAnsi"/>
                <w:sz w:val="24"/>
                <w:szCs w:val="24"/>
                <w:lang w:val="en-US" w:eastAsia="ja-JP"/>
              </w:rPr>
              <w:t>s</w:t>
            </w:r>
            <w:r w:rsidR="000D077F">
              <w:rPr>
                <w:rFonts w:eastAsia="TradeGothicLTPro-Light" w:cstheme="minorHAnsi"/>
                <w:sz w:val="24"/>
                <w:szCs w:val="24"/>
                <w:lang w:val="en-US" w:eastAsia="ja-JP"/>
              </w:rPr>
              <w:t xml:space="preserve"> made to  </w:t>
            </w:r>
            <w:r w:rsidRPr="00950A49">
              <w:rPr>
                <w:rFonts w:eastAsia="TradeGothicLTPro-Light" w:cstheme="minorHAnsi"/>
                <w:sz w:val="24"/>
                <w:szCs w:val="24"/>
                <w:lang w:val="en-US" w:eastAsia="ja-JP"/>
              </w:rPr>
              <w:t>operate in the presence</w:t>
            </w:r>
            <w:r w:rsidR="000D077F">
              <w:rPr>
                <w:rFonts w:eastAsia="TradeGothicLTPro-Light" w:cstheme="minorHAnsi"/>
                <w:sz w:val="24"/>
                <w:szCs w:val="24"/>
                <w:lang w:val="en-US" w:eastAsia="ja-JP"/>
              </w:rPr>
              <w:t xml:space="preserve"> of equivocal nodes on imaging</w:t>
            </w:r>
            <w:r w:rsidR="002A06D8">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then frozen</w:t>
            </w:r>
            <w:r w:rsidR="000D077F">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section should be used to assess nodes</w:t>
            </w:r>
            <w:r w:rsidR="000D077F">
              <w:rPr>
                <w:rFonts w:eastAsia="TradeGothicLTPro-Light" w:cstheme="minorHAnsi"/>
                <w:sz w:val="24"/>
                <w:szCs w:val="24"/>
                <w:lang w:val="en-US" w:eastAsia="ja-JP"/>
              </w:rPr>
              <w:t xml:space="preserve"> and decide on further evaluation of nodes. </w:t>
            </w:r>
          </w:p>
          <w:p w14:paraId="0C815657" w14:textId="77777777" w:rsidR="000D077F" w:rsidRPr="00950A49" w:rsidRDefault="000D077F" w:rsidP="00BF3B06">
            <w:pPr>
              <w:autoSpaceDE w:val="0"/>
              <w:autoSpaceDN w:val="0"/>
              <w:adjustRightInd w:val="0"/>
              <w:rPr>
                <w:rFonts w:eastAsia="TradeGothicLTPro-Light" w:cstheme="minorHAnsi"/>
                <w:sz w:val="24"/>
                <w:szCs w:val="24"/>
                <w:lang w:val="en-US" w:eastAsia="ja-JP"/>
              </w:rPr>
            </w:pPr>
          </w:p>
          <w:p w14:paraId="4CDFA2D1" w14:textId="457AA3D6" w:rsidR="00BF3B06" w:rsidRPr="00950A49" w:rsidRDefault="000D077F"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Hysterectomy</w:t>
            </w:r>
            <w:r w:rsidRPr="00950A49">
              <w:rPr>
                <w:rFonts w:eastAsia="TradeGothicLTPro-Light" w:cstheme="minorHAnsi"/>
                <w:sz w:val="24"/>
                <w:szCs w:val="24"/>
                <w:lang w:val="en-US" w:eastAsia="ja-JP"/>
              </w:rPr>
              <w:t xml:space="preserve"> </w:t>
            </w:r>
            <w:r w:rsidR="00BF3B06" w:rsidRPr="00950A49">
              <w:rPr>
                <w:rFonts w:eastAsia="TradeGothicLTPro-Light" w:cstheme="minorHAnsi"/>
                <w:sz w:val="24"/>
                <w:szCs w:val="24"/>
                <w:lang w:val="en-US" w:eastAsia="ja-JP"/>
              </w:rPr>
              <w:t>should be</w:t>
            </w:r>
          </w:p>
          <w:p w14:paraId="3A75F7F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abandoned if nodes are</w:t>
            </w:r>
          </w:p>
          <w:p w14:paraId="675C2556" w14:textId="5AB719AB"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positive on frozen section</w:t>
            </w:r>
          </w:p>
        </w:tc>
      </w:tr>
      <w:tr w:rsidR="009A4399" w:rsidRPr="00950A49" w14:paraId="6A642E9C" w14:textId="77777777" w:rsidTr="000D077F">
        <w:tc>
          <w:tcPr>
            <w:tcW w:w="1651" w:type="dxa"/>
          </w:tcPr>
          <w:p w14:paraId="4AEB3A9B" w14:textId="1DACF001"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IB2 and IIA1</w:t>
            </w:r>
          </w:p>
        </w:tc>
        <w:tc>
          <w:tcPr>
            <w:tcW w:w="2849" w:type="dxa"/>
          </w:tcPr>
          <w:p w14:paraId="3D3423E6"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Type C 1/C 2 radical hysterectomy with PLND.</w:t>
            </w:r>
          </w:p>
          <w:p w14:paraId="1452155C" w14:textId="77777777" w:rsidR="009A4399" w:rsidRPr="00950A49" w:rsidRDefault="009A4399" w:rsidP="009A4399">
            <w:pPr>
              <w:autoSpaceDE w:val="0"/>
              <w:autoSpaceDN w:val="0"/>
              <w:adjustRightInd w:val="0"/>
              <w:rPr>
                <w:rFonts w:eastAsiaTheme="minorEastAsia" w:cstheme="minorHAnsi"/>
                <w:bCs/>
                <w:sz w:val="24"/>
                <w:szCs w:val="24"/>
                <w:lang w:val="en-US" w:eastAsia="ja-JP"/>
              </w:rPr>
            </w:pPr>
            <w:r w:rsidRPr="00950A49">
              <w:rPr>
                <w:rFonts w:eastAsiaTheme="minorEastAsia" w:cstheme="minorHAnsi"/>
                <w:bCs/>
                <w:sz w:val="24"/>
                <w:szCs w:val="24"/>
                <w:lang w:val="en-US" w:eastAsia="ja-JP"/>
              </w:rPr>
              <w:t>Open surgery is the procedure of choice.</w:t>
            </w:r>
          </w:p>
          <w:p w14:paraId="2C0A25FE" w14:textId="77777777" w:rsidR="009A4399" w:rsidRPr="00950A49" w:rsidRDefault="009A4399" w:rsidP="009A4399">
            <w:pPr>
              <w:autoSpaceDE w:val="0"/>
              <w:autoSpaceDN w:val="0"/>
              <w:adjustRightInd w:val="0"/>
              <w:rPr>
                <w:rFonts w:eastAsiaTheme="minorEastAsia" w:cstheme="minorHAnsi"/>
                <w:bCs/>
                <w:sz w:val="24"/>
                <w:szCs w:val="24"/>
                <w:lang w:val="en-US" w:eastAsia="ja-JP"/>
              </w:rPr>
            </w:pPr>
          </w:p>
          <w:p w14:paraId="1C604443"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342780A7"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6A7F56FD"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Upfront 3DCRT and BT with or without chemotherapy followed by Image based 3D Brachytherapy with prescription to Point A (75-85Gy) or High Risk CTV (85Gy).</w:t>
            </w:r>
          </w:p>
          <w:p w14:paraId="32391D53"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5426C4D4" w14:textId="0E801049"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Postoperative adjuvant radiation in those with postoperative two o</w:t>
            </w:r>
            <w:r w:rsidR="00276240">
              <w:rPr>
                <w:rFonts w:eastAsia="TradeGothicLTPro-Light" w:cstheme="minorHAnsi"/>
                <w:sz w:val="24"/>
                <w:szCs w:val="24"/>
                <w:lang w:val="en-US" w:eastAsia="ja-JP"/>
              </w:rPr>
              <w:t>f</w:t>
            </w:r>
            <w:r w:rsidRPr="00950A49">
              <w:rPr>
                <w:rFonts w:eastAsia="TradeGothicLTPro-Light" w:cstheme="minorHAnsi"/>
                <w:sz w:val="24"/>
                <w:szCs w:val="24"/>
                <w:lang w:val="en-US" w:eastAsia="ja-JP"/>
              </w:rPr>
              <w:t xml:space="preserve"> three intermediate risk factors (size &gt; 4 cm, LVSI, deep stromal infiltration).</w:t>
            </w:r>
          </w:p>
          <w:p w14:paraId="6E59E463" w14:textId="3A312FBC"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Concurrent chemotherapy to be added in the case of any high-risk features (vaginal cut margins, </w:t>
            </w:r>
            <w:r w:rsidR="00276240">
              <w:rPr>
                <w:rFonts w:eastAsia="TradeGothicLTPro-Light" w:cstheme="minorHAnsi"/>
                <w:sz w:val="24"/>
                <w:szCs w:val="24"/>
                <w:lang w:val="en-US" w:eastAsia="ja-JP"/>
              </w:rPr>
              <w:t xml:space="preserve">lymph </w:t>
            </w:r>
            <w:r w:rsidRPr="00950A49">
              <w:rPr>
                <w:rFonts w:eastAsia="TradeGothicLTPro-Light" w:cstheme="minorHAnsi"/>
                <w:sz w:val="24"/>
                <w:szCs w:val="24"/>
                <w:lang w:val="en-US" w:eastAsia="ja-JP"/>
              </w:rPr>
              <w:t>nodes, or parametria positive).</w:t>
            </w:r>
          </w:p>
          <w:p w14:paraId="5B781742" w14:textId="77777777" w:rsidR="00380B8B" w:rsidRDefault="00380B8B" w:rsidP="009A4399">
            <w:pPr>
              <w:autoSpaceDE w:val="0"/>
              <w:autoSpaceDN w:val="0"/>
              <w:adjustRightInd w:val="0"/>
              <w:rPr>
                <w:rFonts w:eastAsia="TradeGothicLTPro-Light" w:cstheme="minorHAnsi"/>
                <w:sz w:val="24"/>
                <w:szCs w:val="24"/>
                <w:highlight w:val="yellow"/>
                <w:lang w:val="en-US" w:eastAsia="ja-JP"/>
              </w:rPr>
            </w:pPr>
          </w:p>
          <w:p w14:paraId="1609EAEB" w14:textId="77777777" w:rsidR="00380B8B" w:rsidRPr="00AD3825" w:rsidRDefault="00380B8B" w:rsidP="00380B8B">
            <w:pPr>
              <w:autoSpaceDE w:val="0"/>
              <w:autoSpaceDN w:val="0"/>
              <w:adjustRightInd w:val="0"/>
              <w:rPr>
                <w:rFonts w:eastAsia="TradeGothicLTPro-Light" w:cstheme="minorHAnsi"/>
                <w:sz w:val="24"/>
                <w:szCs w:val="24"/>
                <w:lang w:val="en-US" w:eastAsia="ja-JP"/>
              </w:rPr>
            </w:pPr>
            <w:r w:rsidRPr="00AD3825">
              <w:rPr>
                <w:rFonts w:eastAsia="TradeGothicLTPro-Light" w:cstheme="minorHAnsi"/>
                <w:sz w:val="24"/>
                <w:szCs w:val="24"/>
                <w:lang w:val="en-US" w:eastAsia="ja-JP"/>
              </w:rPr>
              <w:t xml:space="preserve">IMRT represents the current standard of care for postoperative RT (45-50Gy/25#/5 weeks). </w:t>
            </w:r>
          </w:p>
          <w:p w14:paraId="15860341" w14:textId="77777777" w:rsidR="00380B8B" w:rsidRPr="00AD3825" w:rsidRDefault="00380B8B" w:rsidP="00380B8B">
            <w:pPr>
              <w:autoSpaceDE w:val="0"/>
              <w:autoSpaceDN w:val="0"/>
              <w:adjustRightInd w:val="0"/>
              <w:rPr>
                <w:rFonts w:eastAsia="TradeGothicLTPro-Light" w:cstheme="minorHAnsi"/>
                <w:sz w:val="24"/>
                <w:szCs w:val="24"/>
                <w:lang w:val="en-US" w:eastAsia="ja-JP"/>
              </w:rPr>
            </w:pPr>
          </w:p>
          <w:p w14:paraId="51378BD6" w14:textId="77777777" w:rsidR="00380B8B" w:rsidRPr="00AD3825" w:rsidRDefault="00380B8B" w:rsidP="00380B8B">
            <w:pPr>
              <w:autoSpaceDE w:val="0"/>
              <w:autoSpaceDN w:val="0"/>
              <w:adjustRightInd w:val="0"/>
              <w:rPr>
                <w:rFonts w:eastAsia="TradeGothicLTPro-Light" w:cstheme="minorHAnsi"/>
                <w:sz w:val="24"/>
                <w:szCs w:val="24"/>
                <w:lang w:val="en-US" w:eastAsia="ja-JP"/>
              </w:rPr>
            </w:pPr>
            <w:r w:rsidRPr="00AD3825">
              <w:rPr>
                <w:rFonts w:eastAsia="TradeGothicLTPro-Light" w:cstheme="minorHAnsi"/>
                <w:sz w:val="24"/>
                <w:szCs w:val="24"/>
                <w:lang w:val="en-US" w:eastAsia="ja-JP"/>
              </w:rPr>
              <w:t>Additional BT should be considered after EBRT (12 Gy/2# High dose Rate BT only if vaginal cut margins positive or vaginal cuff margins compromized . Image based BT planning is  recommended.</w:t>
            </w:r>
          </w:p>
          <w:p w14:paraId="5AFC658F" w14:textId="77777777" w:rsidR="00380B8B" w:rsidRPr="00AD3825" w:rsidRDefault="00380B8B" w:rsidP="00380B8B">
            <w:pPr>
              <w:autoSpaceDE w:val="0"/>
              <w:autoSpaceDN w:val="0"/>
              <w:adjustRightInd w:val="0"/>
              <w:rPr>
                <w:rFonts w:eastAsia="TradeGothicLTPro-Light" w:cstheme="minorHAnsi"/>
                <w:sz w:val="24"/>
                <w:szCs w:val="24"/>
                <w:lang w:val="en-US" w:eastAsia="ja-JP"/>
              </w:rPr>
            </w:pPr>
          </w:p>
          <w:p w14:paraId="34C760A6" w14:textId="274C8F22" w:rsidR="00F02CD8" w:rsidRPr="00950A49" w:rsidRDefault="00380B8B" w:rsidP="009A4399">
            <w:pPr>
              <w:autoSpaceDE w:val="0"/>
              <w:autoSpaceDN w:val="0"/>
              <w:adjustRightInd w:val="0"/>
              <w:rPr>
                <w:rFonts w:eastAsia="TradeGothicLTPro-Light" w:cstheme="minorHAnsi"/>
                <w:sz w:val="24"/>
                <w:szCs w:val="24"/>
                <w:lang w:val="en-US" w:eastAsia="ja-JP"/>
              </w:rPr>
            </w:pPr>
            <w:r w:rsidRPr="00AD3825">
              <w:rPr>
                <w:rFonts w:eastAsia="TradeGothicLTPro-Light" w:cstheme="minorHAnsi"/>
                <w:sz w:val="24"/>
                <w:szCs w:val="24"/>
                <w:lang w:val="en-US" w:eastAsia="ja-JP"/>
              </w:rPr>
              <w:t xml:space="preserve">3DCRT may be considered only when IMRT not feasible  due to patient logistics or no provisions for referrals. </w:t>
            </w:r>
          </w:p>
          <w:p w14:paraId="2FC8943D"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3CEBC153"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Patients with adenocarcinoma and  </w:t>
            </w:r>
          </w:p>
          <w:p w14:paraId="3B646CD6"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&gt; 2cm in size and an additional risk factor may be considered foradjuvant radiation</w:t>
            </w:r>
          </w:p>
          <w:p w14:paraId="16B025DC"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tc>
        <w:tc>
          <w:tcPr>
            <w:tcW w:w="2113" w:type="dxa"/>
          </w:tcPr>
          <w:p w14:paraId="7EA933C6"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Type C 1/C 2 radical hysterectomy with PLND.</w:t>
            </w:r>
          </w:p>
          <w:p w14:paraId="3C341E61" w14:textId="77777777" w:rsidR="009A4399" w:rsidRPr="007D0968" w:rsidRDefault="009A4399" w:rsidP="009A4399">
            <w:pPr>
              <w:autoSpaceDE w:val="0"/>
              <w:autoSpaceDN w:val="0"/>
              <w:adjustRightInd w:val="0"/>
              <w:rPr>
                <w:rFonts w:eastAsia="TradeGothicLTPro-Light" w:cstheme="minorHAnsi"/>
                <w:bCs/>
                <w:sz w:val="24"/>
                <w:szCs w:val="24"/>
                <w:lang w:val="en-US" w:eastAsia="ja-JP"/>
              </w:rPr>
            </w:pPr>
            <w:r w:rsidRPr="007D0968">
              <w:rPr>
                <w:rFonts w:eastAsia="TradeGothicLTPro-Light" w:cstheme="minorHAnsi"/>
                <w:bCs/>
                <w:sz w:val="24"/>
                <w:szCs w:val="24"/>
                <w:lang w:val="en-US" w:eastAsia="ja-JP"/>
              </w:rPr>
              <w:t>Open surgery is the procedure of choice.</w:t>
            </w:r>
          </w:p>
          <w:p w14:paraId="367E34FF" w14:textId="77777777" w:rsidR="009A4399" w:rsidRPr="007D0968" w:rsidRDefault="009A4399" w:rsidP="009A4399">
            <w:pPr>
              <w:autoSpaceDE w:val="0"/>
              <w:autoSpaceDN w:val="0"/>
              <w:adjustRightInd w:val="0"/>
              <w:rPr>
                <w:rFonts w:eastAsia="TradeGothicLTPro-Light" w:cstheme="minorHAnsi"/>
                <w:bCs/>
                <w:sz w:val="24"/>
                <w:szCs w:val="24"/>
                <w:lang w:val="en-US" w:eastAsia="ja-JP"/>
              </w:rPr>
            </w:pPr>
          </w:p>
          <w:p w14:paraId="22C3F899"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or</w:t>
            </w:r>
          </w:p>
          <w:p w14:paraId="5324D6E1"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p>
          <w:p w14:paraId="475452A6" w14:textId="77777777" w:rsidR="009A4399"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Upfront 3DCRT and BT with or without chemotherapy followed by Image based 3D Brachytherapy with prescription to Point A (75-85Gy) or High Risk CTV (85Gy).</w:t>
            </w:r>
          </w:p>
          <w:p w14:paraId="0DA4B6DC" w14:textId="77777777" w:rsidR="009A4399" w:rsidRDefault="009A4399" w:rsidP="009A4399">
            <w:pPr>
              <w:autoSpaceDE w:val="0"/>
              <w:autoSpaceDN w:val="0"/>
              <w:adjustRightInd w:val="0"/>
              <w:rPr>
                <w:rFonts w:eastAsia="TradeGothicLTPro-Light" w:cstheme="minorHAnsi"/>
                <w:sz w:val="24"/>
                <w:szCs w:val="24"/>
                <w:lang w:val="en-US" w:eastAsia="ja-JP"/>
              </w:rPr>
            </w:pPr>
          </w:p>
          <w:p w14:paraId="5C30A673" w14:textId="588BCA73" w:rsidR="009A4399" w:rsidRPr="007D0968" w:rsidRDefault="009A4399" w:rsidP="009A4399">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Intraoperative frozen section facility</w:t>
            </w:r>
          </w:p>
          <w:p w14:paraId="08F38D24"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p>
          <w:p w14:paraId="027A4199"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Postoperative adjuvant radiation in those with postoperative two or three intermediate risk factors (size &gt; 4 cm, LVSI, deep stromal infiltration).</w:t>
            </w:r>
          </w:p>
          <w:p w14:paraId="273341CE" w14:textId="04715AF4"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Concurrent chemotherapy to be added in the case of any high-risk features (vaginal cut margins, nodes, or parametria positive).</w:t>
            </w:r>
            <w:r w:rsidR="00ED515B">
              <w:rPr>
                <w:rFonts w:eastAsia="TradeGothicLTPro-Light" w:cstheme="minorHAnsi"/>
                <w:sz w:val="24"/>
                <w:szCs w:val="24"/>
                <w:lang w:val="en-US" w:eastAsia="ja-JP"/>
              </w:rPr>
              <w:t xml:space="preserve"> Image guided-</w:t>
            </w:r>
          </w:p>
          <w:p w14:paraId="747050A7" w14:textId="2C264664" w:rsidR="009A4399" w:rsidRPr="007D0968" w:rsidRDefault="00F02CD8" w:rsidP="009A4399">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IMRT</w:t>
            </w:r>
            <w:r w:rsidR="009A4399" w:rsidRPr="007D0968">
              <w:rPr>
                <w:rFonts w:eastAsia="TradeGothicLTPro-Light" w:cstheme="minorHAnsi"/>
                <w:sz w:val="24"/>
                <w:szCs w:val="24"/>
                <w:lang w:val="en-US" w:eastAsia="ja-JP"/>
              </w:rPr>
              <w:t>represents the current standard of care for postoperativeRT (45-50Gy/25#/5 weeks).Additional BT should be considered after EBRT (12 Gy/2# High dose Rate BT . Image based planning recommended.</w:t>
            </w:r>
          </w:p>
          <w:p w14:paraId="13D31F31"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p>
          <w:p w14:paraId="25604C7B"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 xml:space="preserve">Patients with adenocarcinoma and  </w:t>
            </w:r>
          </w:p>
          <w:p w14:paraId="7A62CE91" w14:textId="77777777" w:rsidR="009A4399" w:rsidRPr="007D0968" w:rsidRDefault="009A4399" w:rsidP="009A4399">
            <w:pPr>
              <w:autoSpaceDE w:val="0"/>
              <w:autoSpaceDN w:val="0"/>
              <w:adjustRightInd w:val="0"/>
              <w:rPr>
                <w:rFonts w:eastAsia="TradeGothicLTPro-Light" w:cstheme="minorHAnsi"/>
                <w:sz w:val="24"/>
                <w:szCs w:val="24"/>
                <w:lang w:val="en-US" w:eastAsia="ja-JP"/>
              </w:rPr>
            </w:pPr>
            <w:r w:rsidRPr="007D0968">
              <w:rPr>
                <w:rFonts w:eastAsia="TradeGothicLTPro-Light" w:cstheme="minorHAnsi"/>
                <w:sz w:val="24"/>
                <w:szCs w:val="24"/>
                <w:lang w:val="en-US" w:eastAsia="ja-JP"/>
              </w:rPr>
              <w:t>&gt; 2cm in size and an additional risk factor may be considered foradjuvant radiation</w:t>
            </w:r>
          </w:p>
          <w:p w14:paraId="3B9B803F"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tc>
        <w:tc>
          <w:tcPr>
            <w:tcW w:w="1824" w:type="dxa"/>
          </w:tcPr>
          <w:p w14:paraId="7D9D237E" w14:textId="1E0592E0" w:rsidR="009A4399" w:rsidRPr="00950A49" w:rsidRDefault="009A4399" w:rsidP="009A4399">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sentinel lymph node biopsy</w:t>
            </w:r>
          </w:p>
          <w:p w14:paraId="10678978"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6F117B43"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Intensity Modulated Radiotherapy may be associated with reduced acute </w:t>
            </w:r>
            <w:r>
              <w:rPr>
                <w:rFonts w:eastAsia="TradeGothicLTPro-Light" w:cstheme="minorHAnsi"/>
                <w:sz w:val="24"/>
                <w:szCs w:val="24"/>
                <w:lang w:val="en-US" w:eastAsia="ja-JP"/>
              </w:rPr>
              <w:t xml:space="preserve">and late </w:t>
            </w:r>
            <w:r w:rsidRPr="00950A49">
              <w:rPr>
                <w:rFonts w:eastAsia="TradeGothicLTPro-Light" w:cstheme="minorHAnsi"/>
                <w:sz w:val="24"/>
                <w:szCs w:val="24"/>
                <w:lang w:val="en-US" w:eastAsia="ja-JP"/>
              </w:rPr>
              <w:t>toxicity.</w:t>
            </w:r>
          </w:p>
          <w:p w14:paraId="0CB29BCD"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3B0FAEA9" w14:textId="77777777" w:rsidR="009A4399" w:rsidRPr="00950A49" w:rsidRDefault="009A4399" w:rsidP="009A4399">
            <w:pPr>
              <w:autoSpaceDE w:val="0"/>
              <w:autoSpaceDN w:val="0"/>
              <w:adjustRightInd w:val="0"/>
              <w:rPr>
                <w:rFonts w:eastAsiaTheme="minorEastAsia" w:cstheme="minorHAnsi"/>
                <w:b/>
                <w:bCs/>
                <w:sz w:val="24"/>
                <w:szCs w:val="24"/>
                <w:lang w:val="en-US" w:eastAsia="ja-JP"/>
              </w:rPr>
            </w:pPr>
          </w:p>
        </w:tc>
        <w:tc>
          <w:tcPr>
            <w:tcW w:w="4412" w:type="dxa"/>
          </w:tcPr>
          <w:p w14:paraId="34543C66"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Preoperative thorough</w:t>
            </w:r>
          </w:p>
          <w:p w14:paraId="1E9DDCC3"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assessment of size,</w:t>
            </w:r>
          </w:p>
          <w:p w14:paraId="292AF829"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parametrial involvement,</w:t>
            </w:r>
          </w:p>
          <w:p w14:paraId="707F1622"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and nodal status is</w:t>
            </w:r>
          </w:p>
          <w:p w14:paraId="5680FD01"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recommended to avoid</w:t>
            </w:r>
          </w:p>
          <w:p w14:paraId="2D76E382"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adjuvant treatment.</w:t>
            </w:r>
          </w:p>
          <w:p w14:paraId="4502CB64" w14:textId="77777777" w:rsidR="009A4399" w:rsidRPr="00950A49" w:rsidRDefault="009A4399" w:rsidP="009A4399">
            <w:pPr>
              <w:autoSpaceDE w:val="0"/>
              <w:autoSpaceDN w:val="0"/>
              <w:adjustRightInd w:val="0"/>
              <w:rPr>
                <w:rFonts w:eastAsia="TradeGothicLTPro-Light" w:cstheme="minorHAnsi"/>
                <w:sz w:val="24"/>
                <w:szCs w:val="24"/>
                <w:lang w:val="en-US" w:eastAsia="ja-JP"/>
              </w:rPr>
            </w:pPr>
          </w:p>
          <w:p w14:paraId="285B8916" w14:textId="77777777" w:rsidR="000D077F" w:rsidRDefault="000D077F" w:rsidP="000D077F">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nodes &gt;</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 xml:space="preserve">1 cm </w:t>
            </w:r>
            <w:r>
              <w:rPr>
                <w:rFonts w:eastAsia="TradeGothicLTPro-Light" w:cstheme="minorHAnsi"/>
                <w:sz w:val="24"/>
                <w:szCs w:val="24"/>
                <w:lang w:val="en-US" w:eastAsia="ja-JP"/>
              </w:rPr>
              <w:t xml:space="preserve">on imaging </w:t>
            </w:r>
            <w:r w:rsidRPr="00950A49">
              <w:rPr>
                <w:rFonts w:eastAsia="TradeGothicLTPro-Light" w:cstheme="minorHAnsi"/>
                <w:sz w:val="24"/>
                <w:szCs w:val="24"/>
                <w:lang w:val="en-US" w:eastAsia="ja-JP"/>
              </w:rPr>
              <w:t>in size should be considered as stage IIIC1</w:t>
            </w:r>
            <w:r>
              <w:rPr>
                <w:rFonts w:eastAsia="TradeGothicLTPro-Light" w:cstheme="minorHAnsi"/>
                <w:sz w:val="24"/>
                <w:szCs w:val="24"/>
                <w:lang w:val="en-US" w:eastAsia="ja-JP"/>
              </w:rPr>
              <w:t>r</w:t>
            </w:r>
            <w:r w:rsidRPr="00950A49">
              <w:rPr>
                <w:rFonts w:eastAsia="TradeGothicLTPro-Light" w:cstheme="minorHAnsi"/>
                <w:sz w:val="24"/>
                <w:szCs w:val="24"/>
                <w:lang w:val="en-US" w:eastAsia="ja-JP"/>
              </w:rPr>
              <w:t xml:space="preserve"> and</w:t>
            </w:r>
            <w:r>
              <w:rPr>
                <w:rFonts w:eastAsia="TradeGothicLTPro-Light" w:cstheme="minorHAnsi"/>
                <w:sz w:val="24"/>
                <w:szCs w:val="24"/>
                <w:lang w:val="en-US" w:eastAsia="ja-JP"/>
              </w:rPr>
              <w:t xml:space="preserve"> image guided Biopsy/FNAC may be done to prove nodal metastases and  may be </w:t>
            </w:r>
            <w:r w:rsidRPr="00950A49">
              <w:rPr>
                <w:rFonts w:eastAsia="TradeGothicLTPro-Light" w:cstheme="minorHAnsi"/>
                <w:sz w:val="24"/>
                <w:szCs w:val="24"/>
                <w:lang w:val="en-US" w:eastAsia="ja-JP"/>
              </w:rPr>
              <w:t>offered upfront CTRT.</w:t>
            </w:r>
          </w:p>
          <w:p w14:paraId="5AA6E416" w14:textId="77777777" w:rsidR="000D077F" w:rsidRDefault="000D077F" w:rsidP="000D077F">
            <w:pPr>
              <w:autoSpaceDE w:val="0"/>
              <w:autoSpaceDN w:val="0"/>
              <w:adjustRightInd w:val="0"/>
              <w:rPr>
                <w:rFonts w:eastAsia="TradeGothicLTPro-Light" w:cstheme="minorHAnsi"/>
                <w:sz w:val="24"/>
                <w:szCs w:val="24"/>
                <w:lang w:val="en-US" w:eastAsia="ja-JP"/>
              </w:rPr>
            </w:pPr>
          </w:p>
          <w:p w14:paraId="4F890AB0" w14:textId="77777777" w:rsidR="000D077F" w:rsidRDefault="000D077F" w:rsidP="000D077F">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If</w:t>
            </w:r>
            <w:r>
              <w:rPr>
                <w:rFonts w:eastAsia="TradeGothicLTPro-Light" w:cstheme="minorHAnsi"/>
                <w:sz w:val="24"/>
                <w:szCs w:val="24"/>
                <w:lang w:val="en-US" w:eastAsia="ja-JP"/>
              </w:rPr>
              <w:t xml:space="preserve"> the decision id made to  </w:t>
            </w:r>
            <w:r w:rsidRPr="00950A49">
              <w:rPr>
                <w:rFonts w:eastAsia="TradeGothicLTPro-Light" w:cstheme="minorHAnsi"/>
                <w:sz w:val="24"/>
                <w:szCs w:val="24"/>
                <w:lang w:val="en-US" w:eastAsia="ja-JP"/>
              </w:rPr>
              <w:t>operate in the presence</w:t>
            </w:r>
            <w:r>
              <w:rPr>
                <w:rFonts w:eastAsia="TradeGothicLTPro-Light" w:cstheme="minorHAnsi"/>
                <w:sz w:val="24"/>
                <w:szCs w:val="24"/>
                <w:lang w:val="en-US" w:eastAsia="ja-JP"/>
              </w:rPr>
              <w:t xml:space="preserve"> of equivocal nodes on imaging</w:t>
            </w:r>
            <w:r w:rsidRPr="00950A49">
              <w:rPr>
                <w:rFonts w:eastAsia="TradeGothicLTPro-Light" w:cstheme="minorHAnsi"/>
                <w:sz w:val="24"/>
                <w:szCs w:val="24"/>
                <w:lang w:val="en-US" w:eastAsia="ja-JP"/>
              </w:rPr>
              <w:t>then frozen</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section should be used to assess nodes</w:t>
            </w:r>
            <w:r>
              <w:rPr>
                <w:rFonts w:eastAsia="TradeGothicLTPro-Light" w:cstheme="minorHAnsi"/>
                <w:sz w:val="24"/>
                <w:szCs w:val="24"/>
                <w:lang w:val="en-US" w:eastAsia="ja-JP"/>
              </w:rPr>
              <w:t xml:space="preserve"> and decide on further evaluation of nodes. </w:t>
            </w:r>
          </w:p>
          <w:p w14:paraId="576BF4F4" w14:textId="77777777" w:rsidR="000D077F" w:rsidRPr="00950A49" w:rsidRDefault="000D077F" w:rsidP="000D077F">
            <w:pPr>
              <w:autoSpaceDE w:val="0"/>
              <w:autoSpaceDN w:val="0"/>
              <w:adjustRightInd w:val="0"/>
              <w:rPr>
                <w:rFonts w:eastAsia="TradeGothicLTPro-Light" w:cstheme="minorHAnsi"/>
                <w:sz w:val="24"/>
                <w:szCs w:val="24"/>
                <w:lang w:val="en-US" w:eastAsia="ja-JP"/>
              </w:rPr>
            </w:pPr>
          </w:p>
          <w:p w14:paraId="63A10782" w14:textId="77777777" w:rsidR="000D077F" w:rsidRPr="00950A49" w:rsidRDefault="000D077F" w:rsidP="000D077F">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Hysterectomy</w:t>
            </w:r>
            <w:r w:rsidRPr="00950A49">
              <w:rPr>
                <w:rFonts w:eastAsia="TradeGothicLTPro-Light" w:cstheme="minorHAnsi"/>
                <w:sz w:val="24"/>
                <w:szCs w:val="24"/>
                <w:lang w:val="en-US" w:eastAsia="ja-JP"/>
              </w:rPr>
              <w:t xml:space="preserve"> should be</w:t>
            </w:r>
          </w:p>
          <w:p w14:paraId="33AA0262" w14:textId="77777777" w:rsidR="000D077F" w:rsidRPr="00950A49" w:rsidRDefault="000D077F" w:rsidP="000D077F">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abandoned if nodes are</w:t>
            </w:r>
          </w:p>
          <w:p w14:paraId="6C35E377" w14:textId="15E947B0" w:rsidR="009A4399" w:rsidRPr="00950A49" w:rsidRDefault="000D077F" w:rsidP="009A4399">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positive on frozen section</w:t>
            </w:r>
          </w:p>
        </w:tc>
      </w:tr>
      <w:tr w:rsidR="00BF3B06" w:rsidRPr="00950A49" w14:paraId="7485B81D" w14:textId="77777777" w:rsidTr="000D077F">
        <w:tc>
          <w:tcPr>
            <w:tcW w:w="1651" w:type="dxa"/>
          </w:tcPr>
          <w:p w14:paraId="205D038C"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IB3,IIA2,IIB,IIIA,IIIB</w:t>
            </w:r>
          </w:p>
        </w:tc>
        <w:tc>
          <w:tcPr>
            <w:tcW w:w="2849" w:type="dxa"/>
          </w:tcPr>
          <w:p w14:paraId="478FCE26" w14:textId="77777777" w:rsidR="00AF58B1" w:rsidRDefault="00BF3B06" w:rsidP="00380B8B">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radiation (3DCRT)  with prescription to </w:t>
            </w:r>
            <w:r w:rsidR="00AF58B1">
              <w:rPr>
                <w:rFonts w:eastAsia="TradeGothicLTPro-Light" w:cstheme="minorHAnsi"/>
                <w:sz w:val="24"/>
                <w:szCs w:val="24"/>
                <w:lang w:val="en-US" w:eastAsia="ja-JP"/>
              </w:rPr>
              <w:t xml:space="preserve">a biologically cumulative dose  to </w:t>
            </w:r>
            <w:r w:rsidRPr="00950A49">
              <w:rPr>
                <w:rFonts w:eastAsia="TradeGothicLTPro-Light" w:cstheme="minorHAnsi"/>
                <w:sz w:val="24"/>
                <w:szCs w:val="24"/>
                <w:lang w:val="en-US" w:eastAsia="ja-JP"/>
              </w:rPr>
              <w:t>Point A (80-85 Gy) or High risk CTV (85 Gy)</w:t>
            </w:r>
            <w:r w:rsidR="00AF58B1">
              <w:rPr>
                <w:rFonts w:eastAsia="TradeGothicLTPro-Light" w:cstheme="minorHAnsi"/>
                <w:sz w:val="24"/>
                <w:szCs w:val="24"/>
                <w:lang w:val="en-US" w:eastAsia="ja-JP"/>
              </w:rPr>
              <w:t>.</w:t>
            </w:r>
          </w:p>
          <w:p w14:paraId="078D9EAB" w14:textId="77777777" w:rsidR="00AF58B1" w:rsidRDefault="00AF58B1" w:rsidP="00380B8B">
            <w:pPr>
              <w:autoSpaceDE w:val="0"/>
              <w:autoSpaceDN w:val="0"/>
              <w:adjustRightInd w:val="0"/>
              <w:rPr>
                <w:rFonts w:eastAsia="TradeGothicLTPro-Light" w:cstheme="minorHAnsi"/>
                <w:sz w:val="24"/>
                <w:szCs w:val="24"/>
                <w:lang w:val="en-US" w:eastAsia="ja-JP"/>
              </w:rPr>
            </w:pPr>
          </w:p>
          <w:p w14:paraId="08B33F94" w14:textId="1FA9C9B9" w:rsidR="00380B8B" w:rsidRDefault="00380B8B" w:rsidP="00380B8B">
            <w:pPr>
              <w:autoSpaceDE w:val="0"/>
              <w:autoSpaceDN w:val="0"/>
              <w:adjustRightInd w:val="0"/>
              <w:rPr>
                <w:rFonts w:eastAsia="TradeGothicLTPro-Light" w:cstheme="minorHAnsi"/>
                <w:sz w:val="24"/>
                <w:szCs w:val="24"/>
                <w:lang w:val="en-US" w:eastAsia="ja-JP"/>
              </w:rPr>
            </w:pPr>
            <w:r w:rsidRPr="001B30C7">
              <w:rPr>
                <w:rFonts w:eastAsia="TradeGothicLTPro-Light" w:cstheme="minorHAnsi"/>
                <w:sz w:val="24"/>
                <w:szCs w:val="24"/>
                <w:lang w:val="en-US" w:eastAsia="ja-JP"/>
              </w:rPr>
              <w:t xml:space="preserve">Image based </w:t>
            </w:r>
            <w:r w:rsidR="00AF58B1">
              <w:rPr>
                <w:rFonts w:eastAsia="TradeGothicLTPro-Light" w:cstheme="minorHAnsi"/>
                <w:sz w:val="24"/>
                <w:szCs w:val="24"/>
                <w:lang w:val="en-US" w:eastAsia="ja-JP"/>
              </w:rPr>
              <w:t xml:space="preserve">(orthogonal X-rays atleast) </w:t>
            </w:r>
            <w:r w:rsidRPr="001B30C7">
              <w:rPr>
                <w:rFonts w:eastAsia="TradeGothicLTPro-Light" w:cstheme="minorHAnsi"/>
                <w:sz w:val="24"/>
                <w:szCs w:val="24"/>
                <w:lang w:val="en-US" w:eastAsia="ja-JP"/>
              </w:rPr>
              <w:t>BT planning is  recommended.</w:t>
            </w:r>
          </w:p>
          <w:p w14:paraId="0F51D85D" w14:textId="276E0696" w:rsidR="00380B8B" w:rsidRDefault="00F02CD8"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 xml:space="preserve"> </w:t>
            </w:r>
          </w:p>
          <w:p w14:paraId="03C4CA1C" w14:textId="77777777" w:rsidR="00380B8B" w:rsidRDefault="00380B8B" w:rsidP="00BF3B06">
            <w:pPr>
              <w:autoSpaceDE w:val="0"/>
              <w:autoSpaceDN w:val="0"/>
              <w:adjustRightInd w:val="0"/>
              <w:rPr>
                <w:rFonts w:eastAsia="TradeGothicLTPro-Light" w:cstheme="minorHAnsi"/>
                <w:sz w:val="24"/>
                <w:szCs w:val="24"/>
                <w:lang w:val="en-US" w:eastAsia="ja-JP"/>
              </w:rPr>
            </w:pPr>
          </w:p>
          <w:p w14:paraId="2B5DC26A" w14:textId="51E61BC9" w:rsidR="00BF3B06" w:rsidRPr="00950A49" w:rsidRDefault="00BF3B06" w:rsidP="00BF3B06">
            <w:pPr>
              <w:autoSpaceDE w:val="0"/>
              <w:autoSpaceDN w:val="0"/>
              <w:adjustRightInd w:val="0"/>
              <w:rPr>
                <w:rFonts w:eastAsia="TradeGothicLTPro-Light" w:cstheme="minorHAnsi"/>
                <w:sz w:val="24"/>
                <w:szCs w:val="24"/>
                <w:vertAlign w:val="superscript"/>
                <w:lang w:val="en-US" w:eastAsia="ja-JP"/>
              </w:rPr>
            </w:pPr>
            <w:r w:rsidRPr="00950A49">
              <w:rPr>
                <w:rFonts w:eastAsia="TradeGothicLTPro-Light" w:cstheme="minorHAnsi"/>
                <w:sz w:val="24"/>
                <w:szCs w:val="24"/>
                <w:lang w:val="en-US" w:eastAsia="ja-JP"/>
              </w:rPr>
              <w:t>Concurrent weekly cisplatin (40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 during external radiation.</w:t>
            </w:r>
          </w:p>
          <w:p w14:paraId="46F82AF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3994D9AA" w14:textId="77777777" w:rsidR="00BF3B06" w:rsidRPr="00950A49" w:rsidRDefault="00BF3B06" w:rsidP="00BF3B06">
            <w:pPr>
              <w:rPr>
                <w:rFonts w:eastAsia="TradeGothicLTPro-Light" w:cstheme="minorHAnsi"/>
                <w:sz w:val="24"/>
                <w:szCs w:val="24"/>
                <w:lang w:val="en-US" w:eastAsia="ja-JP"/>
              </w:rPr>
            </w:pPr>
          </w:p>
        </w:tc>
        <w:tc>
          <w:tcPr>
            <w:tcW w:w="2113" w:type="dxa"/>
          </w:tcPr>
          <w:p w14:paraId="7A481FDB" w14:textId="11B20207" w:rsidR="00380B8B"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radiation (3DCRT) and 3D </w:t>
            </w:r>
            <w:r w:rsidR="00380B8B">
              <w:rPr>
                <w:rFonts w:eastAsia="TradeGothicLTPro-Light" w:cstheme="minorHAnsi"/>
                <w:sz w:val="24"/>
                <w:szCs w:val="24"/>
                <w:lang w:val="en-US" w:eastAsia="ja-JP"/>
              </w:rPr>
              <w:t>Image based (preferably MR</w:t>
            </w:r>
            <w:r w:rsidR="00AF58B1">
              <w:rPr>
                <w:rFonts w:eastAsia="TradeGothicLTPro-Light" w:cstheme="minorHAnsi"/>
                <w:sz w:val="24"/>
                <w:szCs w:val="24"/>
                <w:lang w:val="en-US" w:eastAsia="ja-JP"/>
              </w:rPr>
              <w:t xml:space="preserve">/ CT </w:t>
            </w:r>
            <w:r w:rsidR="00380B8B">
              <w:rPr>
                <w:rFonts w:eastAsia="TradeGothicLTPro-Light" w:cstheme="minorHAnsi"/>
                <w:sz w:val="24"/>
                <w:szCs w:val="24"/>
                <w:lang w:val="en-US" w:eastAsia="ja-JP"/>
              </w:rPr>
              <w:t xml:space="preserve">based) BT to a biologically cumulative dose of 80 - 85 Gy to HRCTV.  </w:t>
            </w:r>
          </w:p>
          <w:p w14:paraId="2B66826E" w14:textId="77777777" w:rsidR="00380B8B" w:rsidRDefault="00380B8B" w:rsidP="00BF3B06">
            <w:pPr>
              <w:autoSpaceDE w:val="0"/>
              <w:autoSpaceDN w:val="0"/>
              <w:adjustRightInd w:val="0"/>
              <w:rPr>
                <w:rFonts w:eastAsia="TradeGothicLTPro-Light" w:cstheme="minorHAnsi"/>
                <w:sz w:val="24"/>
                <w:szCs w:val="24"/>
                <w:lang w:val="en-US" w:eastAsia="ja-JP"/>
              </w:rPr>
            </w:pPr>
          </w:p>
          <w:p w14:paraId="25873485" w14:textId="3EFDFB81"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weekly cisplatin (40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 during external radiation.</w:t>
            </w:r>
          </w:p>
        </w:tc>
        <w:tc>
          <w:tcPr>
            <w:tcW w:w="1824" w:type="dxa"/>
          </w:tcPr>
          <w:p w14:paraId="4EF69C4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RT alone (in patients who are unable to tolerate concurrent</w:t>
            </w:r>
          </w:p>
          <w:p w14:paraId="65D5E79E"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 as a result of low creatinine clearance or advanced age)</w:t>
            </w:r>
          </w:p>
          <w:p w14:paraId="5A238F7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21436D66" w14:textId="77777777" w:rsidR="00BF3B06" w:rsidRPr="00950A49" w:rsidRDefault="00BF3B06" w:rsidP="00BF3B06">
            <w:pPr>
              <w:autoSpaceDE w:val="0"/>
              <w:autoSpaceDN w:val="0"/>
              <w:adjustRightInd w:val="0"/>
              <w:rPr>
                <w:rFonts w:eastAsiaTheme="minorEastAsia" w:cstheme="minorHAnsi"/>
                <w:b/>
                <w:bCs/>
                <w:sz w:val="24"/>
                <w:szCs w:val="24"/>
                <w:lang w:val="en-US" w:eastAsia="ja-JP"/>
              </w:rPr>
            </w:pPr>
          </w:p>
        </w:tc>
        <w:tc>
          <w:tcPr>
            <w:tcW w:w="4412" w:type="dxa"/>
          </w:tcPr>
          <w:p w14:paraId="32C8992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No prophylactic stenting</w:t>
            </w:r>
          </w:p>
          <w:p w14:paraId="54A74DDF"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is recommended in</w:t>
            </w:r>
          </w:p>
          <w:p w14:paraId="3163376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IIIB and</w:t>
            </w:r>
          </w:p>
          <w:p w14:paraId="465170FD"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hydroureteronephrosis.</w:t>
            </w:r>
          </w:p>
          <w:p w14:paraId="3D687C7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Percutaneous nephrostomy</w:t>
            </w:r>
          </w:p>
          <w:p w14:paraId="6C7ACF6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and DJ stenting should be avoided in patients with deranged creatinine</w:t>
            </w:r>
          </w:p>
          <w:p w14:paraId="3E7429F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&gt; 3 g/dL; such patients</w:t>
            </w:r>
          </w:p>
          <w:p w14:paraId="0979D5F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should be considered for</w:t>
            </w:r>
          </w:p>
          <w:p w14:paraId="22118520"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hypo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fractionated</w:t>
            </w:r>
          </w:p>
          <w:p w14:paraId="152CD8CC"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RT.</w:t>
            </w:r>
          </w:p>
        </w:tc>
      </w:tr>
      <w:tr w:rsidR="00BF3B06" w:rsidRPr="00950A49" w14:paraId="0F144CA0" w14:textId="77777777" w:rsidTr="000D077F">
        <w:tc>
          <w:tcPr>
            <w:tcW w:w="1651" w:type="dxa"/>
          </w:tcPr>
          <w:p w14:paraId="48F51E9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IIIC1</w:t>
            </w:r>
          </w:p>
        </w:tc>
        <w:tc>
          <w:tcPr>
            <w:tcW w:w="2849" w:type="dxa"/>
          </w:tcPr>
          <w:p w14:paraId="37EF4E65" w14:textId="77777777" w:rsidR="00AF58B1" w:rsidRDefault="00AF58B1" w:rsidP="00AF58B1">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radiation (3DCRT)  with prescription to </w:t>
            </w:r>
            <w:r>
              <w:rPr>
                <w:rFonts w:eastAsia="TradeGothicLTPro-Light" w:cstheme="minorHAnsi"/>
                <w:sz w:val="24"/>
                <w:szCs w:val="24"/>
                <w:lang w:val="en-US" w:eastAsia="ja-JP"/>
              </w:rPr>
              <w:t xml:space="preserve">a biologically cumulative dose  to </w:t>
            </w:r>
            <w:r w:rsidRPr="00950A49">
              <w:rPr>
                <w:rFonts w:eastAsia="TradeGothicLTPro-Light" w:cstheme="minorHAnsi"/>
                <w:sz w:val="24"/>
                <w:szCs w:val="24"/>
                <w:lang w:val="en-US" w:eastAsia="ja-JP"/>
              </w:rPr>
              <w:t>Point A (80-85 Gy) or High risk CTV (85 Gy)</w:t>
            </w:r>
            <w:r>
              <w:rPr>
                <w:rFonts w:eastAsia="TradeGothicLTPro-Light" w:cstheme="minorHAnsi"/>
                <w:sz w:val="24"/>
                <w:szCs w:val="24"/>
                <w:lang w:val="en-US" w:eastAsia="ja-JP"/>
              </w:rPr>
              <w:t>.</w:t>
            </w:r>
          </w:p>
          <w:p w14:paraId="729F3C80" w14:textId="77777777" w:rsidR="00AF58B1" w:rsidRDefault="00AF58B1" w:rsidP="00AF58B1">
            <w:pPr>
              <w:autoSpaceDE w:val="0"/>
              <w:autoSpaceDN w:val="0"/>
              <w:adjustRightInd w:val="0"/>
              <w:rPr>
                <w:rFonts w:eastAsia="TradeGothicLTPro-Light" w:cstheme="minorHAnsi"/>
                <w:sz w:val="24"/>
                <w:szCs w:val="24"/>
                <w:lang w:val="en-US" w:eastAsia="ja-JP"/>
              </w:rPr>
            </w:pPr>
          </w:p>
          <w:p w14:paraId="61E0E319" w14:textId="77777777" w:rsidR="00AF58B1" w:rsidRDefault="00AF58B1" w:rsidP="00AF58B1">
            <w:pPr>
              <w:autoSpaceDE w:val="0"/>
              <w:autoSpaceDN w:val="0"/>
              <w:adjustRightInd w:val="0"/>
              <w:rPr>
                <w:rFonts w:eastAsia="TradeGothicLTPro-Light" w:cstheme="minorHAnsi"/>
                <w:sz w:val="24"/>
                <w:szCs w:val="24"/>
                <w:lang w:val="en-US" w:eastAsia="ja-JP"/>
              </w:rPr>
            </w:pPr>
            <w:r w:rsidRPr="00AD1722">
              <w:rPr>
                <w:rFonts w:eastAsia="TradeGothicLTPro-Light" w:cstheme="minorHAnsi"/>
                <w:sz w:val="24"/>
                <w:szCs w:val="24"/>
                <w:lang w:val="en-US" w:eastAsia="ja-JP"/>
              </w:rPr>
              <w:t xml:space="preserve">Image based </w:t>
            </w:r>
            <w:r>
              <w:rPr>
                <w:rFonts w:eastAsia="TradeGothicLTPro-Light" w:cstheme="minorHAnsi"/>
                <w:sz w:val="24"/>
                <w:szCs w:val="24"/>
                <w:lang w:val="en-US" w:eastAsia="ja-JP"/>
              </w:rPr>
              <w:t xml:space="preserve">(orthogonal X-rays atleast) </w:t>
            </w:r>
            <w:r w:rsidRPr="00AD1722">
              <w:rPr>
                <w:rFonts w:eastAsia="TradeGothicLTPro-Light" w:cstheme="minorHAnsi"/>
                <w:sz w:val="24"/>
                <w:szCs w:val="24"/>
                <w:lang w:val="en-US" w:eastAsia="ja-JP"/>
              </w:rPr>
              <w:t>BT planning is  recommended.</w:t>
            </w:r>
          </w:p>
          <w:p w14:paraId="0B7525CE" w14:textId="77777777" w:rsidR="00AF58B1" w:rsidRDefault="00AF58B1" w:rsidP="00AF58B1">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 xml:space="preserve"> </w:t>
            </w:r>
          </w:p>
          <w:p w14:paraId="2837FCA5" w14:textId="77777777" w:rsidR="00AF58B1" w:rsidRDefault="00AF58B1" w:rsidP="00AF58B1">
            <w:pPr>
              <w:autoSpaceDE w:val="0"/>
              <w:autoSpaceDN w:val="0"/>
              <w:adjustRightInd w:val="0"/>
              <w:rPr>
                <w:rFonts w:eastAsia="TradeGothicLTPro-Light" w:cstheme="minorHAnsi"/>
                <w:sz w:val="24"/>
                <w:szCs w:val="24"/>
                <w:lang w:val="en-US" w:eastAsia="ja-JP"/>
              </w:rPr>
            </w:pPr>
          </w:p>
          <w:p w14:paraId="06E41140" w14:textId="77777777" w:rsidR="00AF58B1" w:rsidRPr="00950A49" w:rsidRDefault="00AF58B1" w:rsidP="00AF58B1">
            <w:pPr>
              <w:autoSpaceDE w:val="0"/>
              <w:autoSpaceDN w:val="0"/>
              <w:adjustRightInd w:val="0"/>
              <w:rPr>
                <w:rFonts w:eastAsia="TradeGothicLTPro-Light" w:cstheme="minorHAnsi"/>
                <w:sz w:val="24"/>
                <w:szCs w:val="24"/>
                <w:vertAlign w:val="superscript"/>
                <w:lang w:val="en-US" w:eastAsia="ja-JP"/>
              </w:rPr>
            </w:pPr>
            <w:r w:rsidRPr="00950A49">
              <w:rPr>
                <w:rFonts w:eastAsia="TradeGothicLTPro-Light" w:cstheme="minorHAnsi"/>
                <w:sz w:val="24"/>
                <w:szCs w:val="24"/>
                <w:lang w:val="en-US" w:eastAsia="ja-JP"/>
              </w:rPr>
              <w:t>Concurrent weekly cisplatin (40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 during external radiation.</w:t>
            </w:r>
          </w:p>
          <w:p w14:paraId="7676666A" w14:textId="77777777" w:rsidR="00AF58B1" w:rsidRPr="00950A49" w:rsidRDefault="00AF58B1" w:rsidP="00AF58B1">
            <w:pPr>
              <w:autoSpaceDE w:val="0"/>
              <w:autoSpaceDN w:val="0"/>
              <w:adjustRightInd w:val="0"/>
              <w:rPr>
                <w:rFonts w:eastAsia="TradeGothicLTPro-Light" w:cstheme="minorHAnsi"/>
                <w:sz w:val="24"/>
                <w:szCs w:val="24"/>
                <w:lang w:val="en-US" w:eastAsia="ja-JP"/>
              </w:rPr>
            </w:pPr>
          </w:p>
          <w:p w14:paraId="447DDCF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positive nodes should be considered for nodal dose escalation to pathological nodes to 55-60 Gy equivalent.</w:t>
            </w:r>
          </w:p>
          <w:p w14:paraId="2B9357DC"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4E9E621F" w14:textId="7511C752" w:rsidR="00BF3B06" w:rsidRPr="00950A49" w:rsidRDefault="00BF3B06" w:rsidP="00BF3B06">
            <w:pPr>
              <w:autoSpaceDE w:val="0"/>
              <w:autoSpaceDN w:val="0"/>
              <w:adjustRightInd w:val="0"/>
              <w:rPr>
                <w:rFonts w:eastAsia="TradeGothicLTPro-Light" w:cstheme="minorHAnsi"/>
                <w:sz w:val="24"/>
                <w:szCs w:val="24"/>
                <w:lang w:val="en-US" w:eastAsia="ja-JP"/>
              </w:rPr>
            </w:pPr>
          </w:p>
        </w:tc>
        <w:tc>
          <w:tcPr>
            <w:tcW w:w="2113" w:type="dxa"/>
          </w:tcPr>
          <w:p w14:paraId="706CBA1C" w14:textId="77777777" w:rsidR="00AF58B1" w:rsidRDefault="00AF58B1" w:rsidP="00AF58B1">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radiation (3DCRT) and 3D </w:t>
            </w:r>
            <w:r>
              <w:rPr>
                <w:rFonts w:eastAsia="TradeGothicLTPro-Light" w:cstheme="minorHAnsi"/>
                <w:sz w:val="24"/>
                <w:szCs w:val="24"/>
                <w:lang w:val="en-US" w:eastAsia="ja-JP"/>
              </w:rPr>
              <w:t xml:space="preserve">Image based (preferably MR/ CT based) BT to a biologically cumulative dose of 80 - 85 Gy to HRCTV.  </w:t>
            </w:r>
          </w:p>
          <w:p w14:paraId="162CC4D4" w14:textId="77777777" w:rsidR="00AF58B1" w:rsidRDefault="00AF58B1" w:rsidP="00AF58B1">
            <w:pPr>
              <w:autoSpaceDE w:val="0"/>
              <w:autoSpaceDN w:val="0"/>
              <w:adjustRightInd w:val="0"/>
              <w:rPr>
                <w:rFonts w:eastAsia="TradeGothicLTPro-Light" w:cstheme="minorHAnsi"/>
                <w:sz w:val="24"/>
                <w:szCs w:val="24"/>
                <w:lang w:val="en-US" w:eastAsia="ja-JP"/>
              </w:rPr>
            </w:pPr>
          </w:p>
          <w:p w14:paraId="3176815B" w14:textId="7A22C249" w:rsidR="00BF3B06" w:rsidRPr="00950A49" w:rsidRDefault="00AF58B1"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Concurrent weekly cisplatin (40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 during external radiation.</w:t>
            </w:r>
            <w:r w:rsidR="00BF3B06" w:rsidRPr="00950A49">
              <w:rPr>
                <w:rFonts w:eastAsia="TradeGothicLTPro-Light" w:cstheme="minorHAnsi"/>
                <w:sz w:val="24"/>
                <w:szCs w:val="24"/>
                <w:lang w:val="en-US" w:eastAsia="ja-JP"/>
              </w:rPr>
              <w:t>Patients with positive nodes should be considered for nodal dose escalation to pathological nodes to 55-60 Gy equivalent</w:t>
            </w:r>
            <w:r>
              <w:rPr>
                <w:rFonts w:eastAsia="TradeGothicLTPro-Light" w:cstheme="minorHAnsi"/>
                <w:sz w:val="24"/>
                <w:szCs w:val="24"/>
                <w:lang w:val="en-US" w:eastAsia="ja-JP"/>
              </w:rPr>
              <w:t xml:space="preserve"> using </w:t>
            </w:r>
            <w:r w:rsidR="00BF3B06" w:rsidRPr="000E133F">
              <w:rPr>
                <w:rFonts w:eastAsia="TradeGothicLTPro-Light" w:cstheme="minorHAnsi"/>
                <w:sz w:val="24"/>
                <w:szCs w:val="24"/>
                <w:lang w:val="en-US" w:eastAsia="ja-JP"/>
              </w:rPr>
              <w:t>Image guided Intensity Modulated Radiotherapy</w:t>
            </w:r>
            <w:r>
              <w:rPr>
                <w:rFonts w:eastAsia="TradeGothicLTPro-Light" w:cstheme="minorHAnsi"/>
                <w:sz w:val="24"/>
                <w:szCs w:val="24"/>
                <w:lang w:val="en-US" w:eastAsia="ja-JP"/>
              </w:rPr>
              <w:t xml:space="preserve"> with integration for nodal boost (simultaneous/ sequential) </w:t>
            </w:r>
            <w:r w:rsidR="00BF3B06" w:rsidRPr="000E133F">
              <w:rPr>
                <w:rFonts w:eastAsia="TradeGothicLTPro-Light" w:cstheme="minorHAnsi"/>
                <w:sz w:val="24"/>
                <w:szCs w:val="24"/>
                <w:lang w:val="en-US" w:eastAsia="ja-JP"/>
              </w:rPr>
              <w:t xml:space="preserve"> </w:t>
            </w:r>
          </w:p>
        </w:tc>
        <w:tc>
          <w:tcPr>
            <w:tcW w:w="1824" w:type="dxa"/>
          </w:tcPr>
          <w:p w14:paraId="2A4D5B5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RT alone followed by brachytherapy</w:t>
            </w:r>
          </w:p>
          <w:p w14:paraId="74B53BC4"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(in patients who are unable to tolerate concurrent</w:t>
            </w:r>
          </w:p>
          <w:p w14:paraId="67C2CC6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 as a result of low creatinine clearance or advanced age)</w:t>
            </w:r>
          </w:p>
          <w:p w14:paraId="3727A0F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0656397C" w14:textId="77777777" w:rsidR="00BF3B06" w:rsidRPr="00950A49" w:rsidRDefault="00BF3B06" w:rsidP="00BF3B06">
            <w:pPr>
              <w:autoSpaceDE w:val="0"/>
              <w:autoSpaceDN w:val="0"/>
              <w:adjustRightInd w:val="0"/>
              <w:rPr>
                <w:rFonts w:eastAsiaTheme="minorEastAsia" w:cstheme="minorHAnsi"/>
                <w:b/>
                <w:bCs/>
                <w:sz w:val="24"/>
                <w:szCs w:val="24"/>
                <w:lang w:val="en-US" w:eastAsia="ja-JP"/>
              </w:rPr>
            </w:pPr>
          </w:p>
        </w:tc>
        <w:tc>
          <w:tcPr>
            <w:tcW w:w="4412" w:type="dxa"/>
          </w:tcPr>
          <w:p w14:paraId="34E80E2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Use of neo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adjuvant </w:t>
            </w:r>
          </w:p>
          <w:p w14:paraId="4573F2A4"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chemotherapy</w:t>
            </w:r>
          </w:p>
          <w:p w14:paraId="0C305CD1" w14:textId="0F3B3BA5"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is not </w:t>
            </w:r>
            <w:r w:rsidR="00F308A1" w:rsidRPr="00950A49">
              <w:rPr>
                <w:rFonts w:eastAsia="TradeGothicLTPro-Light" w:cstheme="minorHAnsi"/>
                <w:sz w:val="24"/>
                <w:szCs w:val="24"/>
                <w:lang w:val="en-US" w:eastAsia="ja-JP"/>
              </w:rPr>
              <w:t>routinely recommended</w:t>
            </w:r>
            <w:r w:rsidRPr="00950A49">
              <w:rPr>
                <w:rFonts w:eastAsia="TradeGothicLTPro-Light" w:cstheme="minorHAnsi"/>
                <w:sz w:val="24"/>
                <w:szCs w:val="24"/>
                <w:lang w:val="en-US" w:eastAsia="ja-JP"/>
              </w:rPr>
              <w:t>. However, may be discussed within multidisciplinary team if patients have nodal conglomerates&gt; 3 cm in diameter wherein poor response is anticipated to concurrent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w:t>
            </w:r>
          </w:p>
          <w:p w14:paraId="36656C3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6BF5F70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5612174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tc>
      </w:tr>
      <w:tr w:rsidR="00BF3B06" w:rsidRPr="00950A49" w14:paraId="05A3F6F2" w14:textId="77777777" w:rsidTr="000D077F">
        <w:tc>
          <w:tcPr>
            <w:tcW w:w="1651" w:type="dxa"/>
          </w:tcPr>
          <w:p w14:paraId="18CC4854"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IIIC2</w:t>
            </w:r>
          </w:p>
          <w:p w14:paraId="6FFF8CD0"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39CA00A6"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1587A82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104B0E2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2A6ABF2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tc>
        <w:tc>
          <w:tcPr>
            <w:tcW w:w="2849" w:type="dxa"/>
          </w:tcPr>
          <w:p w14:paraId="59C04ACC" w14:textId="248975CA" w:rsidR="00BA7B24" w:rsidRDefault="00BA7B24" w:rsidP="00BA7B24">
            <w:pPr>
              <w:autoSpaceDE w:val="0"/>
              <w:autoSpaceDN w:val="0"/>
              <w:adjustRightInd w:val="0"/>
              <w:rPr>
                <w:rFonts w:eastAsia="TradeGothicLTPro-Light" w:cstheme="minorHAnsi"/>
                <w:sz w:val="24"/>
                <w:szCs w:val="24"/>
                <w:lang w:val="en-US" w:eastAsia="ja-JP"/>
              </w:rPr>
            </w:pPr>
          </w:p>
          <w:p w14:paraId="22B36155" w14:textId="5E4A2DE6" w:rsidR="00BA7B24" w:rsidRDefault="00BA7B24" w:rsidP="00BA7B24">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Extended field radiation with</w:t>
            </w:r>
            <w:r w:rsidRPr="00950A49">
              <w:rPr>
                <w:rFonts w:eastAsia="TradeGothicLTPro-Light" w:cstheme="minorHAnsi"/>
                <w:sz w:val="24"/>
                <w:szCs w:val="24"/>
                <w:lang w:val="en-US" w:eastAsia="ja-JP"/>
              </w:rPr>
              <w:t xml:space="preserve"> concurrent cisplatin</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 xml:space="preserve">and </w:t>
            </w:r>
            <w:r>
              <w:rPr>
                <w:rFonts w:eastAsia="TradeGothicLTPro-Light" w:cstheme="minorHAnsi"/>
                <w:sz w:val="24"/>
                <w:szCs w:val="24"/>
                <w:lang w:val="en-US" w:eastAsia="ja-JP"/>
              </w:rPr>
              <w:t>Image based (BT to a biologically cumulative dose of 80 - 85 Gy to</w:t>
            </w:r>
            <w:r w:rsidR="00AF58B1">
              <w:rPr>
                <w:rFonts w:eastAsia="TradeGothicLTPro-Light" w:cstheme="minorHAnsi"/>
                <w:sz w:val="24"/>
                <w:szCs w:val="24"/>
                <w:lang w:val="en-US" w:eastAsia="ja-JP"/>
              </w:rPr>
              <w:t xml:space="preserve"> point A or</w:t>
            </w:r>
            <w:r>
              <w:rPr>
                <w:rFonts w:eastAsia="TradeGothicLTPro-Light" w:cstheme="minorHAnsi"/>
                <w:sz w:val="24"/>
                <w:szCs w:val="24"/>
                <w:lang w:val="en-US" w:eastAsia="ja-JP"/>
              </w:rPr>
              <w:t xml:space="preserve"> HRCTV.  </w:t>
            </w:r>
          </w:p>
          <w:p w14:paraId="410EB9E2" w14:textId="77777777" w:rsidR="00AF58B1" w:rsidRDefault="00AF58B1" w:rsidP="00AF58B1">
            <w:pPr>
              <w:autoSpaceDE w:val="0"/>
              <w:autoSpaceDN w:val="0"/>
              <w:adjustRightInd w:val="0"/>
              <w:rPr>
                <w:rFonts w:eastAsia="TradeGothicLTPro-Light" w:cstheme="minorHAnsi"/>
                <w:sz w:val="24"/>
                <w:szCs w:val="24"/>
                <w:lang w:val="en-US" w:eastAsia="ja-JP"/>
              </w:rPr>
            </w:pPr>
          </w:p>
          <w:p w14:paraId="64524CE7" w14:textId="77777777" w:rsidR="00AF58B1" w:rsidRDefault="00AF58B1" w:rsidP="00AF58B1">
            <w:pPr>
              <w:autoSpaceDE w:val="0"/>
              <w:autoSpaceDN w:val="0"/>
              <w:adjustRightInd w:val="0"/>
              <w:rPr>
                <w:rFonts w:eastAsia="TradeGothicLTPro-Light" w:cstheme="minorHAnsi"/>
                <w:sz w:val="24"/>
                <w:szCs w:val="24"/>
                <w:lang w:val="en-US" w:eastAsia="ja-JP"/>
              </w:rPr>
            </w:pPr>
          </w:p>
          <w:p w14:paraId="70599CD8" w14:textId="6CFDEBF7" w:rsidR="00AF58B1" w:rsidRPr="00950A49" w:rsidRDefault="00AF58B1" w:rsidP="00AF58B1">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positive nodes should be considered for nodal dose escalation to pathological nodes to 55-60 Gy equivalent.</w:t>
            </w:r>
          </w:p>
          <w:p w14:paraId="38E2EDC0" w14:textId="77777777" w:rsidR="00AF58B1" w:rsidRPr="00950A49" w:rsidRDefault="00AF58B1" w:rsidP="00AF58B1">
            <w:pPr>
              <w:autoSpaceDE w:val="0"/>
              <w:autoSpaceDN w:val="0"/>
              <w:adjustRightInd w:val="0"/>
              <w:rPr>
                <w:rFonts w:eastAsia="TradeGothicLTPro-Light" w:cstheme="minorHAnsi"/>
                <w:sz w:val="24"/>
                <w:szCs w:val="24"/>
                <w:lang w:val="en-US" w:eastAsia="ja-JP"/>
              </w:rPr>
            </w:pPr>
          </w:p>
          <w:p w14:paraId="5C3495A8" w14:textId="4CA5B92B" w:rsidR="00F02CD8" w:rsidRPr="00950A49" w:rsidRDefault="00F02CD8" w:rsidP="00BA7B24">
            <w:pPr>
              <w:autoSpaceDE w:val="0"/>
              <w:autoSpaceDN w:val="0"/>
              <w:adjustRightInd w:val="0"/>
              <w:rPr>
                <w:rFonts w:eastAsia="TradeGothicLTPro-Light" w:cstheme="minorHAnsi"/>
                <w:sz w:val="24"/>
                <w:szCs w:val="24"/>
                <w:vertAlign w:val="superscript"/>
                <w:lang w:val="en-US" w:eastAsia="ja-JP"/>
              </w:rPr>
            </w:pPr>
          </w:p>
        </w:tc>
        <w:tc>
          <w:tcPr>
            <w:tcW w:w="2113" w:type="dxa"/>
          </w:tcPr>
          <w:p w14:paraId="1BF44E87" w14:textId="2810689F" w:rsidR="00BA7B24" w:rsidRDefault="00BA7B24" w:rsidP="00BF3B06">
            <w:pPr>
              <w:autoSpaceDE w:val="0"/>
              <w:autoSpaceDN w:val="0"/>
              <w:adjustRightInd w:val="0"/>
              <w:rPr>
                <w:rFonts w:eastAsia="TradeGothicLTPro-Light" w:cstheme="minorHAnsi"/>
                <w:sz w:val="24"/>
                <w:szCs w:val="24"/>
                <w:lang w:val="en-US" w:eastAsia="ja-JP"/>
              </w:rPr>
            </w:pPr>
          </w:p>
          <w:p w14:paraId="5C81C2E1" w14:textId="38A90DA4" w:rsidR="00BA7B24" w:rsidRDefault="00BA7B24"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 xml:space="preserve">Extended field radiation with </w:t>
            </w:r>
            <w:r w:rsidRPr="00950A49">
              <w:rPr>
                <w:rFonts w:eastAsia="TradeGothicLTPro-Light" w:cstheme="minorHAnsi"/>
                <w:sz w:val="24"/>
                <w:szCs w:val="24"/>
                <w:lang w:val="en-US" w:eastAsia="ja-JP"/>
              </w:rPr>
              <w:t xml:space="preserve"> concurrent cisplatin</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(40 mg/m</w:t>
            </w:r>
            <w:r w:rsidRPr="00950A49">
              <w:rPr>
                <w:rFonts w:eastAsia="TradeGothicLTPro-Light" w:cstheme="minorHAnsi"/>
                <w:sz w:val="24"/>
                <w:szCs w:val="24"/>
                <w:vertAlign w:val="superscript"/>
                <w:lang w:val="en-US" w:eastAsia="ja-JP"/>
              </w:rPr>
              <w:t>2</w:t>
            </w:r>
            <w:r w:rsidRPr="00950A49">
              <w:rPr>
                <w:rFonts w:eastAsia="TradeGothicLTPro-Light" w:cstheme="minorHAnsi"/>
                <w:sz w:val="24"/>
                <w:szCs w:val="24"/>
                <w:lang w:val="en-US" w:eastAsia="ja-JP"/>
              </w:rPr>
              <w:t xml:space="preserve">)and 3D </w:t>
            </w:r>
            <w:r>
              <w:rPr>
                <w:rFonts w:eastAsia="TradeGothicLTPro-Light" w:cstheme="minorHAnsi"/>
                <w:sz w:val="24"/>
                <w:szCs w:val="24"/>
                <w:lang w:val="en-US" w:eastAsia="ja-JP"/>
              </w:rPr>
              <w:t xml:space="preserve">Image based (preferably MR based) BT to a biologically cumulative dose of 80 - 85 Gy to HRCTV.  </w:t>
            </w:r>
          </w:p>
          <w:p w14:paraId="6B695DB2" w14:textId="77777777" w:rsidR="00BA7B24" w:rsidRDefault="00BA7B24" w:rsidP="00BF3B06">
            <w:pPr>
              <w:autoSpaceDE w:val="0"/>
              <w:autoSpaceDN w:val="0"/>
              <w:adjustRightInd w:val="0"/>
              <w:rPr>
                <w:rFonts w:eastAsia="TradeGothicLTPro-Light" w:cstheme="minorHAnsi"/>
                <w:sz w:val="24"/>
                <w:szCs w:val="24"/>
                <w:lang w:val="en-US" w:eastAsia="ja-JP"/>
              </w:rPr>
            </w:pPr>
          </w:p>
          <w:p w14:paraId="37FBE5B8" w14:textId="3565C381" w:rsidR="00BA7B24" w:rsidRDefault="00BA7B24" w:rsidP="00BA7B24">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positive nodes should be considered for nodal dose escalation for pathological nodes to 55-60 Gy equivalent</w:t>
            </w:r>
            <w:r>
              <w:rPr>
                <w:rFonts w:eastAsia="TradeGothicLTPro-Light" w:cstheme="minorHAnsi"/>
                <w:sz w:val="24"/>
                <w:szCs w:val="24"/>
                <w:lang w:val="en-US" w:eastAsia="ja-JP"/>
              </w:rPr>
              <w:t xml:space="preserve"> preferably with Image Guided IMRT</w:t>
            </w:r>
          </w:p>
          <w:p w14:paraId="685E4158" w14:textId="6A4072A2" w:rsidR="00BF3B06" w:rsidRPr="00950A49" w:rsidRDefault="00BF3B06" w:rsidP="00BF3B06">
            <w:pPr>
              <w:autoSpaceDE w:val="0"/>
              <w:autoSpaceDN w:val="0"/>
              <w:adjustRightInd w:val="0"/>
              <w:rPr>
                <w:rFonts w:eastAsia="TradeGothicLTPro-Light" w:cstheme="minorHAnsi"/>
                <w:sz w:val="24"/>
                <w:szCs w:val="24"/>
                <w:lang w:val="en-US" w:eastAsia="ja-JP"/>
              </w:rPr>
            </w:pPr>
          </w:p>
        </w:tc>
        <w:tc>
          <w:tcPr>
            <w:tcW w:w="1824" w:type="dxa"/>
          </w:tcPr>
          <w:p w14:paraId="02FDBBB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  ----</w:t>
            </w:r>
          </w:p>
        </w:tc>
        <w:tc>
          <w:tcPr>
            <w:tcW w:w="4412" w:type="dxa"/>
          </w:tcPr>
          <w:p w14:paraId="5B1720C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Use of neo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adjuvant </w:t>
            </w:r>
          </w:p>
          <w:p w14:paraId="2151BFE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chemotherapy</w:t>
            </w:r>
          </w:p>
          <w:p w14:paraId="583BB53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is not routinely recommended. However, may be discussed within multidisciplinary team if patients have nodal conglomerates&gt; 3 cm in diameter wherein poor response is anticipated to concurrent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w:t>
            </w:r>
          </w:p>
        </w:tc>
      </w:tr>
      <w:tr w:rsidR="00BF3B06" w:rsidRPr="00950A49" w14:paraId="23E980A0" w14:textId="77777777" w:rsidTr="000D077F">
        <w:tc>
          <w:tcPr>
            <w:tcW w:w="1651" w:type="dxa"/>
          </w:tcPr>
          <w:p w14:paraId="7E454DF8" w14:textId="77777777" w:rsidR="00BF3B06" w:rsidRPr="00950A49" w:rsidRDefault="00BF3B06" w:rsidP="00BF3B06">
            <w:pPr>
              <w:tabs>
                <w:tab w:val="left" w:pos="432"/>
                <w:tab w:val="left" w:pos="882"/>
              </w:tabs>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IVA</w:t>
            </w:r>
          </w:p>
        </w:tc>
        <w:tc>
          <w:tcPr>
            <w:tcW w:w="2849" w:type="dxa"/>
          </w:tcPr>
          <w:p w14:paraId="43CD1BCE" w14:textId="11C3711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If focal bladder/rectal infiltration, then upfront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radiation (3DCRT). </w:t>
            </w:r>
            <w:r w:rsidR="00AF58B1">
              <w:rPr>
                <w:rFonts w:eastAsia="TradeGothicLTPro-Light" w:cstheme="minorHAnsi"/>
                <w:sz w:val="24"/>
                <w:szCs w:val="24"/>
                <w:lang w:val="en-US" w:eastAsia="ja-JP"/>
              </w:rPr>
              <w:t>C</w:t>
            </w:r>
            <w:r w:rsidRPr="00950A49">
              <w:rPr>
                <w:rFonts w:eastAsia="TradeGothicLTPro-Light" w:cstheme="minorHAnsi"/>
                <w:sz w:val="24"/>
                <w:szCs w:val="24"/>
                <w:lang w:val="en-US" w:eastAsia="ja-JP"/>
              </w:rPr>
              <w:t xml:space="preserve">ystoscopy/ </w:t>
            </w:r>
            <w:r w:rsidR="00AF58B1">
              <w:rPr>
                <w:rFonts w:eastAsia="TradeGothicLTPro-Light" w:cstheme="minorHAnsi"/>
                <w:sz w:val="24"/>
                <w:szCs w:val="24"/>
                <w:lang w:val="en-US" w:eastAsia="ja-JP"/>
              </w:rPr>
              <w:t>R</w:t>
            </w:r>
            <w:r w:rsidRPr="00950A49">
              <w:rPr>
                <w:rFonts w:eastAsia="TradeGothicLTPro-Light" w:cstheme="minorHAnsi"/>
                <w:sz w:val="24"/>
                <w:szCs w:val="24"/>
                <w:lang w:val="en-US" w:eastAsia="ja-JP"/>
              </w:rPr>
              <w:t>ectosigmoidoscopy</w:t>
            </w:r>
            <w:r w:rsidR="00AF58B1">
              <w:rPr>
                <w:rFonts w:eastAsia="TradeGothicLTPro-Light" w:cstheme="minorHAnsi"/>
                <w:sz w:val="24"/>
                <w:szCs w:val="24"/>
                <w:lang w:val="en-US" w:eastAsia="ja-JP"/>
              </w:rPr>
              <w:t xml:space="preserve"> evaluation to assess response followed by Image based BT is recommended</w:t>
            </w:r>
          </w:p>
          <w:p w14:paraId="4329E25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38DD61B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RT alone (in patients who are unable to tolerate concurrent</w:t>
            </w:r>
          </w:p>
          <w:p w14:paraId="1FF9E30D" w14:textId="21718593" w:rsidR="00BF3B06"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 as a result of low creatinine clearance or advanced age)</w:t>
            </w:r>
          </w:p>
          <w:p w14:paraId="1B1E292D" w14:textId="6F1E75D7" w:rsidR="00DD44DD" w:rsidRDefault="00DD44DD" w:rsidP="00BF3B06">
            <w:pPr>
              <w:autoSpaceDE w:val="0"/>
              <w:autoSpaceDN w:val="0"/>
              <w:adjustRightInd w:val="0"/>
              <w:rPr>
                <w:rFonts w:eastAsia="TradeGothicLTPro-Light" w:cstheme="minorHAnsi"/>
                <w:sz w:val="24"/>
                <w:szCs w:val="24"/>
                <w:lang w:val="en-US" w:eastAsia="ja-JP"/>
              </w:rPr>
            </w:pPr>
          </w:p>
          <w:p w14:paraId="7E9BB8C8" w14:textId="2CC78852" w:rsidR="00DD44DD" w:rsidRPr="00950A49" w:rsidRDefault="00DD44DD" w:rsidP="00BF3B06">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If nodal disease is also present nodal dose escalation to 55-60 Gy may be considered. IMRT may be utilized if available</w:t>
            </w:r>
          </w:p>
          <w:p w14:paraId="5088271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12506E2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focal bladder/</w:t>
            </w:r>
          </w:p>
          <w:p w14:paraId="329DBA7C"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rectal infiltration and additional large para</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aortic nodes may be considered for 2-4 cycles of neo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adjuvant chemotherapy followed by re-evaluation</w:t>
            </w:r>
          </w:p>
          <w:p w14:paraId="6808005C" w14:textId="056314FF"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with cystoscopy</w:t>
            </w:r>
            <w:r w:rsidR="005A1DFC">
              <w:rPr>
                <w:rFonts w:eastAsia="TradeGothicLTPro-Light" w:cstheme="minorHAnsi"/>
                <w:sz w:val="24"/>
                <w:szCs w:val="24"/>
                <w:lang w:val="en-US" w:eastAsia="ja-JP"/>
              </w:rPr>
              <w:t xml:space="preserve"> / recto-sigmoidoscopy</w:t>
            </w:r>
            <w:r w:rsidRPr="00950A49">
              <w:rPr>
                <w:rFonts w:eastAsia="TradeGothicLTPro-Light" w:cstheme="minorHAnsi"/>
                <w:sz w:val="24"/>
                <w:szCs w:val="24"/>
                <w:lang w:val="en-US" w:eastAsia="ja-JP"/>
              </w:rPr>
              <w:t xml:space="preserve"> and nodal response, then decide</w:t>
            </w:r>
          </w:p>
          <w:p w14:paraId="1602B70B" w14:textId="525360C8" w:rsidR="00BF3B06"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on extended-field radiation and concurrent chemotherapy followed</w:t>
            </w:r>
            <w:r w:rsidR="005A1DFC">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by BT</w:t>
            </w:r>
            <w:r w:rsidR="005A1DFC">
              <w:rPr>
                <w:rFonts w:eastAsia="TradeGothicLTPro-Light" w:cstheme="minorHAnsi"/>
                <w:i/>
                <w:iCs/>
                <w:sz w:val="24"/>
                <w:szCs w:val="24"/>
                <w:lang w:val="en-US" w:eastAsia="ja-JP"/>
              </w:rPr>
              <w:t xml:space="preserve">. If poor response then consider </w:t>
            </w:r>
            <w:r w:rsidRPr="00950A49">
              <w:rPr>
                <w:rFonts w:eastAsia="TradeGothicLTPro-Light" w:cstheme="minorHAnsi"/>
                <w:i/>
                <w:iCs/>
                <w:sz w:val="24"/>
                <w:szCs w:val="24"/>
                <w:lang w:val="en-US" w:eastAsia="ja-JP"/>
              </w:rPr>
              <w:t xml:space="preserve"> </w:t>
            </w:r>
            <w:r w:rsidRPr="00950A49">
              <w:rPr>
                <w:rFonts w:eastAsia="TradeGothicLTPro-Light" w:cstheme="minorHAnsi"/>
                <w:sz w:val="24"/>
                <w:szCs w:val="24"/>
                <w:lang w:val="en-US" w:eastAsia="ja-JP"/>
              </w:rPr>
              <w:t>palliative RT</w:t>
            </w:r>
            <w:r w:rsidR="005A1DFC">
              <w:rPr>
                <w:rFonts w:eastAsia="TradeGothicLTPro-Light" w:cstheme="minorHAnsi"/>
                <w:sz w:val="24"/>
                <w:szCs w:val="24"/>
                <w:lang w:val="en-US" w:eastAsia="ja-JP"/>
              </w:rPr>
              <w:t>.</w:t>
            </w:r>
          </w:p>
          <w:p w14:paraId="4C3E19D7" w14:textId="77777777" w:rsidR="005A1DFC" w:rsidRPr="00950A49" w:rsidRDefault="005A1DFC" w:rsidP="00BF3B06">
            <w:pPr>
              <w:autoSpaceDE w:val="0"/>
              <w:autoSpaceDN w:val="0"/>
              <w:adjustRightInd w:val="0"/>
              <w:rPr>
                <w:rFonts w:eastAsia="TradeGothicLTPro-Light" w:cstheme="minorHAnsi"/>
                <w:sz w:val="24"/>
                <w:szCs w:val="24"/>
                <w:lang w:val="en-US" w:eastAsia="ja-JP"/>
              </w:rPr>
            </w:pPr>
          </w:p>
          <w:p w14:paraId="0134F0E0" w14:textId="0BE8B4DD"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frank bladder</w:t>
            </w:r>
            <w:r w:rsidR="005A1DFC">
              <w:rPr>
                <w:rFonts w:eastAsia="TradeGothicLTPro-Light" w:cstheme="minorHAnsi"/>
                <w:sz w:val="24"/>
                <w:szCs w:val="24"/>
                <w:lang w:val="en-US" w:eastAsia="ja-JP"/>
              </w:rPr>
              <w:t xml:space="preserve"> / rectal</w:t>
            </w:r>
          </w:p>
          <w:p w14:paraId="6709669D"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infiltration may be considered for upfront palliative RT and/or palliative chemotherapy.</w:t>
            </w:r>
          </w:p>
          <w:p w14:paraId="6EB27970"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4FE9B246"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care reference should be done early on in patients who are planning for palliative treatment</w:t>
            </w:r>
          </w:p>
          <w:p w14:paraId="5369198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0205DBD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Pain Clinic referral to be made for optimal pain control</w:t>
            </w:r>
          </w:p>
        </w:tc>
        <w:tc>
          <w:tcPr>
            <w:tcW w:w="2113" w:type="dxa"/>
          </w:tcPr>
          <w:p w14:paraId="3608E2BA" w14:textId="53B14C0D" w:rsidR="005A1DFC" w:rsidRPr="00950A49" w:rsidRDefault="00BF3B06" w:rsidP="005A1DF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If focal bladder/rectal infiltration, then upfront pelvic 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 (3DCRT</w:t>
            </w:r>
            <w:r w:rsidR="005A1DFC">
              <w:rPr>
                <w:rFonts w:eastAsia="TradeGothicLTPro-Light" w:cstheme="minorHAnsi"/>
                <w:sz w:val="24"/>
                <w:szCs w:val="24"/>
                <w:lang w:val="en-US" w:eastAsia="ja-JP"/>
              </w:rPr>
              <w:t xml:space="preserve"> / Image guided IMRT</w:t>
            </w:r>
            <w:r w:rsidRPr="00950A49">
              <w:rPr>
                <w:rFonts w:eastAsia="TradeGothicLTPro-Light" w:cstheme="minorHAnsi"/>
                <w:sz w:val="24"/>
                <w:szCs w:val="24"/>
                <w:lang w:val="en-US" w:eastAsia="ja-JP"/>
              </w:rPr>
              <w:t xml:space="preserve">). </w:t>
            </w:r>
            <w:r w:rsidR="005A1DFC">
              <w:rPr>
                <w:rFonts w:eastAsia="TradeGothicLTPro-Light" w:cstheme="minorHAnsi"/>
                <w:sz w:val="24"/>
                <w:szCs w:val="24"/>
                <w:lang w:val="en-US" w:eastAsia="ja-JP"/>
              </w:rPr>
              <w:t>C</w:t>
            </w:r>
            <w:r w:rsidR="005A1DFC" w:rsidRPr="00950A49">
              <w:rPr>
                <w:rFonts w:eastAsia="TradeGothicLTPro-Light" w:cstheme="minorHAnsi"/>
                <w:sz w:val="24"/>
                <w:szCs w:val="24"/>
                <w:lang w:val="en-US" w:eastAsia="ja-JP"/>
              </w:rPr>
              <w:t xml:space="preserve">ystoscopy/ </w:t>
            </w:r>
            <w:r w:rsidR="005A1DFC">
              <w:rPr>
                <w:rFonts w:eastAsia="TradeGothicLTPro-Light" w:cstheme="minorHAnsi"/>
                <w:sz w:val="24"/>
                <w:szCs w:val="24"/>
                <w:lang w:val="en-US" w:eastAsia="ja-JP"/>
              </w:rPr>
              <w:t>R</w:t>
            </w:r>
            <w:r w:rsidR="005A1DFC" w:rsidRPr="00950A49">
              <w:rPr>
                <w:rFonts w:eastAsia="TradeGothicLTPro-Light" w:cstheme="minorHAnsi"/>
                <w:sz w:val="24"/>
                <w:szCs w:val="24"/>
                <w:lang w:val="en-US" w:eastAsia="ja-JP"/>
              </w:rPr>
              <w:t>ectosigmoidoscopy</w:t>
            </w:r>
            <w:r w:rsidR="005A1DFC">
              <w:rPr>
                <w:rFonts w:eastAsia="TradeGothicLTPro-Light" w:cstheme="minorHAnsi"/>
                <w:sz w:val="24"/>
                <w:szCs w:val="24"/>
                <w:lang w:val="en-US" w:eastAsia="ja-JP"/>
              </w:rPr>
              <w:t xml:space="preserve"> evaluation to assess response followed by Image based BT(preferably with MR /CT) is recommended</w:t>
            </w:r>
          </w:p>
          <w:p w14:paraId="1F41C59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or</w:t>
            </w:r>
          </w:p>
          <w:p w14:paraId="3945F40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Radical RT alone (in patients who are unable to tolerate concurrent</w:t>
            </w:r>
          </w:p>
          <w:p w14:paraId="4BAF2634" w14:textId="1DA47B82" w:rsidR="00BF3B06"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Chemo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radiation as a result of low creatinine clearance or advanced age)</w:t>
            </w:r>
          </w:p>
          <w:p w14:paraId="4A22F42E" w14:textId="39FE6D44" w:rsidR="00DD44DD" w:rsidRDefault="00DD44DD" w:rsidP="00BF3B06">
            <w:pPr>
              <w:autoSpaceDE w:val="0"/>
              <w:autoSpaceDN w:val="0"/>
              <w:adjustRightInd w:val="0"/>
              <w:rPr>
                <w:rFonts w:eastAsia="TradeGothicLTPro-Light" w:cstheme="minorHAnsi"/>
                <w:sz w:val="24"/>
                <w:szCs w:val="24"/>
                <w:lang w:val="en-US" w:eastAsia="ja-JP"/>
              </w:rPr>
            </w:pPr>
          </w:p>
          <w:p w14:paraId="0EDA2CF3" w14:textId="192917E6" w:rsidR="00DD44DD" w:rsidRPr="00950A49" w:rsidRDefault="00DD44DD" w:rsidP="00DD44DD">
            <w:pPr>
              <w:autoSpaceDE w:val="0"/>
              <w:autoSpaceDN w:val="0"/>
              <w:adjustRightInd w:val="0"/>
              <w:rPr>
                <w:rFonts w:eastAsia="TradeGothicLTPro-Light" w:cstheme="minorHAnsi"/>
                <w:sz w:val="24"/>
                <w:szCs w:val="24"/>
                <w:lang w:val="en-US" w:eastAsia="ja-JP"/>
              </w:rPr>
            </w:pPr>
            <w:r>
              <w:rPr>
                <w:rFonts w:eastAsia="TradeGothicLTPro-Light" w:cstheme="minorHAnsi"/>
                <w:sz w:val="24"/>
                <w:szCs w:val="24"/>
                <w:lang w:val="en-US" w:eastAsia="ja-JP"/>
              </w:rPr>
              <w:t>If nodal disease is also present nodal dose escalation to 55-60 Gy may be considered. In such a case IMRT should be considered.</w:t>
            </w:r>
          </w:p>
          <w:p w14:paraId="70B29A66" w14:textId="77777777" w:rsidR="00DD44DD" w:rsidRPr="00950A49" w:rsidRDefault="00DD44DD" w:rsidP="00BF3B06">
            <w:pPr>
              <w:autoSpaceDE w:val="0"/>
              <w:autoSpaceDN w:val="0"/>
              <w:adjustRightInd w:val="0"/>
              <w:rPr>
                <w:rFonts w:eastAsia="TradeGothicLTPro-Light" w:cstheme="minorHAnsi"/>
                <w:sz w:val="24"/>
                <w:szCs w:val="24"/>
                <w:lang w:val="en-US" w:eastAsia="ja-JP"/>
              </w:rPr>
            </w:pPr>
          </w:p>
          <w:p w14:paraId="1959702F"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32ED3166" w14:textId="77777777" w:rsidR="005A1DFC" w:rsidRPr="00950A49" w:rsidRDefault="005A1DFC" w:rsidP="005A1DF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focal bladder/</w:t>
            </w:r>
          </w:p>
          <w:p w14:paraId="508CEE18" w14:textId="77777777" w:rsidR="005A1DFC" w:rsidRPr="00950A49" w:rsidRDefault="005A1DFC" w:rsidP="005A1DF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rectal infiltration and additional large para</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aortic nodes may be considered for 2-4 cycles of neo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adjuvant chemotherapy followed by re-evaluation</w:t>
            </w:r>
          </w:p>
          <w:p w14:paraId="4996F8F8" w14:textId="77777777" w:rsidR="005A1DFC" w:rsidRPr="00950A49" w:rsidRDefault="005A1DFC" w:rsidP="005A1DF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with cystoscopy</w:t>
            </w:r>
            <w:r>
              <w:rPr>
                <w:rFonts w:eastAsia="TradeGothicLTPro-Light" w:cstheme="minorHAnsi"/>
                <w:sz w:val="24"/>
                <w:szCs w:val="24"/>
                <w:lang w:val="en-US" w:eastAsia="ja-JP"/>
              </w:rPr>
              <w:t xml:space="preserve"> / recto-sigmoidoscopy</w:t>
            </w:r>
            <w:r w:rsidRPr="00950A49">
              <w:rPr>
                <w:rFonts w:eastAsia="TradeGothicLTPro-Light" w:cstheme="minorHAnsi"/>
                <w:sz w:val="24"/>
                <w:szCs w:val="24"/>
                <w:lang w:val="en-US" w:eastAsia="ja-JP"/>
              </w:rPr>
              <w:t xml:space="preserve"> and nodal response, then decide</w:t>
            </w:r>
          </w:p>
          <w:p w14:paraId="3FDA0B4D" w14:textId="77777777" w:rsidR="005A1DFC" w:rsidRDefault="005A1DFC" w:rsidP="005A1DFC">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on extended-field radiation and concurrent chemotherapy followed</w:t>
            </w:r>
            <w:r>
              <w:rPr>
                <w:rFonts w:eastAsia="TradeGothicLTPro-Light" w:cstheme="minorHAnsi"/>
                <w:sz w:val="24"/>
                <w:szCs w:val="24"/>
                <w:lang w:val="en-US" w:eastAsia="ja-JP"/>
              </w:rPr>
              <w:t xml:space="preserve"> </w:t>
            </w:r>
            <w:r w:rsidRPr="00950A49">
              <w:rPr>
                <w:rFonts w:eastAsia="TradeGothicLTPro-Light" w:cstheme="minorHAnsi"/>
                <w:sz w:val="24"/>
                <w:szCs w:val="24"/>
                <w:lang w:val="en-US" w:eastAsia="ja-JP"/>
              </w:rPr>
              <w:t>by BT</w:t>
            </w:r>
            <w:r>
              <w:rPr>
                <w:rFonts w:eastAsia="TradeGothicLTPro-Light" w:cstheme="minorHAnsi"/>
                <w:i/>
                <w:iCs/>
                <w:sz w:val="24"/>
                <w:szCs w:val="24"/>
                <w:lang w:val="en-US" w:eastAsia="ja-JP"/>
              </w:rPr>
              <w:t xml:space="preserve">. If poor response then consider </w:t>
            </w:r>
            <w:r w:rsidRPr="00950A49">
              <w:rPr>
                <w:rFonts w:eastAsia="TradeGothicLTPro-Light" w:cstheme="minorHAnsi"/>
                <w:i/>
                <w:iCs/>
                <w:sz w:val="24"/>
                <w:szCs w:val="24"/>
                <w:lang w:val="en-US" w:eastAsia="ja-JP"/>
              </w:rPr>
              <w:t xml:space="preserve"> </w:t>
            </w:r>
            <w:r w:rsidRPr="00950A49">
              <w:rPr>
                <w:rFonts w:eastAsia="TradeGothicLTPro-Light" w:cstheme="minorHAnsi"/>
                <w:sz w:val="24"/>
                <w:szCs w:val="24"/>
                <w:lang w:val="en-US" w:eastAsia="ja-JP"/>
              </w:rPr>
              <w:t>palliative RT</w:t>
            </w:r>
            <w:r>
              <w:rPr>
                <w:rFonts w:eastAsia="TradeGothicLTPro-Light" w:cstheme="minorHAnsi"/>
                <w:sz w:val="24"/>
                <w:szCs w:val="24"/>
                <w:lang w:val="en-US" w:eastAsia="ja-JP"/>
              </w:rPr>
              <w:t>.</w:t>
            </w:r>
          </w:p>
          <w:p w14:paraId="5FF51ACC" w14:textId="77777777" w:rsidR="005A1DFC" w:rsidRDefault="005A1DFC" w:rsidP="00BF3B06">
            <w:pPr>
              <w:autoSpaceDE w:val="0"/>
              <w:autoSpaceDN w:val="0"/>
              <w:adjustRightInd w:val="0"/>
              <w:rPr>
                <w:rFonts w:eastAsia="TradeGothicLTPro-Light" w:cstheme="minorHAnsi"/>
                <w:sz w:val="24"/>
                <w:szCs w:val="24"/>
                <w:lang w:val="en-US" w:eastAsia="ja-JP"/>
              </w:rPr>
            </w:pPr>
          </w:p>
          <w:p w14:paraId="5DF19D4E" w14:textId="2AF04E35"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frank bladder</w:t>
            </w:r>
          </w:p>
          <w:p w14:paraId="192CA74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infiltration may be considered for upfront palliative RT and/or palliative chemotherapy.</w:t>
            </w:r>
          </w:p>
          <w:p w14:paraId="6119545C"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23C62EE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care reference should be done early on in patients who are planning for palliative treatment</w:t>
            </w:r>
          </w:p>
          <w:p w14:paraId="050239D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41710854"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Pain Clinic referral to be made for optimal pain control</w:t>
            </w:r>
          </w:p>
        </w:tc>
        <w:tc>
          <w:tcPr>
            <w:tcW w:w="1824" w:type="dxa"/>
          </w:tcPr>
          <w:p w14:paraId="28594C98" w14:textId="541AD738"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 xml:space="preserve">Select patients with IVA disease may be considered for </w:t>
            </w:r>
            <w:r w:rsidR="005A1DFC" w:rsidRPr="00950A49">
              <w:rPr>
                <w:rFonts w:eastAsia="TradeGothicLTPro-Light" w:cstheme="minorHAnsi"/>
                <w:sz w:val="24"/>
                <w:szCs w:val="24"/>
                <w:lang w:val="en-US" w:eastAsia="ja-JP"/>
              </w:rPr>
              <w:t>exenteration</w:t>
            </w:r>
            <w:r w:rsidRPr="00950A49">
              <w:rPr>
                <w:rFonts w:eastAsia="TradeGothicLTPro-Light" w:cstheme="minorHAnsi"/>
                <w:sz w:val="24"/>
                <w:szCs w:val="24"/>
                <w:lang w:val="en-US" w:eastAsia="ja-JP"/>
              </w:rPr>
              <w:t xml:space="preserve"> after pelvic RT, depending on treatment</w:t>
            </w:r>
          </w:p>
          <w:p w14:paraId="04DC210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response, patient wishes, and the</w:t>
            </w:r>
          </w:p>
          <w:p w14:paraId="0BEC2A7E"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availability of</w:t>
            </w:r>
          </w:p>
          <w:p w14:paraId="7E26DD8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infrastructure and</w:t>
            </w:r>
          </w:p>
          <w:p w14:paraId="340DF90F" w14:textId="77777777" w:rsidR="00BF3B06" w:rsidRPr="00950A49" w:rsidRDefault="00BF3B06" w:rsidP="00BF3B06">
            <w:pPr>
              <w:rPr>
                <w:rFonts w:eastAsiaTheme="minorEastAsia" w:cstheme="minorHAnsi"/>
                <w:b/>
                <w:bCs/>
                <w:sz w:val="24"/>
                <w:szCs w:val="24"/>
                <w:lang w:val="en-US" w:eastAsia="ja-JP"/>
              </w:rPr>
            </w:pPr>
            <w:r w:rsidRPr="00950A49">
              <w:rPr>
                <w:rFonts w:eastAsia="TradeGothicLTPro-Light" w:cstheme="minorHAnsi"/>
                <w:sz w:val="24"/>
                <w:szCs w:val="24"/>
                <w:lang w:val="en-US" w:eastAsia="ja-JP"/>
              </w:rPr>
              <w:t>expert</w:t>
            </w:r>
          </w:p>
        </w:tc>
        <w:tc>
          <w:tcPr>
            <w:tcW w:w="4412" w:type="dxa"/>
          </w:tcPr>
          <w:p w14:paraId="17188D18"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Neoadjuvant chemotherapy is not the standard of care but 2-4 cycles of paclitaxel and carboplatin may be considered after discussion in multidisciplinary team.</w:t>
            </w:r>
          </w:p>
        </w:tc>
      </w:tr>
      <w:tr w:rsidR="00BF3B06" w:rsidRPr="00950A49" w14:paraId="70A89BED" w14:textId="77777777" w:rsidTr="000D077F">
        <w:tc>
          <w:tcPr>
            <w:tcW w:w="1651" w:type="dxa"/>
          </w:tcPr>
          <w:p w14:paraId="4FF848B9"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IVB</w:t>
            </w:r>
          </w:p>
        </w:tc>
        <w:tc>
          <w:tcPr>
            <w:tcW w:w="2849" w:type="dxa"/>
          </w:tcPr>
          <w:p w14:paraId="030ACFCE"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chemo and Palliative RT to metastatic sites.</w:t>
            </w:r>
          </w:p>
          <w:p w14:paraId="50D2C935" w14:textId="1F80B83F"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Paclitaxel</w:t>
            </w:r>
            <w:r w:rsidR="001063B3">
              <w:rPr>
                <w:rFonts w:eastAsia="TradeGothicLTPro-Light" w:cstheme="minorHAnsi"/>
                <w:sz w:val="24"/>
                <w:szCs w:val="24"/>
                <w:lang w:val="en-US" w:eastAsia="ja-JP"/>
              </w:rPr>
              <w:t xml:space="preserve"> </w:t>
            </w:r>
            <w:r>
              <w:rPr>
                <w:rFonts w:eastAsia="TradeGothicLTPro-Light" w:cstheme="minorHAnsi"/>
                <w:sz w:val="24"/>
                <w:szCs w:val="24"/>
                <w:lang w:val="en-US" w:eastAsia="ja-JP"/>
              </w:rPr>
              <w:t>(80 mg/m2 weekly or 175 mg/m2 q 3 weekly)</w:t>
            </w:r>
            <w:r w:rsidRPr="00950A49">
              <w:rPr>
                <w:rFonts w:eastAsia="TradeGothicLTPro-Light" w:cstheme="minorHAnsi"/>
                <w:sz w:val="24"/>
                <w:szCs w:val="24"/>
                <w:lang w:val="en-US" w:eastAsia="ja-JP"/>
              </w:rPr>
              <w:t>, Cisplatin</w:t>
            </w:r>
            <w:r>
              <w:rPr>
                <w:rFonts w:eastAsia="TradeGothicLTPro-Light" w:cstheme="minorHAnsi"/>
                <w:sz w:val="24"/>
                <w:szCs w:val="24"/>
                <w:lang w:val="en-US" w:eastAsia="ja-JP"/>
              </w:rPr>
              <w:t xml:space="preserve"> (30-40 mg/m2 weekly, 50-75 mg/m2 q 3 weekly)</w:t>
            </w:r>
            <w:r w:rsidRPr="00950A49">
              <w:rPr>
                <w:rFonts w:eastAsia="TradeGothicLTPro-Light" w:cstheme="minorHAnsi"/>
                <w:sz w:val="24"/>
                <w:szCs w:val="24"/>
                <w:lang w:val="en-US" w:eastAsia="ja-JP"/>
              </w:rPr>
              <w:t>, Carboplatin</w:t>
            </w:r>
            <w:r>
              <w:rPr>
                <w:rFonts w:eastAsia="TradeGothicLTPro-Light" w:cstheme="minorHAnsi"/>
                <w:sz w:val="24"/>
                <w:szCs w:val="24"/>
                <w:lang w:val="en-US" w:eastAsia="ja-JP"/>
              </w:rPr>
              <w:t xml:space="preserve"> (AUC 5/6every 3 weekly )</w:t>
            </w:r>
            <w:r w:rsidRPr="00950A49">
              <w:rPr>
                <w:rFonts w:eastAsia="TradeGothicLTPro-Light" w:cstheme="minorHAnsi"/>
                <w:sz w:val="24"/>
                <w:szCs w:val="24"/>
                <w:lang w:val="en-US" w:eastAsia="ja-JP"/>
              </w:rPr>
              <w:t xml:space="preserve">, </w:t>
            </w:r>
            <w:r w:rsidRPr="00067DB9">
              <w:rPr>
                <w:rFonts w:eastAsia="TradeGothicLTPro-Light" w:cstheme="minorHAnsi"/>
                <w:sz w:val="24"/>
                <w:szCs w:val="24"/>
                <w:lang w:val="en-US" w:eastAsia="ja-JP"/>
              </w:rPr>
              <w:t xml:space="preserve">Gemcitabine (1000mg/m2 D1, D8 every 3 weekly), </w:t>
            </w:r>
            <w:r w:rsidRPr="00950A49">
              <w:rPr>
                <w:rFonts w:eastAsia="TradeGothicLTPro-Light" w:cstheme="minorHAnsi"/>
                <w:sz w:val="24"/>
                <w:szCs w:val="24"/>
                <w:lang w:val="en-US" w:eastAsia="ja-JP"/>
              </w:rPr>
              <w:t>are active agents that can be considered in combination</w:t>
            </w:r>
            <w:r>
              <w:rPr>
                <w:rFonts w:eastAsia="TradeGothicLTPro-Light" w:cstheme="minorHAnsi"/>
                <w:sz w:val="24"/>
                <w:szCs w:val="24"/>
                <w:lang w:val="en-US" w:eastAsia="ja-JP"/>
              </w:rPr>
              <w:t xml:space="preserve"> or as single agent </w:t>
            </w:r>
            <w:r w:rsidRPr="00950A49">
              <w:rPr>
                <w:rFonts w:eastAsia="TradeGothicLTPro-Light" w:cstheme="minorHAnsi"/>
                <w:sz w:val="24"/>
                <w:szCs w:val="24"/>
                <w:lang w:val="en-US" w:eastAsia="ja-JP"/>
              </w:rPr>
              <w:t xml:space="preserve"> either upfront or after progression on first line chemotherapy. Up</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to 6 cycles in first line setting are considered optimal.</w:t>
            </w:r>
          </w:p>
          <w:p w14:paraId="417DD903"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13FB2202"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care reference should be done early on in patients who are planning for palliative treatment</w:t>
            </w:r>
          </w:p>
          <w:p w14:paraId="24545901"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52E750A1" w14:textId="2CDD179B"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good performance status and oligo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metastasis </w:t>
            </w:r>
            <w:r w:rsidR="000D077F">
              <w:rPr>
                <w:rFonts w:eastAsia="TradeGothicLTPro-Light" w:cstheme="minorHAnsi"/>
                <w:sz w:val="24"/>
                <w:szCs w:val="24"/>
                <w:lang w:val="en-US" w:eastAsia="ja-JP"/>
              </w:rPr>
              <w:t xml:space="preserve">( including nodal other than pelvic/para-aortic) </w:t>
            </w:r>
            <w:r w:rsidRPr="00950A49">
              <w:rPr>
                <w:rFonts w:eastAsia="TradeGothicLTPro-Light" w:cstheme="minorHAnsi"/>
                <w:sz w:val="24"/>
                <w:szCs w:val="24"/>
                <w:lang w:val="en-US" w:eastAsia="ja-JP"/>
              </w:rPr>
              <w:t xml:space="preserve">may be considered for radical doses of </w:t>
            </w:r>
            <w:r w:rsidR="000D077F">
              <w:rPr>
                <w:rFonts w:eastAsia="TradeGothicLTPro-Light" w:cstheme="minorHAnsi"/>
                <w:sz w:val="24"/>
                <w:szCs w:val="24"/>
                <w:lang w:val="en-US" w:eastAsia="ja-JP"/>
              </w:rPr>
              <w:t>involved field</w:t>
            </w:r>
            <w:r w:rsidRPr="00950A49">
              <w:rPr>
                <w:rFonts w:eastAsia="TradeGothicLTPro-Light" w:cstheme="minorHAnsi"/>
                <w:sz w:val="24"/>
                <w:szCs w:val="24"/>
                <w:lang w:val="en-US" w:eastAsia="ja-JP"/>
              </w:rPr>
              <w:t xml:space="preserve"> RT and Brachytherapy in addition to systemic chemotherapy.</w:t>
            </w:r>
          </w:p>
          <w:p w14:paraId="0F0D2574"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0FEF6940" w14:textId="77777777" w:rsidR="00BF3B06" w:rsidRPr="00950A49" w:rsidRDefault="00BF3B06" w:rsidP="00BF3B06">
            <w:pPr>
              <w:rPr>
                <w:rFonts w:eastAsiaTheme="minorEastAsia" w:cstheme="minorHAnsi"/>
                <w:bCs/>
                <w:sz w:val="24"/>
                <w:szCs w:val="24"/>
                <w:lang w:val="en-US" w:eastAsia="ja-JP"/>
              </w:rPr>
            </w:pPr>
          </w:p>
          <w:p w14:paraId="5FFFF736" w14:textId="79BBC33B" w:rsidR="00ED515B" w:rsidRDefault="00ED515B" w:rsidP="00BF3B06">
            <w:pPr>
              <w:autoSpaceDE w:val="0"/>
              <w:autoSpaceDN w:val="0"/>
              <w:adjustRightInd w:val="0"/>
              <w:rPr>
                <w:rFonts w:eastAsiaTheme="minorEastAsia" w:cstheme="minorHAnsi"/>
                <w:bCs/>
                <w:sz w:val="24"/>
                <w:szCs w:val="24"/>
                <w:lang w:val="en-US" w:eastAsia="ja-JP"/>
              </w:rPr>
            </w:pPr>
          </w:p>
          <w:p w14:paraId="333DAEDD" w14:textId="665F2BC8" w:rsidR="00ED515B" w:rsidRDefault="00ED515B" w:rsidP="0032407D">
            <w:pPr>
              <w:rPr>
                <w:rFonts w:eastAsiaTheme="minorEastAsia" w:cstheme="minorHAnsi"/>
                <w:bCs/>
                <w:sz w:val="24"/>
                <w:szCs w:val="24"/>
                <w:lang w:val="en-US" w:eastAsia="ja-JP"/>
              </w:rPr>
            </w:pPr>
            <w:r w:rsidRPr="0032407D">
              <w:rPr>
                <w:rFonts w:eastAsiaTheme="minorEastAsia" w:cstheme="minorHAnsi"/>
                <w:bCs/>
                <w:sz w:val="24"/>
                <w:szCs w:val="24"/>
                <w:lang w:val="en-US" w:eastAsia="ja-JP"/>
              </w:rPr>
              <w:t xml:space="preserve">Stereotactic Radiation to oligo-metastatic sites (individualized approach based on site and volume) may be </w:t>
            </w:r>
            <w:r w:rsidR="000D077F" w:rsidRPr="0032407D">
              <w:rPr>
                <w:rFonts w:eastAsiaTheme="minorEastAsia" w:cstheme="minorHAnsi"/>
                <w:bCs/>
                <w:sz w:val="24"/>
                <w:szCs w:val="24"/>
                <w:lang w:val="en-US" w:eastAsia="ja-JP"/>
              </w:rPr>
              <w:t>discussed if available.</w:t>
            </w:r>
          </w:p>
          <w:p w14:paraId="452794F7" w14:textId="77777777" w:rsidR="00DD44DD" w:rsidRDefault="00DD44DD" w:rsidP="00BF3B06">
            <w:pPr>
              <w:autoSpaceDE w:val="0"/>
              <w:autoSpaceDN w:val="0"/>
              <w:adjustRightInd w:val="0"/>
              <w:rPr>
                <w:rFonts w:eastAsia="TradeGothicLTPro-Light" w:cstheme="minorHAnsi"/>
                <w:sz w:val="24"/>
                <w:szCs w:val="24"/>
                <w:lang w:val="en-US" w:eastAsia="ja-JP"/>
              </w:rPr>
            </w:pPr>
          </w:p>
          <w:p w14:paraId="6EA578A4" w14:textId="7BDBB2A8" w:rsidR="00DD44DD" w:rsidRPr="00950A49" w:rsidRDefault="00DD44DD" w:rsidP="00BF3B06">
            <w:pPr>
              <w:autoSpaceDE w:val="0"/>
              <w:autoSpaceDN w:val="0"/>
              <w:adjustRightInd w:val="0"/>
              <w:rPr>
                <w:rFonts w:eastAsia="TradeGothicLTPro-Light" w:cstheme="minorHAnsi"/>
                <w:sz w:val="24"/>
                <w:szCs w:val="24"/>
                <w:lang w:val="en-US" w:eastAsia="ja-JP"/>
              </w:rPr>
            </w:pPr>
          </w:p>
        </w:tc>
        <w:tc>
          <w:tcPr>
            <w:tcW w:w="2113" w:type="dxa"/>
          </w:tcPr>
          <w:p w14:paraId="5D1214DA"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chemo and Palliative RT to metastatic sites.</w:t>
            </w:r>
          </w:p>
          <w:p w14:paraId="19B6D0FB" w14:textId="28290282"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Paclitaxel</w:t>
            </w:r>
            <w:r w:rsidR="001063B3">
              <w:rPr>
                <w:rFonts w:eastAsia="TradeGothicLTPro-Light" w:cstheme="minorHAnsi"/>
                <w:sz w:val="24"/>
                <w:szCs w:val="24"/>
                <w:lang w:val="en-US" w:eastAsia="ja-JP"/>
              </w:rPr>
              <w:t xml:space="preserve"> </w:t>
            </w:r>
            <w:r>
              <w:rPr>
                <w:rFonts w:eastAsia="TradeGothicLTPro-Light" w:cstheme="minorHAnsi"/>
                <w:sz w:val="24"/>
                <w:szCs w:val="24"/>
                <w:lang w:val="en-US" w:eastAsia="ja-JP"/>
              </w:rPr>
              <w:t>(80 mg/m2 weekly or 175 mg/m2 q 3 weekly)</w:t>
            </w:r>
            <w:r w:rsidRPr="00950A49">
              <w:rPr>
                <w:rFonts w:eastAsia="TradeGothicLTPro-Light" w:cstheme="minorHAnsi"/>
                <w:sz w:val="24"/>
                <w:szCs w:val="24"/>
                <w:lang w:val="en-US" w:eastAsia="ja-JP"/>
              </w:rPr>
              <w:t>, Cisplatin</w:t>
            </w:r>
            <w:r>
              <w:rPr>
                <w:rFonts w:eastAsia="TradeGothicLTPro-Light" w:cstheme="minorHAnsi"/>
                <w:sz w:val="24"/>
                <w:szCs w:val="24"/>
                <w:lang w:val="en-US" w:eastAsia="ja-JP"/>
              </w:rPr>
              <w:t xml:space="preserve"> (30-40 mg/m2 weekly, 50-75 mg/m2 q 3 weekly)</w:t>
            </w:r>
            <w:r w:rsidRPr="00950A49">
              <w:rPr>
                <w:rFonts w:eastAsia="TradeGothicLTPro-Light" w:cstheme="minorHAnsi"/>
                <w:sz w:val="24"/>
                <w:szCs w:val="24"/>
                <w:lang w:val="en-US" w:eastAsia="ja-JP"/>
              </w:rPr>
              <w:t>, Carboplatin</w:t>
            </w:r>
            <w:r>
              <w:rPr>
                <w:rFonts w:eastAsia="TradeGothicLTPro-Light" w:cstheme="minorHAnsi"/>
                <w:sz w:val="24"/>
                <w:szCs w:val="24"/>
                <w:lang w:val="en-US" w:eastAsia="ja-JP"/>
              </w:rPr>
              <w:t xml:space="preserve"> (AUC 5/6every 3 weekly )</w:t>
            </w:r>
            <w:r w:rsidRPr="00950A49">
              <w:rPr>
                <w:rFonts w:eastAsia="TradeGothicLTPro-Light" w:cstheme="minorHAnsi"/>
                <w:sz w:val="24"/>
                <w:szCs w:val="24"/>
                <w:lang w:val="en-US" w:eastAsia="ja-JP"/>
              </w:rPr>
              <w:t xml:space="preserve">, </w:t>
            </w:r>
            <w:r w:rsidRPr="00541DFB">
              <w:rPr>
                <w:rFonts w:eastAsia="TradeGothicLTPro-Light" w:cstheme="minorHAnsi"/>
                <w:sz w:val="24"/>
                <w:szCs w:val="24"/>
                <w:lang w:val="en-US" w:eastAsia="ja-JP"/>
              </w:rPr>
              <w:t>Gemcitabine (1000mg/m2 D1, D8 every 3 weekly)</w:t>
            </w:r>
            <w:r w:rsidR="00541DFB">
              <w:rPr>
                <w:rFonts w:eastAsia="TradeGothicLTPro-Light" w:cstheme="minorHAnsi"/>
                <w:sz w:val="24"/>
                <w:szCs w:val="24"/>
                <w:lang w:val="en-US" w:eastAsia="ja-JP"/>
              </w:rPr>
              <w:t xml:space="preserve"> </w:t>
            </w:r>
            <w:r w:rsidRPr="00541DFB">
              <w:rPr>
                <w:rFonts w:eastAsia="TradeGothicLTPro-Light" w:cstheme="minorHAnsi"/>
                <w:sz w:val="24"/>
                <w:szCs w:val="24"/>
                <w:lang w:val="en-US" w:eastAsia="ja-JP"/>
              </w:rPr>
              <w:t>are</w:t>
            </w:r>
            <w:r w:rsidRPr="00950A49">
              <w:rPr>
                <w:rFonts w:eastAsia="TradeGothicLTPro-Light" w:cstheme="minorHAnsi"/>
                <w:sz w:val="24"/>
                <w:szCs w:val="24"/>
                <w:lang w:val="en-US" w:eastAsia="ja-JP"/>
              </w:rPr>
              <w:t xml:space="preserve"> active agents that can be considered in combination</w:t>
            </w:r>
            <w:r>
              <w:rPr>
                <w:rFonts w:eastAsia="TradeGothicLTPro-Light" w:cstheme="minorHAnsi"/>
                <w:sz w:val="24"/>
                <w:szCs w:val="24"/>
                <w:lang w:val="en-US" w:eastAsia="ja-JP"/>
              </w:rPr>
              <w:t xml:space="preserve"> or as single agent </w:t>
            </w:r>
            <w:r w:rsidRPr="00950A49">
              <w:rPr>
                <w:rFonts w:eastAsia="TradeGothicLTPro-Light" w:cstheme="minorHAnsi"/>
                <w:sz w:val="24"/>
                <w:szCs w:val="24"/>
                <w:lang w:val="en-US" w:eastAsia="ja-JP"/>
              </w:rPr>
              <w:t xml:space="preserve"> either upfront or after progression on first line chemotherapy. Up</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to 6 cycles in first line setting are considered optimal.</w:t>
            </w:r>
          </w:p>
          <w:p w14:paraId="658B361C" w14:textId="77777777" w:rsidR="000D077F" w:rsidRDefault="000D077F" w:rsidP="00BF3B06">
            <w:pPr>
              <w:autoSpaceDE w:val="0"/>
              <w:autoSpaceDN w:val="0"/>
              <w:adjustRightInd w:val="0"/>
              <w:rPr>
                <w:rFonts w:eastAsiaTheme="minorEastAsia" w:cstheme="minorHAnsi"/>
                <w:bCs/>
                <w:sz w:val="24"/>
                <w:szCs w:val="24"/>
                <w:lang w:val="en-US" w:eastAsia="ja-JP"/>
              </w:rPr>
            </w:pPr>
          </w:p>
          <w:p w14:paraId="157BE23C" w14:textId="61A0813F"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heme="minorEastAsia" w:cstheme="minorHAnsi"/>
                <w:bCs/>
                <w:sz w:val="24"/>
                <w:szCs w:val="24"/>
                <w:lang w:val="en-US" w:eastAsia="ja-JP"/>
              </w:rPr>
              <w:t xml:space="preserve">The use of targeted agents such as Bevacizumab </w:t>
            </w:r>
            <w:r>
              <w:rPr>
                <w:rFonts w:eastAsiaTheme="minorEastAsia" w:cstheme="minorHAnsi"/>
                <w:bCs/>
                <w:sz w:val="24"/>
                <w:szCs w:val="24"/>
                <w:lang w:val="en-US" w:eastAsia="ja-JP"/>
              </w:rPr>
              <w:t>(in addition to Paclitaxel and  Carboplatin in first line Metastatic setting is an option in select patients.</w:t>
            </w:r>
          </w:p>
          <w:p w14:paraId="47007AEC" w14:textId="77777777" w:rsidR="000D077F" w:rsidRDefault="000D077F" w:rsidP="00BF3B06">
            <w:pPr>
              <w:autoSpaceDE w:val="0"/>
              <w:autoSpaceDN w:val="0"/>
              <w:adjustRightInd w:val="0"/>
              <w:rPr>
                <w:rFonts w:eastAsia="TradeGothicLTPro-Light" w:cstheme="minorHAnsi"/>
                <w:sz w:val="24"/>
                <w:szCs w:val="24"/>
                <w:lang w:val="en-US" w:eastAsia="ja-JP"/>
              </w:rPr>
            </w:pPr>
          </w:p>
          <w:p w14:paraId="4CA2E25A" w14:textId="28A7C36A"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Palliative care reference should be done early on in patients who are planning for palliative treatment</w:t>
            </w:r>
          </w:p>
          <w:p w14:paraId="1FD26645"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389F5D25" w14:textId="3CEA2465" w:rsidR="000D077F" w:rsidRPr="00950A49" w:rsidRDefault="000D077F" w:rsidP="000D077F">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Patients with good performance status and oligo</w:t>
            </w:r>
            <w:r>
              <w:rPr>
                <w:rFonts w:eastAsia="TradeGothicLTPro-Light" w:cstheme="minorHAnsi"/>
                <w:sz w:val="24"/>
                <w:szCs w:val="24"/>
                <w:lang w:val="en-US" w:eastAsia="ja-JP"/>
              </w:rPr>
              <w:t>-</w:t>
            </w:r>
            <w:r w:rsidRPr="00950A49">
              <w:rPr>
                <w:rFonts w:eastAsia="TradeGothicLTPro-Light" w:cstheme="minorHAnsi"/>
                <w:sz w:val="24"/>
                <w:szCs w:val="24"/>
                <w:lang w:val="en-US" w:eastAsia="ja-JP"/>
              </w:rPr>
              <w:t xml:space="preserve">metastasis </w:t>
            </w:r>
            <w:r>
              <w:rPr>
                <w:rFonts w:eastAsia="TradeGothicLTPro-Light" w:cstheme="minorHAnsi"/>
                <w:sz w:val="24"/>
                <w:szCs w:val="24"/>
                <w:lang w:val="en-US" w:eastAsia="ja-JP"/>
              </w:rPr>
              <w:t xml:space="preserve">(including nodal other than pelvic/para-aortic) </w:t>
            </w:r>
            <w:r w:rsidRPr="00950A49">
              <w:rPr>
                <w:rFonts w:eastAsia="TradeGothicLTPro-Light" w:cstheme="minorHAnsi"/>
                <w:sz w:val="24"/>
                <w:szCs w:val="24"/>
                <w:lang w:val="en-US" w:eastAsia="ja-JP"/>
              </w:rPr>
              <w:t xml:space="preserve">may be considered for radical doses of </w:t>
            </w:r>
            <w:r>
              <w:rPr>
                <w:rFonts w:eastAsia="TradeGothicLTPro-Light" w:cstheme="minorHAnsi"/>
                <w:sz w:val="24"/>
                <w:szCs w:val="24"/>
                <w:lang w:val="en-US" w:eastAsia="ja-JP"/>
              </w:rPr>
              <w:t>involved field</w:t>
            </w:r>
            <w:r w:rsidRPr="00950A49">
              <w:rPr>
                <w:rFonts w:eastAsia="TradeGothicLTPro-Light" w:cstheme="minorHAnsi"/>
                <w:sz w:val="24"/>
                <w:szCs w:val="24"/>
                <w:lang w:val="en-US" w:eastAsia="ja-JP"/>
              </w:rPr>
              <w:t xml:space="preserve"> RT </w:t>
            </w:r>
            <w:r>
              <w:rPr>
                <w:rFonts w:eastAsia="TradeGothicLTPro-Light" w:cstheme="minorHAnsi"/>
                <w:sz w:val="24"/>
                <w:szCs w:val="24"/>
                <w:lang w:val="en-US" w:eastAsia="ja-JP"/>
              </w:rPr>
              <w:t xml:space="preserve"> (3DCRT /IMRT) </w:t>
            </w:r>
            <w:r w:rsidRPr="00950A49">
              <w:rPr>
                <w:rFonts w:eastAsia="TradeGothicLTPro-Light" w:cstheme="minorHAnsi"/>
                <w:sz w:val="24"/>
                <w:szCs w:val="24"/>
                <w:lang w:val="en-US" w:eastAsia="ja-JP"/>
              </w:rPr>
              <w:t xml:space="preserve">and </w:t>
            </w:r>
            <w:r>
              <w:rPr>
                <w:rFonts w:eastAsia="TradeGothicLTPro-Light" w:cstheme="minorHAnsi"/>
                <w:sz w:val="24"/>
                <w:szCs w:val="24"/>
                <w:lang w:val="en-US" w:eastAsia="ja-JP"/>
              </w:rPr>
              <w:t xml:space="preserve">Image based (CT/MR) </w:t>
            </w:r>
            <w:r w:rsidRPr="00950A49">
              <w:rPr>
                <w:rFonts w:eastAsia="TradeGothicLTPro-Light" w:cstheme="minorHAnsi"/>
                <w:sz w:val="24"/>
                <w:szCs w:val="24"/>
                <w:lang w:val="en-US" w:eastAsia="ja-JP"/>
              </w:rPr>
              <w:t>Brachytherapy in addition to systemic chemotherapy.</w:t>
            </w:r>
          </w:p>
          <w:p w14:paraId="54C533AD" w14:textId="77777777" w:rsidR="000D077F" w:rsidRPr="00950A49" w:rsidRDefault="000D077F" w:rsidP="000D077F">
            <w:pPr>
              <w:autoSpaceDE w:val="0"/>
              <w:autoSpaceDN w:val="0"/>
              <w:adjustRightInd w:val="0"/>
              <w:rPr>
                <w:rFonts w:eastAsia="TradeGothicLTPro-Light" w:cstheme="minorHAnsi"/>
                <w:sz w:val="24"/>
                <w:szCs w:val="24"/>
                <w:lang w:val="en-US" w:eastAsia="ja-JP"/>
              </w:rPr>
            </w:pPr>
          </w:p>
          <w:p w14:paraId="4EAC626B"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p>
          <w:p w14:paraId="0A2F8E91" w14:textId="11E0770B" w:rsidR="00ED515B" w:rsidRPr="00950A49" w:rsidRDefault="00ED515B" w:rsidP="00ED515B">
            <w:pPr>
              <w:rPr>
                <w:rFonts w:eastAsiaTheme="minorEastAsia" w:cstheme="minorHAnsi"/>
                <w:bCs/>
                <w:sz w:val="24"/>
                <w:szCs w:val="24"/>
                <w:lang w:val="en-US" w:eastAsia="ja-JP"/>
              </w:rPr>
            </w:pPr>
            <w:r w:rsidRPr="00067DB9">
              <w:rPr>
                <w:rFonts w:eastAsiaTheme="minorEastAsia" w:cstheme="minorHAnsi"/>
                <w:bCs/>
                <w:sz w:val="24"/>
                <w:szCs w:val="24"/>
                <w:lang w:val="en-US" w:eastAsia="ja-JP"/>
              </w:rPr>
              <w:t xml:space="preserve">Stereotactic Radiation to oligo-metastatic sites (individualized approach based on site and volume)  </w:t>
            </w:r>
          </w:p>
          <w:p w14:paraId="67F60BFE" w14:textId="77777777" w:rsidR="00BF3B06" w:rsidRPr="00950A49" w:rsidRDefault="00BF3B06" w:rsidP="00BF3B06">
            <w:pPr>
              <w:rPr>
                <w:rFonts w:eastAsiaTheme="minorEastAsia" w:cstheme="minorHAnsi"/>
                <w:bCs/>
                <w:sz w:val="24"/>
                <w:szCs w:val="24"/>
                <w:lang w:val="en-US" w:eastAsia="ja-JP"/>
              </w:rPr>
            </w:pPr>
          </w:p>
          <w:p w14:paraId="6536F1A7" w14:textId="777D2C8C" w:rsidR="00BF3B06" w:rsidRPr="00950A49" w:rsidRDefault="00BF3B06" w:rsidP="000D077F">
            <w:pPr>
              <w:rPr>
                <w:rFonts w:eastAsiaTheme="minorEastAsia" w:cstheme="minorHAnsi"/>
                <w:bCs/>
                <w:sz w:val="24"/>
                <w:szCs w:val="24"/>
                <w:lang w:val="en-US" w:eastAsia="ja-JP"/>
              </w:rPr>
            </w:pPr>
          </w:p>
        </w:tc>
        <w:tc>
          <w:tcPr>
            <w:tcW w:w="1824" w:type="dxa"/>
          </w:tcPr>
          <w:p w14:paraId="07E18078" w14:textId="611A03A5" w:rsidR="00BF3B06" w:rsidRDefault="00BF3B06" w:rsidP="00BF3B06">
            <w:pPr>
              <w:rPr>
                <w:rFonts w:eastAsiaTheme="minorEastAsia" w:cstheme="minorHAnsi"/>
                <w:bCs/>
                <w:sz w:val="24"/>
                <w:szCs w:val="24"/>
                <w:lang w:val="en-US" w:eastAsia="ja-JP"/>
              </w:rPr>
            </w:pPr>
            <w:r w:rsidRPr="00950A49">
              <w:rPr>
                <w:rFonts w:eastAsiaTheme="minorEastAsia" w:cstheme="minorHAnsi"/>
                <w:bCs/>
                <w:sz w:val="24"/>
                <w:szCs w:val="24"/>
                <w:lang w:val="en-US" w:eastAsia="ja-JP"/>
              </w:rPr>
              <w:t xml:space="preserve"> Immunotherapy (Pembrolizumab</w:t>
            </w:r>
            <w:r>
              <w:rPr>
                <w:rFonts w:eastAsiaTheme="minorEastAsia" w:cstheme="minorHAnsi"/>
                <w:bCs/>
                <w:sz w:val="24"/>
                <w:szCs w:val="24"/>
                <w:lang w:val="en-US" w:eastAsia="ja-JP"/>
              </w:rPr>
              <w:t xml:space="preserve"> 200 mg every 3 weekly</w:t>
            </w:r>
            <w:r w:rsidRPr="00950A49">
              <w:rPr>
                <w:rFonts w:eastAsiaTheme="minorEastAsia" w:cstheme="minorHAnsi"/>
                <w:bCs/>
                <w:sz w:val="24"/>
                <w:szCs w:val="24"/>
                <w:lang w:val="en-US" w:eastAsia="ja-JP"/>
              </w:rPr>
              <w:t>)</w:t>
            </w:r>
            <w:r>
              <w:rPr>
                <w:rFonts w:eastAsiaTheme="minorEastAsia" w:cstheme="minorHAnsi"/>
                <w:bCs/>
                <w:sz w:val="24"/>
                <w:szCs w:val="24"/>
                <w:lang w:val="en-US" w:eastAsia="ja-JP"/>
              </w:rPr>
              <w:t>.</w:t>
            </w:r>
            <w:r w:rsidRPr="00950A49">
              <w:rPr>
                <w:rFonts w:eastAsiaTheme="minorEastAsia" w:cstheme="minorHAnsi"/>
                <w:bCs/>
                <w:sz w:val="24"/>
                <w:szCs w:val="24"/>
                <w:lang w:val="en-US" w:eastAsia="ja-JP"/>
              </w:rPr>
              <w:t>remains optional</w:t>
            </w:r>
          </w:p>
          <w:p w14:paraId="710A252D" w14:textId="58415504" w:rsidR="00BF3B06" w:rsidRPr="00950A49" w:rsidRDefault="00BF3B06" w:rsidP="00BF3B06">
            <w:pPr>
              <w:rPr>
                <w:rFonts w:eastAsiaTheme="minorEastAsia" w:cstheme="minorHAnsi"/>
                <w:bCs/>
                <w:sz w:val="24"/>
                <w:szCs w:val="24"/>
                <w:lang w:val="en-US" w:eastAsia="ja-JP"/>
              </w:rPr>
            </w:pPr>
            <w:r>
              <w:rPr>
                <w:rFonts w:eastAsiaTheme="minorEastAsia" w:cstheme="minorHAnsi"/>
                <w:bCs/>
                <w:sz w:val="24"/>
                <w:szCs w:val="24"/>
                <w:lang w:val="en-US" w:eastAsia="ja-JP"/>
              </w:rPr>
              <w:t>The use of Pembrolizumab in second line setting is approved in PDL1 positive (CPS PDL1 ≥1)population</w:t>
            </w:r>
          </w:p>
          <w:p w14:paraId="6D5746DF" w14:textId="77777777" w:rsidR="00BF3B06" w:rsidRDefault="00BF3B06" w:rsidP="00BF3B06">
            <w:pPr>
              <w:rPr>
                <w:rFonts w:eastAsiaTheme="minorEastAsia" w:cstheme="minorHAnsi"/>
                <w:bCs/>
                <w:sz w:val="24"/>
                <w:szCs w:val="24"/>
                <w:lang w:val="en-US" w:eastAsia="ja-JP"/>
              </w:rPr>
            </w:pPr>
          </w:p>
          <w:p w14:paraId="2D412849" w14:textId="683A662E" w:rsidR="00BF3B06" w:rsidRPr="00950A49" w:rsidRDefault="00BF3B06" w:rsidP="00BF3B06">
            <w:pPr>
              <w:rPr>
                <w:rFonts w:eastAsiaTheme="minorEastAsia" w:cstheme="minorHAnsi"/>
                <w:bCs/>
                <w:sz w:val="24"/>
                <w:szCs w:val="24"/>
                <w:lang w:val="en-US" w:eastAsia="ja-JP"/>
              </w:rPr>
            </w:pPr>
            <w:r>
              <w:rPr>
                <w:rFonts w:eastAsiaTheme="minorEastAsia" w:cstheme="minorHAnsi"/>
                <w:bCs/>
                <w:sz w:val="24"/>
                <w:szCs w:val="24"/>
                <w:lang w:val="en-US" w:eastAsia="ja-JP"/>
              </w:rPr>
              <w:t>The addition Pembrolizumab to Paclitaxel and Carboplatin /Cisplatin in first line  metastatic  or recurrent cervical cancer is an option in CPS PDL1 ≥1</w:t>
            </w:r>
          </w:p>
        </w:tc>
        <w:tc>
          <w:tcPr>
            <w:tcW w:w="4412" w:type="dxa"/>
          </w:tcPr>
          <w:p w14:paraId="37B33297" w14:textId="77777777" w:rsidR="00BF3B06" w:rsidRPr="00950A49" w:rsidRDefault="00BF3B06" w:rsidP="00BF3B06">
            <w:pPr>
              <w:autoSpaceDE w:val="0"/>
              <w:autoSpaceDN w:val="0"/>
              <w:adjustRightInd w:val="0"/>
              <w:rPr>
                <w:rFonts w:eastAsia="TradeGothicLTPro-Light" w:cstheme="minorHAnsi"/>
                <w:sz w:val="24"/>
                <w:szCs w:val="24"/>
                <w:lang w:val="en-US" w:eastAsia="ja-JP"/>
              </w:rPr>
            </w:pPr>
            <w:r w:rsidRPr="00950A49">
              <w:rPr>
                <w:rFonts w:eastAsia="TradeGothicLTPro-Light" w:cstheme="minorHAnsi"/>
                <w:sz w:val="24"/>
                <w:szCs w:val="24"/>
                <w:lang w:val="en-US" w:eastAsia="ja-JP"/>
              </w:rPr>
              <w:t>-Recommendations for stage IV B disease have been modified in 2019 on the basis of large database analysis demonstrating survival benefit of local treatment and Phase II RCT demonstrating survival benefit of stereotactic RT to oligo metastatic sites.</w:t>
            </w:r>
          </w:p>
        </w:tc>
      </w:tr>
    </w:tbl>
    <w:p w14:paraId="0F72C178" w14:textId="77777777" w:rsidR="00950A49" w:rsidRDefault="00950A49"/>
    <w:p w14:paraId="4074E180" w14:textId="77777777" w:rsidR="0049036B" w:rsidRDefault="0049036B"/>
    <w:p w14:paraId="5EFBBB39" w14:textId="77777777" w:rsidR="0049036B" w:rsidRDefault="0049036B"/>
    <w:p w14:paraId="7A4A5DBC" w14:textId="77777777" w:rsidR="0020390F" w:rsidRPr="00AD4987" w:rsidRDefault="001A4AE2" w:rsidP="001A4AE2">
      <w:pPr>
        <w:pBdr>
          <w:top w:val="single" w:sz="4" w:space="1" w:color="auto"/>
          <w:left w:val="single" w:sz="4" w:space="4" w:color="auto"/>
          <w:bottom w:val="single" w:sz="4" w:space="1" w:color="auto"/>
          <w:right w:val="single" w:sz="4" w:space="19" w:color="auto"/>
        </w:pBdr>
        <w:shd w:val="clear" w:color="auto" w:fill="8EAADB" w:themeFill="accent5" w:themeFillTint="99"/>
        <w:ind w:left="450" w:right="360"/>
        <w:jc w:val="center"/>
        <w:rPr>
          <w:b/>
          <w:caps/>
          <w:color w:val="000000" w:themeColor="text1"/>
          <w:sz w:val="28"/>
          <w:szCs w:val="28"/>
        </w:rPr>
      </w:pPr>
      <w:r w:rsidRPr="001A4AE2">
        <w:rPr>
          <w:b/>
          <w:caps/>
          <w:color w:val="000000" w:themeColor="text1"/>
          <w:sz w:val="28"/>
          <w:szCs w:val="28"/>
        </w:rPr>
        <w:t>EPITHELIAL OVARIAN CANCER (LEVELS OF EVIDENCE IN PARENTHESES)</w:t>
      </w:r>
    </w:p>
    <w:p w14:paraId="11FAE1F2" w14:textId="77777777" w:rsidR="001A4AE2" w:rsidRPr="001A4AE2" w:rsidRDefault="001A4AE2" w:rsidP="001A4AE2">
      <w:pPr>
        <w:spacing w:after="0" w:line="360" w:lineRule="auto"/>
        <w:rPr>
          <w:rFonts w:eastAsia="Calibri" w:cs="Arial"/>
          <w:b/>
          <w:sz w:val="24"/>
          <w:szCs w:val="24"/>
          <w:u w:val="single"/>
        </w:rPr>
      </w:pPr>
      <w:r w:rsidRPr="001A4AE2">
        <w:rPr>
          <w:rFonts w:eastAsia="Calibri" w:cs="Arial"/>
          <w:b/>
          <w:sz w:val="24"/>
          <w:szCs w:val="24"/>
          <w:u w:val="single"/>
        </w:rPr>
        <w:t>Diagnosis</w:t>
      </w:r>
    </w:p>
    <w:p w14:paraId="60BAC313" w14:textId="77777777" w:rsidR="001A4AE2" w:rsidRPr="001A4AE2" w:rsidRDefault="001A4AE2" w:rsidP="001A4AE2">
      <w:pPr>
        <w:numPr>
          <w:ilvl w:val="0"/>
          <w:numId w:val="9"/>
        </w:numPr>
        <w:spacing w:after="200" w:line="360" w:lineRule="auto"/>
        <w:ind w:left="360"/>
        <w:contextualSpacing/>
        <w:rPr>
          <w:rFonts w:eastAsia="Calibri" w:cs="Arial"/>
          <w:sz w:val="24"/>
          <w:szCs w:val="24"/>
        </w:rPr>
      </w:pPr>
      <w:r>
        <w:rPr>
          <w:rFonts w:eastAsia="Calibri" w:cs="Arial"/>
          <w:sz w:val="24"/>
          <w:szCs w:val="24"/>
        </w:rPr>
        <w:t xml:space="preserve">Symptoms of </w:t>
      </w:r>
      <w:r w:rsidRPr="001A4AE2">
        <w:rPr>
          <w:rFonts w:eastAsia="Calibri" w:cs="Arial"/>
          <w:sz w:val="24"/>
          <w:szCs w:val="24"/>
        </w:rPr>
        <w:t>bloating, dyspepsia, nausea, constipation, distension, abdominal or pelvic pain, urinary frequency or urgency</w:t>
      </w:r>
    </w:p>
    <w:p w14:paraId="77DA98A6" w14:textId="77777777" w:rsidR="001A4AE2" w:rsidRPr="001A4AE2" w:rsidRDefault="001A4AE2" w:rsidP="001A4AE2">
      <w:pPr>
        <w:numPr>
          <w:ilvl w:val="0"/>
          <w:numId w:val="9"/>
        </w:numPr>
        <w:spacing w:after="200" w:line="360" w:lineRule="auto"/>
        <w:ind w:left="360"/>
        <w:contextualSpacing/>
        <w:rPr>
          <w:rFonts w:eastAsia="Calibri" w:cs="Arial"/>
          <w:sz w:val="24"/>
          <w:szCs w:val="24"/>
        </w:rPr>
      </w:pPr>
      <w:r w:rsidRPr="001A4AE2">
        <w:rPr>
          <w:rFonts w:eastAsia="Calibri" w:cs="Arial"/>
          <w:sz w:val="24"/>
          <w:szCs w:val="24"/>
        </w:rPr>
        <w:t>Palpable pelvic or abdominal mass</w:t>
      </w:r>
    </w:p>
    <w:p w14:paraId="181F15F6" w14:textId="77777777" w:rsidR="001A4AE2" w:rsidRPr="001A4AE2" w:rsidRDefault="001A4AE2" w:rsidP="001A4AE2">
      <w:pPr>
        <w:numPr>
          <w:ilvl w:val="0"/>
          <w:numId w:val="9"/>
        </w:numPr>
        <w:spacing w:after="200" w:line="360" w:lineRule="auto"/>
        <w:ind w:left="360"/>
        <w:contextualSpacing/>
        <w:rPr>
          <w:rFonts w:eastAsia="Calibri" w:cs="Arial"/>
          <w:sz w:val="24"/>
          <w:szCs w:val="24"/>
        </w:rPr>
      </w:pPr>
      <w:r w:rsidRPr="001A4AE2">
        <w:rPr>
          <w:rFonts w:eastAsia="Calibri" w:cs="Arial"/>
          <w:sz w:val="24"/>
          <w:szCs w:val="24"/>
        </w:rPr>
        <w:t>Ascites/pleural effusion</w:t>
      </w:r>
    </w:p>
    <w:p w14:paraId="7B9A495E" w14:textId="77777777" w:rsidR="001A4AE2" w:rsidRPr="001A4AE2" w:rsidRDefault="001A4AE2" w:rsidP="001A4AE2">
      <w:pPr>
        <w:spacing w:after="200" w:line="276" w:lineRule="auto"/>
        <w:rPr>
          <w:rFonts w:eastAsia="Calibri" w:cs="Arial"/>
          <w:b/>
          <w:sz w:val="24"/>
          <w:szCs w:val="24"/>
          <w:u w:val="single"/>
        </w:rPr>
      </w:pPr>
      <w:r w:rsidRPr="001A4AE2">
        <w:rPr>
          <w:rFonts w:eastAsia="Calibri" w:cs="Arial"/>
          <w:b/>
          <w:sz w:val="24"/>
          <w:szCs w:val="24"/>
          <w:u w:val="single"/>
        </w:rPr>
        <w:t>Work Up &amp; Investigations</w:t>
      </w:r>
    </w:p>
    <w:p w14:paraId="68FD9488" w14:textId="77777777" w:rsidR="001A4AE2" w:rsidRPr="001A4AE2" w:rsidRDefault="001A4AE2" w:rsidP="001A4AE2">
      <w:pPr>
        <w:numPr>
          <w:ilvl w:val="0"/>
          <w:numId w:val="11"/>
        </w:numPr>
        <w:spacing w:after="200" w:line="276" w:lineRule="auto"/>
        <w:contextualSpacing/>
        <w:rPr>
          <w:rFonts w:eastAsia="Calibri" w:cs="Arial"/>
          <w:b/>
          <w:sz w:val="24"/>
          <w:szCs w:val="24"/>
        </w:rPr>
      </w:pPr>
      <w:r w:rsidRPr="001A4AE2">
        <w:rPr>
          <w:rFonts w:eastAsia="Calibri" w:cs="Arial"/>
          <w:sz w:val="24"/>
          <w:szCs w:val="24"/>
        </w:rPr>
        <w:t>Personal and family history</w:t>
      </w:r>
    </w:p>
    <w:p w14:paraId="63380922" w14:textId="77777777" w:rsidR="001A4AE2" w:rsidRPr="001A4AE2" w:rsidRDefault="001A4AE2" w:rsidP="001A4AE2">
      <w:pPr>
        <w:numPr>
          <w:ilvl w:val="0"/>
          <w:numId w:val="11"/>
        </w:numPr>
        <w:spacing w:after="200" w:line="360" w:lineRule="auto"/>
        <w:contextualSpacing/>
        <w:rPr>
          <w:rFonts w:eastAsia="Calibri" w:cs="Arial"/>
          <w:b/>
          <w:sz w:val="24"/>
          <w:szCs w:val="24"/>
        </w:rPr>
      </w:pPr>
      <w:r w:rsidRPr="001A4AE2">
        <w:rPr>
          <w:rFonts w:eastAsia="Calibri" w:cs="Arial"/>
          <w:sz w:val="24"/>
          <w:szCs w:val="24"/>
        </w:rPr>
        <w:t>Complete History including</w:t>
      </w:r>
    </w:p>
    <w:p w14:paraId="77C3547C" w14:textId="77777777" w:rsidR="001A4AE2" w:rsidRPr="001A4AE2" w:rsidRDefault="001A4AE2" w:rsidP="001A4AE2">
      <w:pPr>
        <w:spacing w:after="200" w:line="360" w:lineRule="auto"/>
        <w:ind w:left="1440"/>
        <w:contextualSpacing/>
        <w:rPr>
          <w:rFonts w:eastAsia="Calibri" w:cs="Arial"/>
          <w:sz w:val="24"/>
          <w:szCs w:val="24"/>
        </w:rPr>
      </w:pPr>
      <w:r w:rsidRPr="001A4AE2">
        <w:rPr>
          <w:rFonts w:eastAsia="Calibri" w:cs="Arial"/>
          <w:sz w:val="24"/>
          <w:szCs w:val="24"/>
        </w:rPr>
        <w:t xml:space="preserve">-  Change of bowel habits, bleeding per rectum, weight loss or jaundice  </w:t>
      </w:r>
    </w:p>
    <w:p w14:paraId="1B8D11E9" w14:textId="77777777" w:rsidR="001A4AE2" w:rsidRPr="001A4AE2" w:rsidRDefault="001A4AE2" w:rsidP="001A4AE2">
      <w:pPr>
        <w:spacing w:after="200" w:line="360" w:lineRule="auto"/>
        <w:ind w:left="1440"/>
        <w:contextualSpacing/>
        <w:rPr>
          <w:rFonts w:eastAsia="Calibri" w:cs="Arial"/>
          <w:sz w:val="24"/>
          <w:szCs w:val="24"/>
        </w:rPr>
      </w:pPr>
      <w:r w:rsidRPr="001A4AE2">
        <w:rPr>
          <w:rFonts w:eastAsia="Calibri" w:cs="Arial"/>
          <w:sz w:val="24"/>
          <w:szCs w:val="24"/>
        </w:rPr>
        <w:t xml:space="preserve">     - Any breast lump</w:t>
      </w:r>
    </w:p>
    <w:p w14:paraId="0DF4CAAD" w14:textId="77777777" w:rsidR="001A4AE2" w:rsidRPr="001A4AE2" w:rsidRDefault="001A4AE2" w:rsidP="001A4AE2">
      <w:pPr>
        <w:spacing w:after="200" w:line="360" w:lineRule="auto"/>
        <w:ind w:left="1440"/>
        <w:contextualSpacing/>
        <w:rPr>
          <w:rFonts w:eastAsia="Calibri" w:cs="Arial"/>
          <w:sz w:val="24"/>
          <w:szCs w:val="24"/>
        </w:rPr>
      </w:pPr>
      <w:r w:rsidRPr="001A4AE2">
        <w:rPr>
          <w:rFonts w:eastAsia="Calibri" w:cs="Arial"/>
          <w:sz w:val="24"/>
          <w:szCs w:val="24"/>
        </w:rPr>
        <w:t>- Menstrual History -In young women history of primary amenorrhea.</w:t>
      </w:r>
    </w:p>
    <w:p w14:paraId="030FF6B7" w14:textId="77777777" w:rsidR="001A4AE2" w:rsidRPr="001A4AE2" w:rsidRDefault="001A4AE2" w:rsidP="001A4AE2">
      <w:pPr>
        <w:numPr>
          <w:ilvl w:val="0"/>
          <w:numId w:val="12"/>
        </w:numPr>
        <w:spacing w:after="200" w:line="360" w:lineRule="auto"/>
        <w:contextualSpacing/>
        <w:rPr>
          <w:rFonts w:eastAsia="Calibri" w:cs="Arial"/>
          <w:sz w:val="24"/>
          <w:szCs w:val="24"/>
        </w:rPr>
      </w:pPr>
      <w:r w:rsidRPr="001A4AE2">
        <w:rPr>
          <w:rFonts w:eastAsia="Calibri" w:cs="Arial"/>
          <w:sz w:val="24"/>
          <w:szCs w:val="24"/>
        </w:rPr>
        <w:t xml:space="preserve">Thorough clinical examination including pelvic and per rectal examination. To also do clinical breast examination and especially look for any supraclavicular lymph node. </w:t>
      </w:r>
    </w:p>
    <w:p w14:paraId="16786FDF" w14:textId="77777777" w:rsidR="001A4AE2" w:rsidRPr="001A4AE2" w:rsidRDefault="001A4AE2" w:rsidP="001A4AE2">
      <w:pPr>
        <w:numPr>
          <w:ilvl w:val="0"/>
          <w:numId w:val="12"/>
        </w:numPr>
        <w:spacing w:after="200" w:line="360" w:lineRule="auto"/>
        <w:contextualSpacing/>
        <w:rPr>
          <w:rFonts w:eastAsia="Calibri" w:cs="Arial"/>
          <w:sz w:val="24"/>
          <w:szCs w:val="24"/>
        </w:rPr>
      </w:pPr>
      <w:r w:rsidRPr="001A4AE2">
        <w:rPr>
          <w:rFonts w:eastAsia="Calibri" w:cs="Arial"/>
          <w:sz w:val="24"/>
          <w:szCs w:val="24"/>
        </w:rPr>
        <w:t>Haematological and biochemical investigations</w:t>
      </w:r>
    </w:p>
    <w:p w14:paraId="256889FE" w14:textId="77777777" w:rsidR="001A4AE2" w:rsidRPr="001A4AE2" w:rsidRDefault="001A4AE2" w:rsidP="001A4AE2">
      <w:pPr>
        <w:numPr>
          <w:ilvl w:val="0"/>
          <w:numId w:val="12"/>
        </w:numPr>
        <w:spacing w:after="200" w:line="360" w:lineRule="auto"/>
        <w:contextualSpacing/>
        <w:rPr>
          <w:rFonts w:eastAsia="Calibri" w:cs="Arial"/>
          <w:sz w:val="24"/>
          <w:szCs w:val="24"/>
        </w:rPr>
      </w:pPr>
      <w:r w:rsidRPr="001A4AE2">
        <w:rPr>
          <w:rFonts w:eastAsia="Calibri" w:cs="Arial"/>
          <w:sz w:val="24"/>
          <w:szCs w:val="24"/>
        </w:rPr>
        <w:t>Serum tumor markers: CA-125</w:t>
      </w:r>
      <w:r w:rsidR="00402193">
        <w:rPr>
          <w:rFonts w:eastAsia="Calibri" w:cs="Arial"/>
          <w:sz w:val="24"/>
          <w:szCs w:val="24"/>
        </w:rPr>
        <w:t>, CEA, CA 19.9 (Ca 19.9-(c</w:t>
      </w:r>
      <w:r w:rsidRPr="001A4AE2">
        <w:rPr>
          <w:rFonts w:eastAsia="Calibri" w:cs="Arial"/>
          <w:sz w:val="24"/>
          <w:szCs w:val="24"/>
        </w:rPr>
        <w:t>)</w:t>
      </w:r>
      <w:r w:rsidR="00402193">
        <w:rPr>
          <w:rFonts w:eastAsia="Calibri" w:cs="Arial"/>
          <w:sz w:val="24"/>
          <w:szCs w:val="24"/>
        </w:rPr>
        <w:t>)</w:t>
      </w:r>
    </w:p>
    <w:p w14:paraId="3682A6CC" w14:textId="77777777" w:rsidR="001A4AE2" w:rsidRPr="001A4AE2" w:rsidRDefault="001A4AE2" w:rsidP="001A4AE2">
      <w:pPr>
        <w:spacing w:after="200" w:line="360" w:lineRule="auto"/>
        <w:ind w:left="1134"/>
        <w:contextualSpacing/>
        <w:rPr>
          <w:rFonts w:eastAsia="Calibri" w:cs="Arial"/>
          <w:sz w:val="24"/>
          <w:szCs w:val="24"/>
        </w:rPr>
      </w:pPr>
      <w:r w:rsidRPr="001A4AE2">
        <w:rPr>
          <w:rFonts w:eastAsia="Calibri" w:cs="Arial"/>
          <w:sz w:val="24"/>
          <w:szCs w:val="24"/>
        </w:rPr>
        <w:t>(In patients &lt;40 years to also do AFP, βHCG, S LDH, S Inhibin B if indicated)</w:t>
      </w:r>
    </w:p>
    <w:p w14:paraId="4D45AB90" w14:textId="77777777" w:rsidR="001A4AE2" w:rsidRPr="001A4AE2" w:rsidRDefault="001A4AE2" w:rsidP="001A4AE2">
      <w:pPr>
        <w:numPr>
          <w:ilvl w:val="0"/>
          <w:numId w:val="13"/>
        </w:numPr>
        <w:spacing w:after="200" w:line="360" w:lineRule="auto"/>
        <w:contextualSpacing/>
        <w:rPr>
          <w:rFonts w:eastAsia="Calibri" w:cs="Arial"/>
          <w:sz w:val="24"/>
          <w:szCs w:val="24"/>
        </w:rPr>
      </w:pPr>
      <w:r w:rsidRPr="001A4AE2">
        <w:rPr>
          <w:rFonts w:eastAsia="Calibri" w:cs="Arial"/>
          <w:sz w:val="24"/>
          <w:szCs w:val="24"/>
        </w:rPr>
        <w:t>Contrast CT scan of abdomen and pelvis and chest X</w:t>
      </w:r>
      <w:r w:rsidR="00E628A1">
        <w:rPr>
          <w:rFonts w:eastAsia="Calibri" w:cs="Arial"/>
          <w:sz w:val="24"/>
          <w:szCs w:val="24"/>
        </w:rPr>
        <w:t>-</w:t>
      </w:r>
      <w:r w:rsidR="00E0748E">
        <w:rPr>
          <w:rFonts w:eastAsia="Calibri" w:cs="Arial"/>
          <w:sz w:val="24"/>
          <w:szCs w:val="24"/>
        </w:rPr>
        <w:t>ray</w:t>
      </w:r>
      <w:r w:rsidR="00AD6B74">
        <w:rPr>
          <w:rFonts w:eastAsia="Calibri" w:cs="Arial"/>
          <w:sz w:val="24"/>
          <w:szCs w:val="24"/>
        </w:rPr>
        <w:t xml:space="preserve"> (a)</w:t>
      </w:r>
      <w:r w:rsidR="00E0748E">
        <w:rPr>
          <w:rFonts w:eastAsia="Calibri" w:cs="Arial"/>
          <w:sz w:val="24"/>
          <w:szCs w:val="24"/>
        </w:rPr>
        <w:t xml:space="preserve"> (b).</w:t>
      </w:r>
      <w:r w:rsidRPr="001A4AE2">
        <w:rPr>
          <w:rFonts w:eastAsia="Calibri" w:cs="Arial"/>
          <w:sz w:val="24"/>
          <w:szCs w:val="24"/>
        </w:rPr>
        <w:t xml:space="preserve">CT scan of the chest if clinically indicated or Germ Cell tumor is suspected. </w:t>
      </w:r>
    </w:p>
    <w:p w14:paraId="04D389C9" w14:textId="77777777" w:rsidR="001A4AE2" w:rsidRPr="001A4AE2" w:rsidRDefault="001A4AE2" w:rsidP="001A4AE2">
      <w:pPr>
        <w:numPr>
          <w:ilvl w:val="0"/>
          <w:numId w:val="13"/>
        </w:numPr>
        <w:spacing w:after="200" w:line="360" w:lineRule="auto"/>
        <w:contextualSpacing/>
        <w:rPr>
          <w:rFonts w:eastAsia="Calibri" w:cs="Arial"/>
          <w:sz w:val="24"/>
          <w:szCs w:val="24"/>
        </w:rPr>
      </w:pPr>
      <w:r w:rsidRPr="001A4AE2">
        <w:rPr>
          <w:rFonts w:eastAsia="Calibri" w:cs="Arial"/>
          <w:sz w:val="24"/>
          <w:szCs w:val="24"/>
        </w:rPr>
        <w:t>Upper and Lower GI endoscopy if clinically indicated eg.</w:t>
      </w:r>
    </w:p>
    <w:p w14:paraId="425988A9" w14:textId="77777777" w:rsidR="001A4AE2" w:rsidRPr="001A4AE2" w:rsidRDefault="001A4AE2" w:rsidP="001A4AE2">
      <w:pPr>
        <w:numPr>
          <w:ilvl w:val="0"/>
          <w:numId w:val="14"/>
        </w:numPr>
        <w:spacing w:after="200" w:line="360" w:lineRule="auto"/>
        <w:contextualSpacing/>
        <w:rPr>
          <w:rFonts w:eastAsia="Calibri" w:cs="Arial"/>
          <w:sz w:val="24"/>
          <w:szCs w:val="24"/>
        </w:rPr>
      </w:pPr>
      <w:r w:rsidRPr="001A4AE2">
        <w:rPr>
          <w:rFonts w:eastAsia="Calibri" w:cs="Arial"/>
          <w:sz w:val="24"/>
          <w:szCs w:val="24"/>
        </w:rPr>
        <w:t>If History /examination suggestive of GI involvement</w:t>
      </w:r>
    </w:p>
    <w:p w14:paraId="7FDC8E69" w14:textId="77777777" w:rsidR="001A4AE2" w:rsidRPr="001A4AE2" w:rsidRDefault="00E628A1" w:rsidP="001A4AE2">
      <w:pPr>
        <w:numPr>
          <w:ilvl w:val="0"/>
          <w:numId w:val="14"/>
        </w:numPr>
        <w:spacing w:after="200" w:line="360" w:lineRule="auto"/>
        <w:contextualSpacing/>
        <w:rPr>
          <w:rFonts w:eastAsia="Calibri" w:cs="Arial"/>
          <w:sz w:val="24"/>
          <w:szCs w:val="24"/>
        </w:rPr>
      </w:pPr>
      <w:r>
        <w:rPr>
          <w:rFonts w:eastAsia="Calibri" w:cs="Arial"/>
          <w:sz w:val="24"/>
          <w:szCs w:val="24"/>
        </w:rPr>
        <w:t xml:space="preserve">If there is only ascites and </w:t>
      </w:r>
      <w:r w:rsidR="001A4AE2" w:rsidRPr="001A4AE2">
        <w:rPr>
          <w:rFonts w:eastAsia="Calibri" w:cs="Arial"/>
          <w:sz w:val="24"/>
          <w:szCs w:val="24"/>
        </w:rPr>
        <w:t>no adnexal mass seen on imaging</w:t>
      </w:r>
    </w:p>
    <w:p w14:paraId="4B505C3D" w14:textId="77777777" w:rsidR="001A4AE2" w:rsidRPr="001A4AE2" w:rsidRDefault="001A4AE2" w:rsidP="001A4AE2">
      <w:pPr>
        <w:numPr>
          <w:ilvl w:val="0"/>
          <w:numId w:val="14"/>
        </w:numPr>
        <w:spacing w:after="200" w:line="360" w:lineRule="auto"/>
        <w:contextualSpacing/>
        <w:rPr>
          <w:rFonts w:eastAsia="Calibri" w:cs="Arial"/>
          <w:sz w:val="24"/>
          <w:szCs w:val="24"/>
        </w:rPr>
      </w:pPr>
      <w:r w:rsidRPr="001A4AE2">
        <w:rPr>
          <w:rFonts w:eastAsia="Calibri" w:cs="Arial"/>
          <w:sz w:val="24"/>
          <w:szCs w:val="24"/>
        </w:rPr>
        <w:t>Bilateral solid adnexal masses</w:t>
      </w:r>
    </w:p>
    <w:p w14:paraId="64EF6101" w14:textId="77777777" w:rsidR="001A4AE2" w:rsidRPr="001A4AE2" w:rsidRDefault="001A4AE2" w:rsidP="001A4AE2">
      <w:pPr>
        <w:numPr>
          <w:ilvl w:val="0"/>
          <w:numId w:val="14"/>
        </w:numPr>
        <w:spacing w:after="200" w:line="360" w:lineRule="auto"/>
        <w:contextualSpacing/>
        <w:rPr>
          <w:rFonts w:eastAsia="Calibri" w:cs="Arial"/>
          <w:sz w:val="24"/>
          <w:szCs w:val="24"/>
        </w:rPr>
      </w:pPr>
      <w:r w:rsidRPr="001A4AE2">
        <w:rPr>
          <w:rFonts w:eastAsia="Calibri" w:cs="Arial"/>
          <w:sz w:val="24"/>
          <w:szCs w:val="24"/>
        </w:rPr>
        <w:t>CA 125 : CEA &lt;25</w:t>
      </w:r>
    </w:p>
    <w:p w14:paraId="4E696331" w14:textId="77777777" w:rsidR="001A4AE2" w:rsidRPr="001A4AE2" w:rsidRDefault="001A4AE2" w:rsidP="001A4AE2">
      <w:pPr>
        <w:numPr>
          <w:ilvl w:val="0"/>
          <w:numId w:val="10"/>
        </w:numPr>
        <w:spacing w:after="0" w:line="276" w:lineRule="auto"/>
        <w:contextualSpacing/>
        <w:rPr>
          <w:rFonts w:eastAsia="Calibri" w:cs="Arial"/>
          <w:sz w:val="24"/>
          <w:szCs w:val="24"/>
        </w:rPr>
      </w:pPr>
      <w:r w:rsidRPr="001A4AE2">
        <w:rPr>
          <w:rFonts w:eastAsia="Calibri" w:cs="Arial"/>
          <w:sz w:val="24"/>
          <w:szCs w:val="24"/>
        </w:rPr>
        <w:t xml:space="preserve">Ascitic fluid/ pleural fluid cytology (if present). </w:t>
      </w:r>
    </w:p>
    <w:p w14:paraId="3C0F23FF" w14:textId="77777777" w:rsidR="001A4AE2" w:rsidRPr="001A4AE2" w:rsidRDefault="001A4AE2" w:rsidP="001A4AE2">
      <w:pPr>
        <w:numPr>
          <w:ilvl w:val="0"/>
          <w:numId w:val="10"/>
        </w:numPr>
        <w:spacing w:after="0" w:line="276" w:lineRule="auto"/>
        <w:contextualSpacing/>
        <w:rPr>
          <w:rFonts w:eastAsia="Calibri" w:cs="Arial"/>
          <w:sz w:val="24"/>
          <w:szCs w:val="24"/>
        </w:rPr>
      </w:pPr>
      <w:r w:rsidRPr="001A4AE2">
        <w:rPr>
          <w:rFonts w:eastAsia="Calibri" w:cs="Arial"/>
          <w:sz w:val="24"/>
          <w:szCs w:val="24"/>
        </w:rPr>
        <w:t>Cell block preparation fo</w:t>
      </w:r>
      <w:r w:rsidR="00E628A1">
        <w:rPr>
          <w:rFonts w:eastAsia="Calibri" w:cs="Arial"/>
          <w:sz w:val="24"/>
          <w:szCs w:val="24"/>
        </w:rPr>
        <w:t xml:space="preserve">r </w:t>
      </w:r>
      <w:r w:rsidR="00402193">
        <w:rPr>
          <w:rFonts w:eastAsia="Calibri" w:cs="Arial"/>
          <w:sz w:val="24"/>
          <w:szCs w:val="24"/>
        </w:rPr>
        <w:t>IHC may be done (IHC (c)</w:t>
      </w:r>
      <w:r w:rsidRPr="001A4AE2">
        <w:rPr>
          <w:rFonts w:eastAsia="Calibri" w:cs="Arial"/>
          <w:sz w:val="24"/>
          <w:szCs w:val="24"/>
        </w:rPr>
        <w:t>)</w:t>
      </w:r>
    </w:p>
    <w:p w14:paraId="2BE4B545" w14:textId="77777777" w:rsidR="001A4AE2" w:rsidRPr="001A4AE2" w:rsidRDefault="001A4AE2" w:rsidP="001A4AE2">
      <w:pPr>
        <w:numPr>
          <w:ilvl w:val="0"/>
          <w:numId w:val="10"/>
        </w:numPr>
        <w:spacing w:after="0" w:line="276" w:lineRule="auto"/>
        <w:contextualSpacing/>
        <w:rPr>
          <w:rFonts w:eastAsia="Calibri" w:cs="Arial"/>
          <w:sz w:val="24"/>
          <w:szCs w:val="24"/>
        </w:rPr>
      </w:pPr>
      <w:r w:rsidRPr="001A4AE2">
        <w:rPr>
          <w:rFonts w:eastAsia="Calibri" w:cs="Arial"/>
          <w:sz w:val="24"/>
          <w:szCs w:val="24"/>
        </w:rPr>
        <w:t>If disease is confined to the ovary and /or primary surgery is planned FNAC/ Biopsy of the mass if primary surgery</w:t>
      </w:r>
      <w:r w:rsidRPr="001A4AE2">
        <w:rPr>
          <w:rFonts w:eastAsia="Calibri" w:cs="Arial"/>
          <w:b/>
          <w:sz w:val="24"/>
          <w:szCs w:val="24"/>
        </w:rPr>
        <w:t xml:space="preserve"> not </w:t>
      </w:r>
      <w:r w:rsidRPr="001A4AE2">
        <w:rPr>
          <w:rFonts w:eastAsia="Calibri" w:cs="Arial"/>
          <w:sz w:val="24"/>
          <w:szCs w:val="24"/>
        </w:rPr>
        <w:t>indicated. Biopsy or FNAC to be done only in advanced disease where primary surgery not planned.</w:t>
      </w:r>
    </w:p>
    <w:p w14:paraId="000AE46C" w14:textId="027193CC" w:rsidR="001A4AE2" w:rsidRDefault="001A4AE2" w:rsidP="001A4AE2">
      <w:pPr>
        <w:numPr>
          <w:ilvl w:val="0"/>
          <w:numId w:val="10"/>
        </w:numPr>
        <w:spacing w:after="200" w:line="276" w:lineRule="auto"/>
        <w:contextualSpacing/>
        <w:rPr>
          <w:rFonts w:eastAsia="Calibri" w:cs="Arial"/>
          <w:sz w:val="24"/>
          <w:szCs w:val="24"/>
        </w:rPr>
      </w:pPr>
      <w:r w:rsidRPr="001A4AE2">
        <w:rPr>
          <w:rFonts w:eastAsia="Calibri" w:cs="Arial"/>
          <w:sz w:val="24"/>
          <w:szCs w:val="24"/>
        </w:rPr>
        <w:t xml:space="preserve">Genetic Testing for BRCA 1 and 2 in case family history suggestive. Consider in all high </w:t>
      </w:r>
      <w:r w:rsidR="00402193">
        <w:rPr>
          <w:rFonts w:eastAsia="Calibri" w:cs="Arial"/>
          <w:sz w:val="24"/>
          <w:szCs w:val="24"/>
        </w:rPr>
        <w:t xml:space="preserve">grade </w:t>
      </w:r>
      <w:r w:rsidR="00887505">
        <w:rPr>
          <w:rFonts w:eastAsia="Calibri" w:cs="Arial"/>
          <w:sz w:val="24"/>
          <w:szCs w:val="24"/>
        </w:rPr>
        <w:t xml:space="preserve">non mucinous epithelial ovarian </w:t>
      </w:r>
      <w:r w:rsidR="00402193">
        <w:rPr>
          <w:rFonts w:eastAsia="Calibri" w:cs="Arial"/>
          <w:sz w:val="24"/>
          <w:szCs w:val="24"/>
        </w:rPr>
        <w:t>carcinoma (c</w:t>
      </w:r>
      <w:r w:rsidRPr="001A4AE2">
        <w:rPr>
          <w:rFonts w:eastAsia="Calibri" w:cs="Arial"/>
          <w:sz w:val="24"/>
          <w:szCs w:val="24"/>
        </w:rPr>
        <w:t>)</w:t>
      </w:r>
    </w:p>
    <w:p w14:paraId="3CE9BA3B" w14:textId="77777777" w:rsidR="001A4AE2" w:rsidRDefault="001A4AE2" w:rsidP="001A4AE2">
      <w:pPr>
        <w:spacing w:after="200" w:line="276" w:lineRule="auto"/>
        <w:contextualSpacing/>
        <w:rPr>
          <w:rFonts w:eastAsia="Calibri" w:cs="Arial"/>
          <w:b/>
          <w:sz w:val="24"/>
          <w:szCs w:val="24"/>
          <w:u w:val="single"/>
        </w:rPr>
      </w:pPr>
      <w:r w:rsidRPr="001A4AE2">
        <w:rPr>
          <w:rFonts w:eastAsia="Calibri" w:cs="Arial"/>
          <w:b/>
          <w:sz w:val="24"/>
          <w:szCs w:val="24"/>
          <w:u w:val="single"/>
        </w:rPr>
        <w:t>Treatment</w:t>
      </w:r>
    </w:p>
    <w:p w14:paraId="6D9A4FB6" w14:textId="77777777" w:rsidR="00473D9C" w:rsidRDefault="00473D9C" w:rsidP="001A4AE2">
      <w:pPr>
        <w:spacing w:after="200" w:line="276" w:lineRule="auto"/>
        <w:rPr>
          <w:rFonts w:eastAsia="Calibri" w:cs="Arial"/>
          <w:b/>
          <w:sz w:val="24"/>
          <w:szCs w:val="24"/>
        </w:rPr>
      </w:pPr>
    </w:p>
    <w:p w14:paraId="640B8BCC" w14:textId="77777777" w:rsidR="000C4BC9" w:rsidRDefault="000C4BC9">
      <w:pPr>
        <w:rPr>
          <w:rFonts w:eastAsia="Calibri" w:cs="Arial"/>
          <w:b/>
          <w:sz w:val="24"/>
          <w:szCs w:val="24"/>
        </w:rPr>
      </w:pPr>
      <w:r>
        <w:rPr>
          <w:rFonts w:eastAsia="Calibri" w:cs="Arial"/>
          <w:b/>
          <w:sz w:val="24"/>
          <w:szCs w:val="24"/>
        </w:rPr>
        <w:br w:type="page"/>
      </w:r>
    </w:p>
    <w:p w14:paraId="53F0DE45" w14:textId="2FE7A0AB" w:rsidR="001A4AE2" w:rsidRPr="001A4AE2" w:rsidRDefault="003503DF" w:rsidP="001A4AE2">
      <w:pPr>
        <w:spacing w:after="200" w:line="276" w:lineRule="auto"/>
        <w:rPr>
          <w:rFonts w:eastAsia="Calibri" w:cs="Arial"/>
          <w:b/>
          <w:sz w:val="24"/>
          <w:szCs w:val="24"/>
        </w:rPr>
      </w:pPr>
      <w:r>
        <w:rPr>
          <w:rFonts w:eastAsia="Calibri" w:cs="Arial"/>
          <w:b/>
          <w:noProof/>
          <w:sz w:val="24"/>
          <w:szCs w:val="24"/>
          <w:lang w:eastAsia="en-IN"/>
        </w:rPr>
        <mc:AlternateContent>
          <mc:Choice Requires="wps">
            <w:drawing>
              <wp:anchor distT="0" distB="0" distL="114300" distR="114300" simplePos="0" relativeHeight="251769856" behindDoc="0" locked="0" layoutInCell="1" allowOverlap="1" wp14:anchorId="493AC44E" wp14:editId="3884307D">
                <wp:simplePos x="0" y="0"/>
                <wp:positionH relativeFrom="column">
                  <wp:posOffset>2047875</wp:posOffset>
                </wp:positionH>
                <wp:positionV relativeFrom="paragraph">
                  <wp:posOffset>177165</wp:posOffset>
                </wp:positionV>
                <wp:extent cx="1419225" cy="838200"/>
                <wp:effectExtent l="0" t="0" r="47625" b="38100"/>
                <wp:wrapNone/>
                <wp:docPr id="357"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FD3F2B" id="AutoShape 374" o:spid="_x0000_s1026" type="#_x0000_t32" style="position:absolute;margin-left:161.25pt;margin-top:13.95pt;width:111.75pt;height: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">
                <v:stroke endarrow="block"/>
              </v:shape>
            </w:pict>
          </mc:Fallback>
        </mc:AlternateContent>
      </w:r>
      <w:r>
        <w:rPr>
          <w:rFonts w:eastAsia="Calibri" w:cs="Arial"/>
          <w:b/>
          <w:noProof/>
          <w:sz w:val="24"/>
          <w:szCs w:val="24"/>
          <w:lang w:eastAsia="en-IN"/>
        </w:rPr>
        <mc:AlternateContent>
          <mc:Choice Requires="wps">
            <w:drawing>
              <wp:anchor distT="0" distB="0" distL="114300" distR="114300" simplePos="0" relativeHeight="251768832" behindDoc="0" locked="0" layoutInCell="1" allowOverlap="1" wp14:anchorId="6E89B82E" wp14:editId="12C56961">
                <wp:simplePos x="0" y="0"/>
                <wp:positionH relativeFrom="column">
                  <wp:posOffset>552450</wp:posOffset>
                </wp:positionH>
                <wp:positionV relativeFrom="paragraph">
                  <wp:posOffset>177165</wp:posOffset>
                </wp:positionV>
                <wp:extent cx="1495425" cy="838200"/>
                <wp:effectExtent l="38100" t="0" r="9525" b="38100"/>
                <wp:wrapNone/>
                <wp:docPr id="356"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A67FE3" id="AutoShape 373" o:spid="_x0000_s1026" type="#_x0000_t32" style="position:absolute;margin-left:43.5pt;margin-top:13.95pt;width:117.75pt;height:66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">
                <v:stroke endarrow="block"/>
              </v:shape>
            </w:pict>
          </mc:Fallback>
        </mc:AlternateContent>
      </w:r>
      <w:r w:rsidR="001A4AE2" w:rsidRPr="001A4AE2">
        <w:rPr>
          <w:rFonts w:eastAsia="Calibri" w:cs="Arial"/>
          <w:b/>
          <w:sz w:val="24"/>
          <w:szCs w:val="24"/>
        </w:rPr>
        <w:t>PRIMARY TREATMENT (Levels of evidence in parentheses)</w:t>
      </w:r>
    </w:p>
    <w:p w14:paraId="5A8BDF4C" w14:textId="77777777" w:rsidR="001A4AE2" w:rsidRPr="001A4AE2" w:rsidRDefault="001A4AE2" w:rsidP="001A4AE2">
      <w:pPr>
        <w:spacing w:after="200" w:line="276" w:lineRule="auto"/>
        <w:rPr>
          <w:rFonts w:eastAsia="Calibri" w:cs="Arial"/>
          <w:b/>
          <w:sz w:val="24"/>
          <w:szCs w:val="24"/>
        </w:rPr>
      </w:pPr>
    </w:p>
    <w:p w14:paraId="43024578" w14:textId="77777777" w:rsidR="001A4AE2" w:rsidRPr="001A4AE2" w:rsidRDefault="001A4AE2" w:rsidP="001A4AE2">
      <w:pPr>
        <w:spacing w:after="200" w:line="276" w:lineRule="auto"/>
        <w:rPr>
          <w:rFonts w:eastAsia="Calibri" w:cs="Arial"/>
          <w:sz w:val="24"/>
          <w:szCs w:val="24"/>
        </w:rPr>
      </w:pPr>
    </w:p>
    <w:p w14:paraId="492FE4C9" w14:textId="7278B47D" w:rsidR="001A4AE2" w:rsidRPr="001A4AE2" w:rsidRDefault="003503DF" w:rsidP="001A4AE2">
      <w:pPr>
        <w:spacing w:after="200" w:line="276" w:lineRule="auto"/>
        <w:rPr>
          <w:rFonts w:eastAsia="Calibri" w:cs="Arial"/>
          <w:sz w:val="24"/>
          <w:szCs w:val="24"/>
        </w:rPr>
      </w:pPr>
      <w:r>
        <w:rPr>
          <w:rFonts w:eastAsiaTheme="minorEastAsia"/>
          <w:noProof/>
          <w:sz w:val="24"/>
          <w:szCs w:val="24"/>
          <w:lang w:eastAsia="en-IN"/>
        </w:rPr>
        <mc:AlternateContent>
          <mc:Choice Requires="wps">
            <w:drawing>
              <wp:anchor distT="0" distB="0" distL="114300" distR="114300" simplePos="0" relativeHeight="251765760" behindDoc="0" locked="0" layoutInCell="1" allowOverlap="1" wp14:anchorId="346BA05E" wp14:editId="013F3FA1">
                <wp:simplePos x="0" y="0"/>
                <wp:positionH relativeFrom="column">
                  <wp:posOffset>3873500</wp:posOffset>
                </wp:positionH>
                <wp:positionV relativeFrom="paragraph">
                  <wp:posOffset>251460</wp:posOffset>
                </wp:positionV>
                <wp:extent cx="790575" cy="438150"/>
                <wp:effectExtent l="0" t="0" r="47625" b="38100"/>
                <wp:wrapNone/>
                <wp:docPr id="398"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070E84" id="AutoShape 347" o:spid="_x0000_s1026" type="#_x0000_t32" style="position:absolute;margin-left:305pt;margin-top:19.8pt;width:62.25pt;height:3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766784" behindDoc="0" locked="0" layoutInCell="1" allowOverlap="1" wp14:anchorId="1FF4001B" wp14:editId="2091AA83">
                <wp:simplePos x="0" y="0"/>
                <wp:positionH relativeFrom="column">
                  <wp:posOffset>3130550</wp:posOffset>
                </wp:positionH>
                <wp:positionV relativeFrom="paragraph">
                  <wp:posOffset>251460</wp:posOffset>
                </wp:positionV>
                <wp:extent cx="742950" cy="438150"/>
                <wp:effectExtent l="38100" t="0" r="0" b="38100"/>
                <wp:wrapNone/>
                <wp:docPr id="397"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429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E6610" id="AutoShape 346" o:spid="_x0000_s1026" type="#_x0000_t32" style="position:absolute;margin-left:246.5pt;margin-top:19.8pt;width:58.5pt;height:34.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767808" behindDoc="0" locked="0" layoutInCell="1" allowOverlap="1" wp14:anchorId="6EB4C9FF" wp14:editId="2FD36D38">
                <wp:simplePos x="0" y="0"/>
                <wp:positionH relativeFrom="column">
                  <wp:posOffset>552450</wp:posOffset>
                </wp:positionH>
                <wp:positionV relativeFrom="paragraph">
                  <wp:posOffset>251460</wp:posOffset>
                </wp:positionV>
                <wp:extent cx="9525" cy="438150"/>
                <wp:effectExtent l="38100" t="0" r="47625" b="38100"/>
                <wp:wrapNone/>
                <wp:docPr id="3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ED1297" id="AutoShape 4" o:spid="_x0000_s1026" type="#_x0000_t32" style="position:absolute;margin-left:43.5pt;margin-top:19.8pt;width:.75pt;height: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">
                <v:stroke endarrow="block"/>
                <o:lock v:ext="edit" shapetype="f"/>
              </v:shape>
            </w:pict>
          </mc:Fallback>
        </mc:AlternateContent>
      </w:r>
      <w:r w:rsidR="001A4AE2" w:rsidRPr="001A4AE2">
        <w:rPr>
          <w:rFonts w:eastAsia="Calibri" w:cs="Arial"/>
          <w:sz w:val="24"/>
          <w:szCs w:val="24"/>
        </w:rPr>
        <w:t>Clinical early stage</w:t>
      </w:r>
      <w:r w:rsidR="001A4AE2" w:rsidRPr="001A4AE2">
        <w:rPr>
          <w:rFonts w:eastAsia="Calibri" w:cs="Arial"/>
          <w:sz w:val="24"/>
          <w:szCs w:val="24"/>
        </w:rPr>
        <w:tab/>
      </w:r>
      <w:r w:rsidR="001A4AE2" w:rsidRPr="001A4AE2">
        <w:rPr>
          <w:rFonts w:eastAsia="Calibri" w:cs="Arial"/>
          <w:sz w:val="24"/>
          <w:szCs w:val="24"/>
        </w:rPr>
        <w:tab/>
      </w:r>
      <w:r w:rsidR="001A4AE2" w:rsidRPr="001A4AE2">
        <w:rPr>
          <w:rFonts w:eastAsia="Calibri" w:cs="Arial"/>
          <w:sz w:val="24"/>
          <w:szCs w:val="24"/>
        </w:rPr>
        <w:tab/>
      </w:r>
      <w:r w:rsidR="001A4AE2" w:rsidRPr="001A4AE2">
        <w:rPr>
          <w:rFonts w:eastAsia="Calibri" w:cs="Arial"/>
          <w:sz w:val="24"/>
          <w:szCs w:val="24"/>
        </w:rPr>
        <w:tab/>
        <w:t xml:space="preserve">Clinical advanced stage </w:t>
      </w:r>
    </w:p>
    <w:p w14:paraId="4D68C4D7" w14:textId="77777777" w:rsidR="001A4AE2" w:rsidRPr="001A4AE2" w:rsidRDefault="001A4AE2" w:rsidP="001A4AE2">
      <w:pPr>
        <w:spacing w:after="200" w:line="276" w:lineRule="auto"/>
        <w:rPr>
          <w:rFonts w:eastAsia="Calibri" w:cs="Arial"/>
          <w:sz w:val="24"/>
          <w:szCs w:val="24"/>
        </w:rPr>
      </w:pPr>
    </w:p>
    <w:p w14:paraId="4754536E" w14:textId="7F115B14" w:rsidR="00F33943" w:rsidRPr="00F33943" w:rsidRDefault="003503DF" w:rsidP="00F33943">
      <w:pPr>
        <w:spacing w:after="0" w:line="276" w:lineRule="auto"/>
        <w:rPr>
          <w:rFonts w:eastAsia="Calibri" w:cs="Arial"/>
        </w:rPr>
      </w:pPr>
      <w:r>
        <w:rPr>
          <w:noProof/>
          <w:lang w:eastAsia="en-IN"/>
        </w:rPr>
        <mc:AlternateContent>
          <mc:Choice Requires="wps">
            <w:drawing>
              <wp:anchor distT="0" distB="0" distL="114300" distR="114300" simplePos="0" relativeHeight="251778048" behindDoc="0" locked="0" layoutInCell="1" allowOverlap="1" wp14:anchorId="28B632B3" wp14:editId="5EA51B33">
                <wp:simplePos x="0" y="0"/>
                <wp:positionH relativeFrom="column">
                  <wp:posOffset>5208270</wp:posOffset>
                </wp:positionH>
                <wp:positionV relativeFrom="paragraph">
                  <wp:posOffset>100965</wp:posOffset>
                </wp:positionV>
                <wp:extent cx="28575" cy="704850"/>
                <wp:effectExtent l="38100" t="0" r="47625" b="38100"/>
                <wp:wrapNone/>
                <wp:docPr id="39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853D1B" id="AutoShape 12" o:spid="_x0000_s1026" type="#_x0000_t32" style="position:absolute;margin-left:410.1pt;margin-top:7.95pt;width:2.25pt;height:5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">
                <v:stroke endarrow="block"/>
                <o:lock v:ext="edit" shapetype="f"/>
              </v:shape>
            </w:pict>
          </mc:Fallback>
        </mc:AlternateContent>
      </w:r>
      <w:r>
        <w:rPr>
          <w:noProof/>
          <w:lang w:eastAsia="en-IN"/>
        </w:rPr>
        <mc:AlternateContent>
          <mc:Choice Requires="wps">
            <w:drawing>
              <wp:anchor distT="0" distB="0" distL="114299" distR="114299" simplePos="0" relativeHeight="251784192" behindDoc="0" locked="0" layoutInCell="1" allowOverlap="1" wp14:anchorId="70C3C8A1" wp14:editId="4511F162">
                <wp:simplePos x="0" y="0"/>
                <wp:positionH relativeFrom="column">
                  <wp:posOffset>3251834</wp:posOffset>
                </wp:positionH>
                <wp:positionV relativeFrom="paragraph">
                  <wp:posOffset>380365</wp:posOffset>
                </wp:positionV>
                <wp:extent cx="0" cy="1933575"/>
                <wp:effectExtent l="76200" t="0" r="38100" b="28575"/>
                <wp:wrapNone/>
                <wp:docPr id="355"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76A5A" id="AutoShape 377" o:spid="_x0000_s1026" type="#_x0000_t32" style="position:absolute;margin-left:256.05pt;margin-top:29.95pt;width:0;height:152.2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">
                <v:stroke endarrow="block"/>
              </v:shape>
            </w:pict>
          </mc:Fallback>
        </mc:AlternateContent>
      </w:r>
      <w:r>
        <w:rPr>
          <w:noProof/>
          <w:lang w:eastAsia="en-IN"/>
        </w:rPr>
        <mc:AlternateContent>
          <mc:Choice Requires="wps">
            <w:drawing>
              <wp:anchor distT="0" distB="0" distL="114300" distR="114300" simplePos="0" relativeHeight="251771904" behindDoc="0" locked="0" layoutInCell="1" allowOverlap="1" wp14:anchorId="21F4ACE5" wp14:editId="33019F3E">
                <wp:simplePos x="0" y="0"/>
                <wp:positionH relativeFrom="column">
                  <wp:posOffset>790575</wp:posOffset>
                </wp:positionH>
                <wp:positionV relativeFrom="paragraph">
                  <wp:posOffset>147320</wp:posOffset>
                </wp:positionV>
                <wp:extent cx="857250" cy="657225"/>
                <wp:effectExtent l="0" t="0" r="38100" b="28575"/>
                <wp:wrapNone/>
                <wp:docPr id="354"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E49AC" id="AutoShape 376" o:spid="_x0000_s1026" type="#_x0000_t32" style="position:absolute;margin-left:62.25pt;margin-top:11.6pt;width:67.5pt;height:5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">
                <v:stroke endarrow="block"/>
              </v:shape>
            </w:pict>
          </mc:Fallback>
        </mc:AlternateContent>
      </w:r>
      <w:r>
        <w:rPr>
          <w:noProof/>
          <w:lang w:eastAsia="en-IN"/>
        </w:rPr>
        <mc:AlternateContent>
          <mc:Choice Requires="wps">
            <w:drawing>
              <wp:anchor distT="0" distB="0" distL="114300" distR="114300" simplePos="0" relativeHeight="251772928" behindDoc="0" locked="0" layoutInCell="1" allowOverlap="1" wp14:anchorId="42998FF4" wp14:editId="42C446CE">
                <wp:simplePos x="0" y="0"/>
                <wp:positionH relativeFrom="column">
                  <wp:posOffset>51435</wp:posOffset>
                </wp:positionH>
                <wp:positionV relativeFrom="paragraph">
                  <wp:posOffset>147320</wp:posOffset>
                </wp:positionV>
                <wp:extent cx="466090" cy="657225"/>
                <wp:effectExtent l="38100" t="0" r="10160" b="28575"/>
                <wp:wrapNone/>
                <wp:docPr id="353"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3F9619" id="AutoShape 375" o:spid="_x0000_s1026" type="#_x0000_t32" style="position:absolute;margin-left:4.05pt;margin-top:11.6pt;width:36.7pt;height:51.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">
                <v:stroke endarrow="block"/>
              </v:shape>
            </w:pict>
          </mc:Fallback>
        </mc:AlternateContent>
      </w:r>
      <w:r w:rsidR="00F33943" w:rsidRPr="00C341C4">
        <w:rPr>
          <w:rFonts w:eastAsia="Calibri" w:cs="Arial"/>
        </w:rPr>
        <w:t xml:space="preserve">*Surgery –Staging Laparotomy </w:t>
      </w:r>
      <w:r w:rsidR="00F33943" w:rsidRPr="00C341C4">
        <w:rPr>
          <w:rFonts w:eastAsia="Calibri" w:cs="Arial"/>
        </w:rPr>
        <w:tab/>
      </w:r>
      <w:r w:rsidR="00F33943" w:rsidRPr="00C341C4">
        <w:rPr>
          <w:rFonts w:eastAsia="Calibri" w:cs="Arial"/>
        </w:rPr>
        <w:tab/>
        <w:t>*Surgery</w:t>
      </w:r>
      <w:r w:rsidR="00F33943" w:rsidRPr="00C341C4">
        <w:rPr>
          <w:rFonts w:eastAsia="Calibri" w:cs="Arial"/>
        </w:rPr>
        <w:tab/>
        <w:t xml:space="preserve">     3# NACT (selected Stage IIIC/IV) </w:t>
      </w:r>
      <w:r w:rsidR="00F33943" w:rsidRPr="00C341C4">
        <w:rPr>
          <w:rFonts w:eastAsia="Calibri" w:cs="Arial"/>
          <w:b/>
        </w:rPr>
        <w:t>(1)</w:t>
      </w:r>
    </w:p>
    <w:p w14:paraId="09118F50" w14:textId="77777777" w:rsidR="00F33943" w:rsidRDefault="00F33943" w:rsidP="00F33943">
      <w:pPr>
        <w:tabs>
          <w:tab w:val="center" w:pos="4596"/>
        </w:tabs>
      </w:pPr>
      <w:r>
        <w:rPr>
          <w:rFonts w:eastAsia="Calibri" w:cs="Arial"/>
        </w:rPr>
        <w:tab/>
      </w:r>
      <w:r w:rsidRPr="00C341C4">
        <w:rPr>
          <w:rFonts w:eastAsia="Calibri" w:cs="Arial"/>
        </w:rPr>
        <w:t>Primary cyto</w:t>
      </w:r>
      <w:r w:rsidR="00831A1F">
        <w:rPr>
          <w:rFonts w:eastAsia="Calibri" w:cs="Arial"/>
        </w:rPr>
        <w:t>-</w:t>
      </w:r>
      <w:r w:rsidRPr="00C341C4">
        <w:rPr>
          <w:rFonts w:eastAsia="Calibri" w:cs="Arial"/>
        </w:rPr>
        <w:t>reduction</w:t>
      </w:r>
    </w:p>
    <w:p w14:paraId="01B39635" w14:textId="77777777" w:rsidR="00F33943" w:rsidRDefault="00F33943" w:rsidP="00F33943"/>
    <w:p w14:paraId="61960DD3" w14:textId="7213A499" w:rsidR="00F33943" w:rsidRPr="00F33943" w:rsidRDefault="003503DF" w:rsidP="00F33943">
      <w:pPr>
        <w:tabs>
          <w:tab w:val="left" w:pos="720"/>
          <w:tab w:val="left" w:pos="1440"/>
          <w:tab w:val="left" w:pos="2160"/>
          <w:tab w:val="left" w:pos="2880"/>
          <w:tab w:val="left" w:pos="7862"/>
        </w:tabs>
        <w:rPr>
          <w:rFonts w:eastAsia="Calibri" w:cs="Arial"/>
        </w:rPr>
      </w:pPr>
      <w:r>
        <w:rPr>
          <w:noProof/>
          <w:lang w:eastAsia="en-IN"/>
        </w:rPr>
        <mc:AlternateContent>
          <mc:Choice Requires="wps">
            <w:drawing>
              <wp:anchor distT="0" distB="0" distL="114300" distR="114300" simplePos="0" relativeHeight="251780096" behindDoc="0" locked="0" layoutInCell="1" allowOverlap="1" wp14:anchorId="1834576A" wp14:editId="6F3C2991">
                <wp:simplePos x="0" y="0"/>
                <wp:positionH relativeFrom="column">
                  <wp:posOffset>5189855</wp:posOffset>
                </wp:positionH>
                <wp:positionV relativeFrom="paragraph">
                  <wp:posOffset>197485</wp:posOffset>
                </wp:positionV>
                <wp:extent cx="45720" cy="1349375"/>
                <wp:effectExtent l="76200" t="0" r="30480" b="41275"/>
                <wp:wrapNone/>
                <wp:docPr id="3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 cy="134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9FD0E0" id="AutoShape 13" o:spid="_x0000_s1026" type="#_x0000_t32" style="position:absolute;margin-left:408.65pt;margin-top:15.55pt;width:3.6pt;height:106.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">
                <v:stroke endarrow="block"/>
                <o:lock v:ext="edit" shapetype="f"/>
              </v:shape>
            </w:pict>
          </mc:Fallback>
        </mc:AlternateContent>
      </w:r>
      <w:r>
        <w:rPr>
          <w:noProof/>
          <w:lang w:eastAsia="en-IN"/>
        </w:rPr>
        <mc:AlternateContent>
          <mc:Choice Requires="wps">
            <w:drawing>
              <wp:anchor distT="0" distB="0" distL="114300" distR="114300" simplePos="0" relativeHeight="251776000" behindDoc="0" locked="0" layoutInCell="1" allowOverlap="1" wp14:anchorId="2B0A33D5" wp14:editId="60785E7E">
                <wp:simplePos x="0" y="0"/>
                <wp:positionH relativeFrom="column">
                  <wp:posOffset>1779905</wp:posOffset>
                </wp:positionH>
                <wp:positionV relativeFrom="paragraph">
                  <wp:posOffset>197485</wp:posOffset>
                </wp:positionV>
                <wp:extent cx="1395095" cy="1325880"/>
                <wp:effectExtent l="0" t="0" r="52705" b="45720"/>
                <wp:wrapNone/>
                <wp:docPr id="352"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1325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9B45F" id="AutoShape 378" o:spid="_x0000_s1026" type="#_x0000_t32" style="position:absolute;margin-left:140.15pt;margin-top:15.55pt;width:109.85pt;height:10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">
                <v:stroke endarrow="block"/>
              </v:shape>
            </w:pict>
          </mc:Fallback>
        </mc:AlternateContent>
      </w:r>
      <w:r>
        <w:rPr>
          <w:noProof/>
          <w:lang w:eastAsia="en-IN"/>
        </w:rPr>
        <mc:AlternateContent>
          <mc:Choice Requires="wps">
            <w:drawing>
              <wp:anchor distT="0" distB="0" distL="114296" distR="114296" simplePos="0" relativeHeight="251773952" behindDoc="0" locked="0" layoutInCell="1" allowOverlap="1" wp14:anchorId="4173404E" wp14:editId="12517B72">
                <wp:simplePos x="0" y="0"/>
                <wp:positionH relativeFrom="column">
                  <wp:posOffset>137160</wp:posOffset>
                </wp:positionH>
                <wp:positionV relativeFrom="paragraph">
                  <wp:posOffset>197485</wp:posOffset>
                </wp:positionV>
                <wp:extent cx="45720" cy="1349375"/>
                <wp:effectExtent l="76200" t="0" r="30480" b="41275"/>
                <wp:wrapNone/>
                <wp:docPr id="391"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 cy="134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1B054" id="AutoShape 340" o:spid="_x0000_s1026" type="#_x0000_t32" style="position:absolute;margin-left:10.8pt;margin-top:15.55pt;width:3.6pt;height:106.25pt;flip:x;z-index:251773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">
                <v:stroke endarrow="block"/>
                <o:lock v:ext="edit" shapetype="f"/>
              </v:shape>
            </w:pict>
          </mc:Fallback>
        </mc:AlternateContent>
      </w:r>
      <w:r w:rsidR="00831A1F">
        <w:rPr>
          <w:rFonts w:eastAsia="Calibri" w:cs="Arial"/>
        </w:rPr>
        <w:t xml:space="preserve">Low </w:t>
      </w:r>
      <w:r w:rsidR="00F33943">
        <w:rPr>
          <w:rFonts w:eastAsia="Calibri" w:cs="Arial"/>
        </w:rPr>
        <w:t>Risk ¶</w:t>
      </w:r>
      <w:r w:rsidR="00F33943">
        <w:rPr>
          <w:rFonts w:eastAsia="Calibri" w:cs="Arial"/>
        </w:rPr>
        <w:tab/>
      </w:r>
      <w:r w:rsidR="00F33943" w:rsidRPr="00C341C4">
        <w:rPr>
          <w:rFonts w:eastAsia="Calibri" w:cs="Arial"/>
        </w:rPr>
        <w:t>High Risk¶¶</w:t>
      </w:r>
      <w:r w:rsidR="00F33943">
        <w:rPr>
          <w:rFonts w:eastAsia="Calibri" w:cs="Arial"/>
        </w:rPr>
        <w:t xml:space="preserve">                                                                                    *Surgery </w:t>
      </w:r>
      <w:r w:rsidR="00F33943" w:rsidRPr="00C341C4">
        <w:rPr>
          <w:rFonts w:eastAsia="Calibri" w:cs="Arial"/>
        </w:rPr>
        <w:t>Interval</w:t>
      </w:r>
    </w:p>
    <w:p w14:paraId="549D35B0" w14:textId="77777777" w:rsidR="00F33943" w:rsidRDefault="00F33943" w:rsidP="00F33943">
      <w:pPr>
        <w:spacing w:after="0" w:line="276" w:lineRule="auto"/>
        <w:rPr>
          <w:rFonts w:eastAsia="Calibri" w:cs="Arial"/>
        </w:rPr>
      </w:pPr>
    </w:p>
    <w:p w14:paraId="2E219035" w14:textId="77777777" w:rsidR="00F33943" w:rsidRDefault="00F33943" w:rsidP="00F33943">
      <w:pPr>
        <w:spacing w:after="0" w:line="276" w:lineRule="auto"/>
        <w:rPr>
          <w:rFonts w:eastAsia="Calibri" w:cs="Arial"/>
        </w:rPr>
      </w:pPr>
      <w:r>
        <w:rPr>
          <w:rFonts w:eastAsia="Calibri" w:cs="Arial"/>
        </w:rPr>
        <w:t xml:space="preserve">      Cyto</w:t>
      </w:r>
      <w:r w:rsidR="00831A1F">
        <w:rPr>
          <w:rFonts w:eastAsia="Calibri" w:cs="Arial"/>
        </w:rPr>
        <w:t>-</w:t>
      </w:r>
      <w:r>
        <w:rPr>
          <w:rFonts w:eastAsia="Calibri" w:cs="Arial"/>
        </w:rPr>
        <w:t>reduction</w:t>
      </w:r>
    </w:p>
    <w:p w14:paraId="58A610FA" w14:textId="77777777" w:rsidR="00F33943" w:rsidRDefault="00F33943" w:rsidP="00F33943">
      <w:pPr>
        <w:spacing w:after="0" w:line="276" w:lineRule="auto"/>
        <w:rPr>
          <w:rFonts w:eastAsia="Calibri" w:cs="Arial"/>
        </w:rPr>
      </w:pPr>
    </w:p>
    <w:p w14:paraId="75E62AD9" w14:textId="77777777" w:rsidR="00F33943" w:rsidRDefault="00F33943" w:rsidP="00F33943">
      <w:pPr>
        <w:spacing w:after="0" w:line="276" w:lineRule="auto"/>
        <w:rPr>
          <w:rFonts w:eastAsia="Calibri" w:cs="Arial"/>
        </w:rPr>
      </w:pPr>
    </w:p>
    <w:p w14:paraId="1A06B37B" w14:textId="77777777" w:rsidR="00F33943" w:rsidRDefault="00F33943" w:rsidP="00F33943">
      <w:pPr>
        <w:spacing w:after="0" w:line="276" w:lineRule="auto"/>
        <w:rPr>
          <w:rFonts w:eastAsia="Calibri" w:cs="Arial"/>
        </w:rPr>
      </w:pPr>
    </w:p>
    <w:p w14:paraId="0E2037D9" w14:textId="77777777" w:rsidR="00F33943" w:rsidRDefault="00F33943" w:rsidP="00F33943">
      <w:pPr>
        <w:spacing w:after="200" w:line="276" w:lineRule="auto"/>
        <w:ind w:right="-90"/>
        <w:rPr>
          <w:rFonts w:eastAsia="Calibri" w:cs="Arial"/>
        </w:rPr>
      </w:pPr>
    </w:p>
    <w:p w14:paraId="050B4239" w14:textId="0A271895" w:rsidR="00F33943" w:rsidRPr="00C341C4" w:rsidRDefault="003503DF" w:rsidP="00F33943">
      <w:pPr>
        <w:spacing w:after="200" w:line="276" w:lineRule="auto"/>
        <w:ind w:right="-90"/>
        <w:rPr>
          <w:rFonts w:eastAsia="Calibri" w:cs="Arial"/>
        </w:rPr>
      </w:pPr>
      <w:r>
        <w:rPr>
          <w:noProof/>
          <w:lang w:eastAsia="en-IN"/>
        </w:rPr>
        <mc:AlternateContent>
          <mc:Choice Requires="wps">
            <w:drawing>
              <wp:anchor distT="0" distB="0" distL="114300" distR="114300" simplePos="0" relativeHeight="251783168" behindDoc="0" locked="0" layoutInCell="1" allowOverlap="1" wp14:anchorId="7D76C693" wp14:editId="72A6F58B">
                <wp:simplePos x="0" y="0"/>
                <wp:positionH relativeFrom="column">
                  <wp:posOffset>5205095</wp:posOffset>
                </wp:positionH>
                <wp:positionV relativeFrom="paragraph">
                  <wp:posOffset>224155</wp:posOffset>
                </wp:positionV>
                <wp:extent cx="635" cy="633730"/>
                <wp:effectExtent l="76200" t="0" r="56515" b="33020"/>
                <wp:wrapNone/>
                <wp:docPr id="38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D9A44" id="AutoShape 16" o:spid="_x0000_s1026" type="#_x0000_t32" style="position:absolute;margin-left:409.85pt;margin-top:17.65pt;width:.05pt;height:49.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">
                <v:stroke endarrow="block"/>
                <o:lock v:ext="edit" shapetype="f"/>
              </v:shape>
            </w:pict>
          </mc:Fallback>
        </mc:AlternateContent>
      </w:r>
      <w:r>
        <w:rPr>
          <w:noProof/>
          <w:lang w:eastAsia="en-IN"/>
        </w:rPr>
        <mc:AlternateContent>
          <mc:Choice Requires="wps">
            <w:drawing>
              <wp:anchor distT="0" distB="0" distL="114300" distR="114300" simplePos="0" relativeHeight="251782144" behindDoc="0" locked="0" layoutInCell="1" allowOverlap="1" wp14:anchorId="50ACF83A" wp14:editId="547EB8A7">
                <wp:simplePos x="0" y="0"/>
                <wp:positionH relativeFrom="column">
                  <wp:posOffset>3251200</wp:posOffset>
                </wp:positionH>
                <wp:positionV relativeFrom="paragraph">
                  <wp:posOffset>192405</wp:posOffset>
                </wp:positionV>
                <wp:extent cx="635" cy="633730"/>
                <wp:effectExtent l="76200" t="0" r="56515" b="33020"/>
                <wp:wrapNone/>
                <wp:docPr id="38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826412" id="AutoShape 15" o:spid="_x0000_s1026" type="#_x0000_t32" style="position:absolute;margin-left:256pt;margin-top:15.15pt;width:.05pt;height:49.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">
                <v:stroke endarrow="block"/>
                <o:lock v:ext="edit" shapetype="f"/>
              </v:shape>
            </w:pict>
          </mc:Fallback>
        </mc:AlternateContent>
      </w:r>
      <w:r>
        <w:rPr>
          <w:noProof/>
          <w:lang w:eastAsia="en-IN"/>
        </w:rPr>
        <mc:AlternateContent>
          <mc:Choice Requires="wps">
            <w:drawing>
              <wp:anchor distT="0" distB="0" distL="114300" distR="114300" simplePos="0" relativeHeight="251781120" behindDoc="0" locked="0" layoutInCell="1" allowOverlap="1" wp14:anchorId="16BBA89B" wp14:editId="0A0D6E45">
                <wp:simplePos x="0" y="0"/>
                <wp:positionH relativeFrom="column">
                  <wp:posOffset>302260</wp:posOffset>
                </wp:positionH>
                <wp:positionV relativeFrom="paragraph">
                  <wp:posOffset>274955</wp:posOffset>
                </wp:positionV>
                <wp:extent cx="635" cy="449580"/>
                <wp:effectExtent l="76200" t="0" r="56515" b="45720"/>
                <wp:wrapNone/>
                <wp:docPr id="38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C1FB5" id="AutoShape 14" o:spid="_x0000_s1026" type="#_x0000_t32" style="position:absolute;margin-left:23.8pt;margin-top:21.65pt;width:.05pt;height:3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">
                <v:stroke endarrow="block"/>
                <o:lock v:ext="edit" shapetype="f"/>
              </v:shape>
            </w:pict>
          </mc:Fallback>
        </mc:AlternateContent>
      </w:r>
      <w:r w:rsidR="00F33943" w:rsidRPr="00C341C4">
        <w:rPr>
          <w:rFonts w:eastAsia="Calibri" w:cs="Arial"/>
        </w:rPr>
        <w:t xml:space="preserve">Observation </w:t>
      </w:r>
      <w:r w:rsidR="00F33943" w:rsidRPr="00C341C4">
        <w:rPr>
          <w:rFonts w:eastAsia="Calibri" w:cs="Arial"/>
        </w:rPr>
        <w:tab/>
      </w:r>
      <w:r w:rsidR="00F33943" w:rsidRPr="00C341C4">
        <w:rPr>
          <w:rFonts w:eastAsia="Calibri" w:cs="Arial"/>
        </w:rPr>
        <w:tab/>
        <w:t>** 6# Adjuvant chemotherapy (CT)</w:t>
      </w:r>
      <w:r w:rsidR="000C4BC9">
        <w:rPr>
          <w:rFonts w:eastAsia="Calibri" w:cs="Arial"/>
          <w:b/>
        </w:rPr>
        <w:t xml:space="preserve">                                  </w:t>
      </w:r>
      <w:r w:rsidR="00F33943" w:rsidRPr="00C341C4">
        <w:rPr>
          <w:rFonts w:eastAsia="Calibri" w:cs="Arial"/>
        </w:rPr>
        <w:t>** 3# Adjuvant CT</w:t>
      </w:r>
    </w:p>
    <w:p w14:paraId="1BF835A3" w14:textId="77777777" w:rsidR="00F33943" w:rsidRPr="00C341C4" w:rsidRDefault="00F33943" w:rsidP="00F3394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200" w:line="276" w:lineRule="auto"/>
        <w:rPr>
          <w:rFonts w:eastAsia="Calibri" w:cs="Arial"/>
        </w:rPr>
      </w:pP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p>
    <w:p w14:paraId="1C2E7925" w14:textId="77777777" w:rsidR="00CF68E3" w:rsidRPr="00C341C4" w:rsidRDefault="00CF68E3" w:rsidP="00CF68E3">
      <w:pPr>
        <w:spacing w:after="200" w:line="276" w:lineRule="auto"/>
        <w:rPr>
          <w:rFonts w:eastAsia="Calibri" w:cs="Arial"/>
        </w:rPr>
      </w:pPr>
      <w:r w:rsidRPr="00F101CC">
        <w:rPr>
          <w:rFonts w:eastAsia="Calibri" w:cs="Arial"/>
        </w:rPr>
        <w:t>***F</w:t>
      </w:r>
      <w:r w:rsidRPr="00C341C4">
        <w:rPr>
          <w:rFonts w:eastAsia="Calibri" w:cs="Arial"/>
        </w:rPr>
        <w:t>ollow-up</w:t>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F101CC">
        <w:rPr>
          <w:rFonts w:eastAsia="Calibri" w:cs="Arial"/>
        </w:rPr>
        <w:t>***</w:t>
      </w:r>
      <w:r w:rsidRPr="00C341C4">
        <w:rPr>
          <w:rFonts w:eastAsia="Calibri" w:cs="Arial"/>
        </w:rPr>
        <w:t>Follow-up</w:t>
      </w:r>
      <w:r w:rsidRPr="00C341C4">
        <w:rPr>
          <w:rFonts w:eastAsia="Calibri" w:cs="Arial"/>
        </w:rPr>
        <w:tab/>
      </w:r>
      <w:r w:rsidRPr="00C341C4">
        <w:rPr>
          <w:rFonts w:eastAsia="Calibri" w:cs="Arial"/>
        </w:rPr>
        <w:tab/>
      </w:r>
      <w:r w:rsidRPr="00C341C4">
        <w:rPr>
          <w:rFonts w:eastAsia="Calibri" w:cs="Arial"/>
        </w:rPr>
        <w:tab/>
      </w:r>
      <w:r w:rsidRPr="00C341C4">
        <w:rPr>
          <w:rFonts w:eastAsia="Calibri" w:cs="Arial"/>
        </w:rPr>
        <w:tab/>
      </w:r>
      <w:r w:rsidRPr="00F101CC">
        <w:rPr>
          <w:rFonts w:eastAsia="Calibri" w:cs="Arial"/>
        </w:rPr>
        <w:t>***F</w:t>
      </w:r>
      <w:r w:rsidRPr="00C341C4">
        <w:rPr>
          <w:rFonts w:eastAsia="Calibri" w:cs="Arial"/>
        </w:rPr>
        <w:t>ollow-up</w:t>
      </w:r>
    </w:p>
    <w:p w14:paraId="3DEA4C7E" w14:textId="77777777" w:rsidR="00F33943" w:rsidRDefault="00F33943" w:rsidP="00F33943">
      <w:pPr>
        <w:spacing w:after="0" w:line="276" w:lineRule="auto"/>
        <w:rPr>
          <w:rFonts w:eastAsia="Calibri" w:cs="Arial"/>
        </w:rPr>
      </w:pPr>
    </w:p>
    <w:p w14:paraId="6085659F" w14:textId="77777777" w:rsidR="00F33943" w:rsidRPr="00F33943" w:rsidRDefault="00F33943" w:rsidP="00F33943">
      <w:pPr>
        <w:spacing w:after="0" w:line="276" w:lineRule="auto"/>
        <w:rPr>
          <w:rFonts w:eastAsia="Calibri" w:cs="Arial"/>
        </w:rPr>
      </w:pPr>
    </w:p>
    <w:p w14:paraId="78987B85" w14:textId="77777777" w:rsidR="001A4AE2" w:rsidRPr="001A4AE2" w:rsidRDefault="001A4AE2" w:rsidP="001A4AE2">
      <w:pPr>
        <w:spacing w:after="200" w:line="276" w:lineRule="auto"/>
        <w:rPr>
          <w:rFonts w:eastAsia="Calibri" w:cs="Arial"/>
          <w:sz w:val="24"/>
          <w:szCs w:val="24"/>
        </w:rPr>
      </w:pPr>
      <w:r w:rsidRPr="001A4AE2">
        <w:rPr>
          <w:rFonts w:eastAsia="Calibri" w:cs="Arial"/>
          <w:sz w:val="24"/>
          <w:szCs w:val="24"/>
        </w:rPr>
        <w:t>¶ Low Risk- Stage IA/IB , Grade 1, Non-Clear cell Histology</w:t>
      </w:r>
    </w:p>
    <w:p w14:paraId="0CC799B3" w14:textId="77777777" w:rsidR="001A4AE2" w:rsidRPr="001A4AE2" w:rsidRDefault="001A4AE2" w:rsidP="001A4AE2">
      <w:pPr>
        <w:spacing w:after="200" w:line="276" w:lineRule="auto"/>
        <w:rPr>
          <w:rFonts w:eastAsia="Calibri" w:cs="Arial"/>
          <w:sz w:val="24"/>
          <w:szCs w:val="24"/>
        </w:rPr>
      </w:pPr>
      <w:r w:rsidRPr="001A4AE2">
        <w:rPr>
          <w:rFonts w:eastAsia="Calibri" w:cs="Arial"/>
          <w:sz w:val="24"/>
          <w:szCs w:val="24"/>
        </w:rPr>
        <w:t>¶¶ High Risk – Stage IA/IB, Grade  2/3, Clear cell histology, Stage IC, Stage II</w:t>
      </w:r>
    </w:p>
    <w:p w14:paraId="60602F95" w14:textId="77777777" w:rsidR="001A4AE2" w:rsidRPr="001A4AE2" w:rsidRDefault="001A4AE2" w:rsidP="00473D9C">
      <w:pPr>
        <w:spacing w:after="200" w:line="276" w:lineRule="auto"/>
        <w:rPr>
          <w:rFonts w:eastAsia="Calibri" w:cs="Arial"/>
          <w:sz w:val="24"/>
          <w:szCs w:val="24"/>
        </w:rPr>
      </w:pPr>
      <w:r w:rsidRPr="001A4AE2">
        <w:rPr>
          <w:rFonts w:eastAsia="Calibri" w:cs="Arial"/>
          <w:sz w:val="24"/>
          <w:szCs w:val="24"/>
        </w:rPr>
        <w:t>* Pathology- Grossing and complete reporting of the su</w:t>
      </w:r>
      <w:r w:rsidR="00473D9C">
        <w:rPr>
          <w:rFonts w:eastAsia="Calibri" w:cs="Arial"/>
          <w:sz w:val="24"/>
          <w:szCs w:val="24"/>
        </w:rPr>
        <w:t>rgical specimen should be done.</w:t>
      </w:r>
    </w:p>
    <w:p w14:paraId="650E52E0" w14:textId="77777777" w:rsidR="001A4AE2" w:rsidRPr="001A4AE2" w:rsidRDefault="001A4AE2" w:rsidP="001A4AE2">
      <w:pPr>
        <w:spacing w:after="200" w:line="276" w:lineRule="auto"/>
        <w:rPr>
          <w:rFonts w:eastAsia="Calibri" w:cs="Arial"/>
          <w:sz w:val="24"/>
          <w:szCs w:val="24"/>
        </w:rPr>
      </w:pPr>
      <w:r w:rsidRPr="007F6E22">
        <w:rPr>
          <w:rFonts w:eastAsia="Calibri" w:cs="Arial"/>
          <w:sz w:val="24"/>
          <w:szCs w:val="24"/>
        </w:rPr>
        <w:t>**</w:t>
      </w:r>
      <w:r w:rsidRPr="001A4AE2">
        <w:rPr>
          <w:rFonts w:eastAsia="Calibri" w:cs="Arial"/>
          <w:b/>
          <w:szCs w:val="24"/>
        </w:rPr>
        <w:t>Chemotherapy -</w:t>
      </w:r>
    </w:p>
    <w:p w14:paraId="718E3CDB" w14:textId="77777777" w:rsidR="001A4AE2" w:rsidRPr="001A4AE2" w:rsidRDefault="001A4AE2" w:rsidP="001A4AE2">
      <w:pPr>
        <w:numPr>
          <w:ilvl w:val="0"/>
          <w:numId w:val="8"/>
        </w:numPr>
        <w:spacing w:after="200" w:line="276" w:lineRule="auto"/>
        <w:contextualSpacing/>
        <w:rPr>
          <w:rFonts w:eastAsia="Calibri" w:cs="Arial"/>
          <w:sz w:val="24"/>
          <w:szCs w:val="24"/>
        </w:rPr>
      </w:pPr>
      <w:r w:rsidRPr="001A4AE2">
        <w:rPr>
          <w:rFonts w:eastAsia="Calibri" w:cs="Arial"/>
          <w:sz w:val="24"/>
          <w:szCs w:val="24"/>
        </w:rPr>
        <w:t>Six cycles of paclitaxel</w:t>
      </w:r>
      <w:r w:rsidR="00077CB3">
        <w:rPr>
          <w:rFonts w:eastAsia="Calibri" w:cs="Arial"/>
          <w:sz w:val="24"/>
          <w:szCs w:val="24"/>
        </w:rPr>
        <w:t xml:space="preserve"> 175 mg/m2 </w:t>
      </w:r>
      <w:r w:rsidRPr="001A4AE2">
        <w:rPr>
          <w:rFonts w:eastAsia="Calibri" w:cs="Arial"/>
          <w:sz w:val="24"/>
          <w:szCs w:val="24"/>
        </w:rPr>
        <w:t xml:space="preserve"> and carboplatin</w:t>
      </w:r>
      <w:r w:rsidR="00077CB3">
        <w:rPr>
          <w:rFonts w:eastAsia="Calibri" w:cs="Arial"/>
          <w:sz w:val="24"/>
          <w:szCs w:val="24"/>
        </w:rPr>
        <w:t xml:space="preserve"> AUC 5/6</w:t>
      </w:r>
      <w:r w:rsidRPr="001A4AE2">
        <w:rPr>
          <w:rFonts w:eastAsia="Calibri" w:cs="Arial"/>
          <w:sz w:val="24"/>
          <w:szCs w:val="24"/>
        </w:rPr>
        <w:t xml:space="preserve"> every 3 weekly is the standard adjuvant chemotherapy. </w:t>
      </w:r>
    </w:p>
    <w:p w14:paraId="78C18375" w14:textId="77777777" w:rsidR="001A4AE2" w:rsidRPr="001A4AE2" w:rsidRDefault="001A4AE2" w:rsidP="001A4AE2">
      <w:pPr>
        <w:spacing w:after="200" w:line="276" w:lineRule="auto"/>
        <w:ind w:left="720"/>
        <w:rPr>
          <w:rFonts w:eastAsia="Calibri" w:cs="Arial"/>
          <w:sz w:val="24"/>
          <w:szCs w:val="24"/>
        </w:rPr>
      </w:pPr>
      <w:r w:rsidRPr="001A4AE2">
        <w:rPr>
          <w:rFonts w:eastAsia="Calibri" w:cs="Arial"/>
          <w:sz w:val="24"/>
          <w:szCs w:val="24"/>
        </w:rPr>
        <w:t xml:space="preserve"> In early stage ovarian cancer where </w:t>
      </w:r>
      <w:r w:rsidR="00E628A1">
        <w:rPr>
          <w:rFonts w:eastAsia="Calibri" w:cs="Arial"/>
          <w:sz w:val="24"/>
          <w:szCs w:val="24"/>
        </w:rPr>
        <w:t xml:space="preserve">chemotherapy is indicated, can </w:t>
      </w:r>
      <w:r w:rsidRPr="001A4AE2">
        <w:rPr>
          <w:rFonts w:eastAsia="Calibri" w:cs="Arial"/>
          <w:sz w:val="24"/>
          <w:szCs w:val="24"/>
        </w:rPr>
        <w:t xml:space="preserve">consider 6 </w:t>
      </w:r>
      <w:r w:rsidR="00E628A1" w:rsidRPr="001A4AE2">
        <w:rPr>
          <w:rFonts w:eastAsia="Calibri" w:cs="Arial"/>
          <w:sz w:val="24"/>
          <w:szCs w:val="24"/>
        </w:rPr>
        <w:t>cycles single agent</w:t>
      </w:r>
      <w:r w:rsidR="00E628A1">
        <w:rPr>
          <w:rFonts w:eastAsia="Calibri" w:cs="Arial"/>
          <w:sz w:val="24"/>
          <w:szCs w:val="24"/>
        </w:rPr>
        <w:t xml:space="preserve"> carboplatin or </w:t>
      </w:r>
      <w:r w:rsidRPr="001A4AE2">
        <w:rPr>
          <w:rFonts w:eastAsia="Calibri" w:cs="Arial"/>
          <w:sz w:val="24"/>
          <w:szCs w:val="24"/>
        </w:rPr>
        <w:t>3 cycles of paclitaxel and carboplatin.</w:t>
      </w:r>
      <w:r w:rsidR="00E628A1">
        <w:rPr>
          <w:rFonts w:eastAsia="Calibri" w:cs="Arial"/>
          <w:sz w:val="24"/>
          <w:szCs w:val="24"/>
        </w:rPr>
        <w:t xml:space="preserve"> (However in high grade serous </w:t>
      </w:r>
      <w:r w:rsidRPr="001A4AE2">
        <w:rPr>
          <w:rFonts w:eastAsia="Calibri" w:cs="Arial"/>
          <w:sz w:val="24"/>
          <w:szCs w:val="24"/>
        </w:rPr>
        <w:t>car</w:t>
      </w:r>
      <w:r w:rsidR="00E628A1">
        <w:rPr>
          <w:rFonts w:eastAsia="Calibri" w:cs="Arial"/>
          <w:sz w:val="24"/>
          <w:szCs w:val="24"/>
        </w:rPr>
        <w:t xml:space="preserve">cinoma consider 6 cycles </w:t>
      </w:r>
      <w:r w:rsidRPr="001A4AE2">
        <w:rPr>
          <w:rFonts w:eastAsia="Calibri" w:cs="Arial"/>
          <w:sz w:val="24"/>
          <w:szCs w:val="24"/>
        </w:rPr>
        <w:t>of Paclitaxel and Carboplatin)</w:t>
      </w:r>
      <w:r w:rsidR="00AD6B74">
        <w:rPr>
          <w:rFonts w:eastAsia="Calibri" w:cs="Arial"/>
          <w:sz w:val="24"/>
          <w:szCs w:val="24"/>
        </w:rPr>
        <w:t>(a</w:t>
      </w:r>
      <w:r w:rsidR="00AD6B74" w:rsidRPr="00AD6B74">
        <w:rPr>
          <w:rFonts w:eastAsia="Calibri" w:cs="Arial"/>
          <w:sz w:val="24"/>
          <w:szCs w:val="24"/>
        </w:rPr>
        <w:t>)</w:t>
      </w:r>
      <w:r w:rsidR="00E0748E" w:rsidRPr="00AD6B74">
        <w:rPr>
          <w:rFonts w:eastAsia="Calibri" w:cs="Arial"/>
          <w:sz w:val="24"/>
          <w:szCs w:val="24"/>
        </w:rPr>
        <w:t>(b)</w:t>
      </w:r>
    </w:p>
    <w:p w14:paraId="32DD20E8" w14:textId="77777777" w:rsidR="001A4AE2" w:rsidRPr="00AD6B74" w:rsidRDefault="001A4AE2" w:rsidP="001A4AE2">
      <w:pPr>
        <w:numPr>
          <w:ilvl w:val="0"/>
          <w:numId w:val="8"/>
        </w:numPr>
        <w:spacing w:after="200" w:line="276" w:lineRule="auto"/>
        <w:contextualSpacing/>
        <w:rPr>
          <w:rFonts w:eastAsia="Calibri" w:cs="Arial"/>
          <w:sz w:val="24"/>
          <w:szCs w:val="24"/>
        </w:rPr>
      </w:pPr>
      <w:r w:rsidRPr="00AD6B74">
        <w:rPr>
          <w:rFonts w:eastAsia="Calibri" w:cs="Arial"/>
          <w:sz w:val="24"/>
          <w:szCs w:val="24"/>
        </w:rPr>
        <w:t>Three cycles of neoadjuvant chemotherapy followed by interval de</w:t>
      </w:r>
      <w:r w:rsidR="00E628A1" w:rsidRPr="00AD6B74">
        <w:rPr>
          <w:rFonts w:eastAsia="Calibri" w:cs="Arial"/>
          <w:sz w:val="24"/>
          <w:szCs w:val="24"/>
        </w:rPr>
        <w:t>-</w:t>
      </w:r>
      <w:r w:rsidRPr="00AD6B74">
        <w:rPr>
          <w:rFonts w:eastAsia="Calibri" w:cs="Arial"/>
          <w:sz w:val="24"/>
          <w:szCs w:val="24"/>
        </w:rPr>
        <w:t xml:space="preserve">bulking surgery and 3 cycles of adjuvant </w:t>
      </w:r>
      <w:r w:rsidR="00E628A1" w:rsidRPr="00AD6B74">
        <w:rPr>
          <w:rFonts w:eastAsia="Calibri" w:cs="Arial"/>
          <w:sz w:val="24"/>
          <w:szCs w:val="24"/>
        </w:rPr>
        <w:t xml:space="preserve">platinum based chemotherapy is </w:t>
      </w:r>
      <w:r w:rsidRPr="00AD6B74">
        <w:rPr>
          <w:rFonts w:eastAsia="Calibri" w:cs="Arial"/>
          <w:sz w:val="24"/>
          <w:szCs w:val="24"/>
        </w:rPr>
        <w:t>an appropriate option for patients with bulky stage IIIC or IV ovarian carcinoma.</w:t>
      </w:r>
      <w:r w:rsidR="00AD6B74">
        <w:rPr>
          <w:rFonts w:eastAsia="Calibri" w:cs="Arial"/>
          <w:sz w:val="24"/>
          <w:szCs w:val="24"/>
        </w:rPr>
        <w:t>(a</w:t>
      </w:r>
      <w:r w:rsidR="00AD6B74" w:rsidRPr="00AD6B74">
        <w:rPr>
          <w:rFonts w:eastAsia="Calibri" w:cs="Arial"/>
          <w:sz w:val="24"/>
          <w:szCs w:val="24"/>
        </w:rPr>
        <w:t>)(b)</w:t>
      </w:r>
    </w:p>
    <w:p w14:paraId="6844326E" w14:textId="77777777" w:rsidR="00473D9C" w:rsidRPr="001A4AE2" w:rsidRDefault="00473D9C" w:rsidP="00473D9C">
      <w:pPr>
        <w:spacing w:after="200" w:line="276" w:lineRule="auto"/>
        <w:ind w:left="720"/>
        <w:contextualSpacing/>
        <w:rPr>
          <w:rFonts w:eastAsia="Calibri" w:cs="Arial"/>
          <w:sz w:val="24"/>
          <w:szCs w:val="24"/>
        </w:rPr>
      </w:pPr>
    </w:p>
    <w:p w14:paraId="1B4F911C" w14:textId="0F939C4D" w:rsidR="001A4AE2" w:rsidRPr="00203CC5" w:rsidRDefault="001A4AE2" w:rsidP="001A4AE2">
      <w:pPr>
        <w:numPr>
          <w:ilvl w:val="0"/>
          <w:numId w:val="8"/>
        </w:numPr>
        <w:spacing w:after="200" w:line="276" w:lineRule="auto"/>
        <w:contextualSpacing/>
        <w:rPr>
          <w:rFonts w:eastAsia="Calibri" w:cs="Arial"/>
          <w:sz w:val="24"/>
          <w:szCs w:val="24"/>
        </w:rPr>
      </w:pPr>
      <w:r w:rsidRPr="00203CC5">
        <w:rPr>
          <w:rFonts w:eastAsia="Calibri" w:cs="Arial"/>
          <w:sz w:val="24"/>
          <w:szCs w:val="24"/>
        </w:rPr>
        <w:t>Bevacizumab</w:t>
      </w:r>
      <w:r w:rsidR="00077CB3">
        <w:rPr>
          <w:rFonts w:eastAsia="Calibri" w:cs="Arial"/>
          <w:sz w:val="24"/>
          <w:szCs w:val="24"/>
        </w:rPr>
        <w:t xml:space="preserve"> 15 mg/kg</w:t>
      </w:r>
      <w:r w:rsidR="000659B1">
        <w:rPr>
          <w:rFonts w:eastAsia="Calibri" w:cs="Arial"/>
          <w:sz w:val="24"/>
          <w:szCs w:val="24"/>
        </w:rPr>
        <w:t xml:space="preserve"> or 7.5 mg/kg</w:t>
      </w:r>
      <w:r w:rsidRPr="00203CC5">
        <w:rPr>
          <w:rFonts w:eastAsia="Calibri" w:cs="Arial"/>
          <w:sz w:val="24"/>
          <w:szCs w:val="24"/>
        </w:rPr>
        <w:t xml:space="preserve"> – This is approved for adjuvant use with adjuvant chemotherapy followed by </w:t>
      </w:r>
      <w:r w:rsidR="00DF6407" w:rsidRPr="00203CC5">
        <w:rPr>
          <w:rFonts w:eastAsia="Calibri" w:cs="Arial"/>
          <w:sz w:val="24"/>
          <w:szCs w:val="24"/>
        </w:rPr>
        <w:t>maintenance</w:t>
      </w:r>
      <w:r w:rsidR="00E06297">
        <w:rPr>
          <w:rFonts w:eastAsia="Calibri" w:cs="Arial"/>
          <w:sz w:val="24"/>
          <w:szCs w:val="24"/>
        </w:rPr>
        <w:t xml:space="preserve"> in those with advanced ovarian cancer</w:t>
      </w:r>
      <w:r w:rsidR="00DF6407" w:rsidRPr="00AD6B74">
        <w:rPr>
          <w:rFonts w:eastAsia="Calibri" w:cs="Arial"/>
          <w:sz w:val="24"/>
          <w:szCs w:val="24"/>
        </w:rPr>
        <w:t xml:space="preserve"> (</w:t>
      </w:r>
      <w:r w:rsidR="00203CC5" w:rsidRPr="00AD6B74">
        <w:rPr>
          <w:rFonts w:eastAsia="Calibri" w:cs="Arial"/>
          <w:sz w:val="24"/>
          <w:szCs w:val="24"/>
        </w:rPr>
        <w:t>c)</w:t>
      </w:r>
    </w:p>
    <w:p w14:paraId="567EAF45" w14:textId="77777777" w:rsidR="00473D9C" w:rsidRPr="001A4AE2" w:rsidRDefault="00473D9C" w:rsidP="00473D9C">
      <w:pPr>
        <w:spacing w:after="200" w:line="276" w:lineRule="auto"/>
        <w:contextualSpacing/>
        <w:rPr>
          <w:rFonts w:eastAsia="Calibri" w:cs="Arial"/>
          <w:sz w:val="24"/>
          <w:szCs w:val="24"/>
        </w:rPr>
      </w:pPr>
    </w:p>
    <w:p w14:paraId="7BE9764C" w14:textId="401B6ADA" w:rsidR="001A4AE2" w:rsidRPr="005A37CA" w:rsidRDefault="00402193" w:rsidP="005A37CA">
      <w:pPr>
        <w:pStyle w:val="ListParagraph"/>
        <w:numPr>
          <w:ilvl w:val="0"/>
          <w:numId w:val="46"/>
        </w:numPr>
        <w:rPr>
          <w:rFonts w:cs="Arial"/>
          <w:sz w:val="24"/>
          <w:szCs w:val="24"/>
        </w:rPr>
      </w:pPr>
      <w:r w:rsidRPr="003E0FE4">
        <w:rPr>
          <w:rFonts w:cs="Arial"/>
          <w:sz w:val="24"/>
          <w:szCs w:val="24"/>
        </w:rPr>
        <w:t>PARP inhibitors</w:t>
      </w:r>
      <w:r w:rsidR="00077CB3" w:rsidRPr="003E0FE4">
        <w:rPr>
          <w:rFonts w:cs="Arial"/>
          <w:sz w:val="24"/>
          <w:szCs w:val="24"/>
        </w:rPr>
        <w:t xml:space="preserve"> – Olaparib 300 mg twice a day X2 years in those </w:t>
      </w:r>
      <w:r w:rsidR="003E0FE4" w:rsidRPr="003E0FE4">
        <w:rPr>
          <w:rFonts w:cs="Arial"/>
          <w:sz w:val="24"/>
          <w:szCs w:val="24"/>
        </w:rPr>
        <w:t>with advanced</w:t>
      </w:r>
      <w:r w:rsidR="00E06297" w:rsidRPr="003E0FE4">
        <w:rPr>
          <w:rFonts w:cs="Arial"/>
          <w:sz w:val="24"/>
          <w:szCs w:val="24"/>
        </w:rPr>
        <w:t xml:space="preserve"> ovarian cancers with </w:t>
      </w:r>
      <w:r w:rsidR="00DF4E0B" w:rsidRPr="003E0FE4">
        <w:rPr>
          <w:rFonts w:cs="Arial"/>
          <w:sz w:val="24"/>
          <w:szCs w:val="24"/>
        </w:rPr>
        <w:t>BRCA mutations</w:t>
      </w:r>
    </w:p>
    <w:p w14:paraId="466C312D" w14:textId="038CC822" w:rsidR="001A4AE2" w:rsidRPr="005A37CA" w:rsidRDefault="00F101CC" w:rsidP="001A4AE2">
      <w:pPr>
        <w:spacing w:after="200" w:line="276" w:lineRule="auto"/>
        <w:ind w:left="720"/>
        <w:contextualSpacing/>
        <w:rPr>
          <w:rFonts w:eastAsia="Calibri" w:cs="Arial"/>
          <w:b/>
          <w:sz w:val="24"/>
          <w:szCs w:val="24"/>
        </w:rPr>
      </w:pPr>
      <w:r w:rsidRPr="00A7660D">
        <w:rPr>
          <w:rFonts w:eastAsia="Calibri" w:cs="Arial"/>
          <w:sz w:val="24"/>
          <w:szCs w:val="24"/>
        </w:rPr>
        <w:t>***Follow-up-C</w:t>
      </w:r>
      <w:r w:rsidR="005A37CA" w:rsidRPr="00A7660D">
        <w:rPr>
          <w:rFonts w:eastAsia="Calibri" w:cs="Arial"/>
          <w:sz w:val="24"/>
          <w:szCs w:val="24"/>
        </w:rPr>
        <w:t>linical Evaluation, CA 125 and imagining where clinically indicated.</w:t>
      </w:r>
    </w:p>
    <w:p w14:paraId="3FA77705" w14:textId="77777777" w:rsidR="00454BC3" w:rsidRDefault="00454BC3" w:rsidP="001A4AE2">
      <w:pPr>
        <w:spacing w:after="200" w:line="276" w:lineRule="auto"/>
        <w:ind w:left="720"/>
        <w:contextualSpacing/>
        <w:rPr>
          <w:rFonts w:eastAsia="Calibri" w:cs="Arial"/>
          <w:b/>
          <w:sz w:val="24"/>
          <w:szCs w:val="24"/>
        </w:rPr>
      </w:pPr>
    </w:p>
    <w:p w14:paraId="168DD555" w14:textId="77777777" w:rsidR="00454BC3" w:rsidRDefault="00454BC3" w:rsidP="001A4AE2">
      <w:pPr>
        <w:spacing w:after="200" w:line="276" w:lineRule="auto"/>
        <w:ind w:left="720"/>
        <w:contextualSpacing/>
        <w:rPr>
          <w:rFonts w:eastAsia="Calibri" w:cs="Arial"/>
          <w:b/>
          <w:sz w:val="24"/>
          <w:szCs w:val="24"/>
        </w:rPr>
      </w:pPr>
    </w:p>
    <w:p w14:paraId="5A3DE18A" w14:textId="77777777" w:rsidR="00454BC3" w:rsidRDefault="00454BC3" w:rsidP="001A4AE2">
      <w:pPr>
        <w:spacing w:after="200" w:line="276" w:lineRule="auto"/>
        <w:ind w:left="720"/>
        <w:contextualSpacing/>
        <w:rPr>
          <w:rFonts w:eastAsia="Calibri" w:cs="Arial"/>
          <w:b/>
          <w:sz w:val="24"/>
          <w:szCs w:val="24"/>
        </w:rPr>
      </w:pPr>
    </w:p>
    <w:p w14:paraId="2F3AA587" w14:textId="77777777" w:rsidR="00473D9C" w:rsidRDefault="00473D9C" w:rsidP="000659B1">
      <w:pPr>
        <w:spacing w:after="200" w:line="276" w:lineRule="auto"/>
        <w:contextualSpacing/>
        <w:rPr>
          <w:rFonts w:eastAsia="Calibri" w:cs="Arial"/>
          <w:b/>
          <w:sz w:val="24"/>
          <w:szCs w:val="24"/>
        </w:rPr>
      </w:pPr>
    </w:p>
    <w:p w14:paraId="77ED067B" w14:textId="77777777" w:rsidR="00473D9C" w:rsidRDefault="00473D9C" w:rsidP="001A4AE2">
      <w:pPr>
        <w:spacing w:after="200" w:line="276" w:lineRule="auto"/>
        <w:ind w:left="720"/>
        <w:contextualSpacing/>
        <w:rPr>
          <w:rFonts w:eastAsia="Calibri" w:cs="Arial"/>
          <w:b/>
          <w:sz w:val="24"/>
          <w:szCs w:val="24"/>
        </w:rPr>
      </w:pPr>
    </w:p>
    <w:p w14:paraId="5B1E8B3D" w14:textId="74F5FE22" w:rsidR="001A4AE2" w:rsidRPr="001A4AE2" w:rsidRDefault="003503DF" w:rsidP="00473D9C">
      <w:pPr>
        <w:spacing w:after="200" w:line="276" w:lineRule="auto"/>
        <w:ind w:left="720"/>
        <w:contextualSpacing/>
        <w:rPr>
          <w:rFonts w:eastAsia="Calibri" w:cs="Arial"/>
          <w:b/>
          <w:sz w:val="24"/>
          <w:szCs w:val="24"/>
        </w:rPr>
      </w:pPr>
      <w:r>
        <w:rPr>
          <w:rFonts w:eastAsiaTheme="minorEastAsia"/>
          <w:noProof/>
          <w:sz w:val="24"/>
          <w:szCs w:val="24"/>
          <w:lang w:eastAsia="en-IN"/>
        </w:rPr>
        <mc:AlternateContent>
          <mc:Choice Requires="wps">
            <w:drawing>
              <wp:anchor distT="0" distB="0" distL="114300" distR="114300" simplePos="0" relativeHeight="251761664" behindDoc="0" locked="0" layoutInCell="1" allowOverlap="1" wp14:anchorId="38400C7D" wp14:editId="541CEE7C">
                <wp:simplePos x="0" y="0"/>
                <wp:positionH relativeFrom="column">
                  <wp:posOffset>2838450</wp:posOffset>
                </wp:positionH>
                <wp:positionV relativeFrom="paragraph">
                  <wp:posOffset>154305</wp:posOffset>
                </wp:positionV>
                <wp:extent cx="1952625" cy="771525"/>
                <wp:effectExtent l="0" t="0" r="66675" b="47625"/>
                <wp:wrapNone/>
                <wp:docPr id="38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D74BCD" id="AutoShape 334" o:spid="_x0000_s1026" type="#_x0000_t32" style="position:absolute;margin-left:223.5pt;margin-top:12.15pt;width:153.75pt;height:6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760640" behindDoc="0" locked="0" layoutInCell="1" allowOverlap="1" wp14:anchorId="0C2BEA82" wp14:editId="598105C4">
                <wp:simplePos x="0" y="0"/>
                <wp:positionH relativeFrom="column">
                  <wp:posOffset>819150</wp:posOffset>
                </wp:positionH>
                <wp:positionV relativeFrom="paragraph">
                  <wp:posOffset>154305</wp:posOffset>
                </wp:positionV>
                <wp:extent cx="2019300" cy="771525"/>
                <wp:effectExtent l="38100" t="0" r="0" b="47625"/>
                <wp:wrapNone/>
                <wp:docPr id="38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1930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6EE49" id="AutoShape 17" o:spid="_x0000_s1026" type="#_x0000_t32" style="position:absolute;margin-left:64.5pt;margin-top:12.15pt;width:159pt;height:60.7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">
                <v:stroke endarrow="block"/>
                <o:lock v:ext="edit" shapetype="f"/>
              </v:shape>
            </w:pict>
          </mc:Fallback>
        </mc:AlternateContent>
      </w:r>
      <w:r w:rsidR="001A4AE2" w:rsidRPr="001A4AE2">
        <w:rPr>
          <w:rFonts w:eastAsia="Calibri" w:cs="Arial"/>
          <w:b/>
          <w:sz w:val="24"/>
          <w:szCs w:val="24"/>
        </w:rPr>
        <w:t>RELAPSED OVARIAN CANCER (Levels of evidence in parentheses)</w:t>
      </w:r>
    </w:p>
    <w:p w14:paraId="3DD090A1" w14:textId="77777777" w:rsidR="001A4AE2" w:rsidRPr="001A4AE2" w:rsidRDefault="001A4AE2" w:rsidP="001A4AE2">
      <w:pPr>
        <w:spacing w:after="200" w:line="276" w:lineRule="auto"/>
        <w:jc w:val="center"/>
        <w:rPr>
          <w:rFonts w:eastAsia="Calibri" w:cs="Arial"/>
          <w:sz w:val="24"/>
          <w:szCs w:val="24"/>
        </w:rPr>
      </w:pPr>
    </w:p>
    <w:p w14:paraId="054958CB" w14:textId="77777777" w:rsidR="001A4AE2" w:rsidRPr="001A4AE2" w:rsidRDefault="001A4AE2" w:rsidP="001A4AE2">
      <w:pPr>
        <w:spacing w:after="200" w:line="276" w:lineRule="auto"/>
        <w:jc w:val="center"/>
        <w:rPr>
          <w:rFonts w:eastAsia="Calibri" w:cs="Arial"/>
          <w:sz w:val="24"/>
          <w:szCs w:val="24"/>
        </w:rPr>
      </w:pPr>
    </w:p>
    <w:p w14:paraId="69E0113A" w14:textId="21EAA815" w:rsidR="001A4AE2" w:rsidRPr="001A4AE2" w:rsidRDefault="003503DF" w:rsidP="001A4AE2">
      <w:pPr>
        <w:spacing w:after="200" w:line="276" w:lineRule="auto"/>
        <w:rPr>
          <w:rFonts w:eastAsia="Calibri" w:cs="Arial"/>
          <w:sz w:val="24"/>
          <w:szCs w:val="24"/>
          <w:vertAlign w:val="superscript"/>
        </w:rPr>
      </w:pPr>
      <w:r w:rsidRPr="00D75565">
        <w:rPr>
          <w:rFonts w:eastAsiaTheme="minorEastAsia"/>
          <w:noProof/>
          <w:sz w:val="24"/>
          <w:szCs w:val="24"/>
          <w:lang w:eastAsia="en-IN"/>
        </w:rPr>
        <mc:AlternateContent>
          <mc:Choice Requires="wps">
            <w:drawing>
              <wp:anchor distT="0" distB="0" distL="114300" distR="114300" simplePos="0" relativeHeight="251763712" behindDoc="0" locked="0" layoutInCell="1" allowOverlap="1" wp14:anchorId="4F6FFDF7" wp14:editId="77C81AEF">
                <wp:simplePos x="0" y="0"/>
                <wp:positionH relativeFrom="column">
                  <wp:posOffset>4930775</wp:posOffset>
                </wp:positionH>
                <wp:positionV relativeFrom="paragraph">
                  <wp:posOffset>353695</wp:posOffset>
                </wp:positionV>
                <wp:extent cx="635" cy="721995"/>
                <wp:effectExtent l="76200" t="0" r="56515" b="40005"/>
                <wp:wrapNone/>
                <wp:docPr id="38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72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B54075" id="_x0000_t32" coordsize="21600,21600" o:spt="32" o:oned="t" path="m,l21600,21600e" filled="f">
                <v:path arrowok="t" fillok="f" o:connecttype="none"/>
                <o:lock v:ext="edit" shapetype="t"/>
              </v:shapetype>
              <v:shape id="AutoShape 332" o:spid="_x0000_s1026" type="#_x0000_t32" style="position:absolute;margin-left:388.25pt;margin-top:27.85pt;width:.05pt;height:56.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">
                <v:stroke endarrow="block"/>
                <o:lock v:ext="edit" shapetype="f"/>
              </v:shape>
            </w:pict>
          </mc:Fallback>
        </mc:AlternateContent>
      </w:r>
      <w:r w:rsidR="001A4AE2" w:rsidRPr="00D75565">
        <w:rPr>
          <w:rFonts w:eastAsia="Calibri" w:cs="Arial"/>
          <w:sz w:val="24"/>
          <w:szCs w:val="24"/>
        </w:rPr>
        <w:t>*</w:t>
      </w:r>
      <w:r w:rsidR="001A4AE2" w:rsidRPr="001A4AE2">
        <w:rPr>
          <w:rFonts w:eastAsia="Calibri" w:cs="Arial"/>
          <w:sz w:val="24"/>
          <w:szCs w:val="24"/>
        </w:rPr>
        <w:t xml:space="preserve"> Platinum refractory/resistant</w:t>
      </w:r>
      <w:r w:rsidR="001A4AE2" w:rsidRPr="001A4AE2">
        <w:rPr>
          <w:rFonts w:eastAsia="Calibri" w:cs="Arial"/>
          <w:sz w:val="24"/>
          <w:szCs w:val="24"/>
          <w:vertAlign w:val="superscript"/>
        </w:rPr>
        <w:sym w:font="Symbol" w:char="00B6"/>
      </w:r>
      <w:r w:rsidR="00473D9C">
        <w:rPr>
          <w:rFonts w:eastAsia="Calibri" w:cs="Arial"/>
          <w:sz w:val="24"/>
          <w:szCs w:val="24"/>
        </w:rPr>
        <w:tab/>
      </w:r>
      <w:r w:rsidR="00473D9C">
        <w:rPr>
          <w:rFonts w:eastAsia="Calibri" w:cs="Arial"/>
          <w:sz w:val="24"/>
          <w:szCs w:val="24"/>
        </w:rPr>
        <w:tab/>
      </w:r>
      <w:r w:rsidR="00473D9C">
        <w:rPr>
          <w:rFonts w:eastAsia="Calibri" w:cs="Arial"/>
          <w:sz w:val="24"/>
          <w:szCs w:val="24"/>
        </w:rPr>
        <w:tab/>
      </w:r>
      <w:r w:rsidR="00473D9C">
        <w:rPr>
          <w:rFonts w:eastAsia="Calibri" w:cs="Arial"/>
          <w:sz w:val="24"/>
          <w:szCs w:val="24"/>
        </w:rPr>
        <w:tab/>
      </w:r>
      <w:r w:rsidR="001A4AE2" w:rsidRPr="00D75565">
        <w:rPr>
          <w:rFonts w:eastAsia="Calibri" w:cs="Arial"/>
          <w:sz w:val="24"/>
          <w:szCs w:val="24"/>
        </w:rPr>
        <w:t>**</w:t>
      </w:r>
      <w:r w:rsidR="001A4AE2" w:rsidRPr="001A4AE2">
        <w:rPr>
          <w:rFonts w:eastAsia="Calibri" w:cs="Arial"/>
          <w:sz w:val="24"/>
          <w:szCs w:val="24"/>
        </w:rPr>
        <w:t>Platinum Sensitive Relapse</w:t>
      </w:r>
      <w:r w:rsidR="001A4AE2" w:rsidRPr="001A4AE2">
        <w:rPr>
          <w:rFonts w:eastAsia="Calibri" w:cs="Arial"/>
          <w:sz w:val="24"/>
          <w:szCs w:val="24"/>
          <w:vertAlign w:val="superscript"/>
        </w:rPr>
        <w:sym w:font="Symbol" w:char="0044"/>
      </w:r>
    </w:p>
    <w:p w14:paraId="5401C1B9" w14:textId="423EF81C" w:rsidR="001A4AE2" w:rsidRPr="001A4AE2" w:rsidRDefault="003E0FE4" w:rsidP="001A4AE2">
      <w:pPr>
        <w:spacing w:after="200" w:line="276" w:lineRule="auto"/>
        <w:rPr>
          <w:rFonts w:eastAsia="Calibri" w:cs="Arial"/>
          <w:sz w:val="24"/>
          <w:szCs w:val="24"/>
        </w:rPr>
      </w:pPr>
      <w:r>
        <w:rPr>
          <w:rFonts w:eastAsiaTheme="minorEastAsia"/>
          <w:noProof/>
          <w:sz w:val="24"/>
          <w:szCs w:val="24"/>
          <w:highlight w:val="green"/>
          <w:lang w:eastAsia="en-IN"/>
        </w:rPr>
        <mc:AlternateContent>
          <mc:Choice Requires="wps">
            <w:drawing>
              <wp:anchor distT="0" distB="0" distL="114300" distR="114300" simplePos="0" relativeHeight="252040192" behindDoc="0" locked="0" layoutInCell="1" allowOverlap="1" wp14:anchorId="49C96698" wp14:editId="125207A5">
                <wp:simplePos x="0" y="0"/>
                <wp:positionH relativeFrom="column">
                  <wp:posOffset>834560</wp:posOffset>
                </wp:positionH>
                <wp:positionV relativeFrom="paragraph">
                  <wp:posOffset>67580</wp:posOffset>
                </wp:positionV>
                <wp:extent cx="635" cy="721995"/>
                <wp:effectExtent l="76200" t="0" r="56515" b="40005"/>
                <wp:wrapNone/>
                <wp:docPr id="6"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72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153A1F" id="AutoShape 332" o:spid="_x0000_s1026" type="#_x0000_t32" style="position:absolute;margin-left:65.7pt;margin-top:5.3pt;width:.05pt;height:56.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">
                <v:stroke endarrow="block"/>
                <o:lock v:ext="edit" shapetype="f"/>
              </v:shape>
            </w:pict>
          </mc:Fallback>
        </mc:AlternateContent>
      </w:r>
      <w:r w:rsidR="001A4AE2" w:rsidRPr="001A4AE2">
        <w:rPr>
          <w:rFonts w:eastAsia="Calibri" w:cs="Arial"/>
          <w:sz w:val="24"/>
          <w:szCs w:val="24"/>
        </w:rPr>
        <w:tab/>
      </w:r>
      <w:r w:rsidR="001A4AE2" w:rsidRPr="001A4AE2">
        <w:rPr>
          <w:rFonts w:eastAsia="Calibri" w:cs="Arial"/>
          <w:sz w:val="24"/>
          <w:szCs w:val="24"/>
        </w:rPr>
        <w:tab/>
      </w:r>
      <w:r w:rsidR="001A4AE2" w:rsidRPr="001A4AE2">
        <w:rPr>
          <w:rFonts w:eastAsia="Calibri" w:cs="Arial"/>
          <w:sz w:val="24"/>
          <w:szCs w:val="24"/>
        </w:rPr>
        <w:tab/>
      </w:r>
      <w:r w:rsidR="001A4AE2" w:rsidRPr="001A4AE2">
        <w:rPr>
          <w:rFonts w:eastAsia="Calibri" w:cs="Arial"/>
          <w:sz w:val="24"/>
          <w:szCs w:val="24"/>
        </w:rPr>
        <w:tab/>
      </w:r>
      <w:r w:rsidR="001A4AE2" w:rsidRPr="001A4AE2">
        <w:rPr>
          <w:rFonts w:eastAsia="Calibri" w:cs="Arial"/>
          <w:sz w:val="24"/>
          <w:szCs w:val="24"/>
        </w:rPr>
        <w:tab/>
      </w:r>
    </w:p>
    <w:p w14:paraId="6271C65F" w14:textId="77777777" w:rsidR="001A4AE2" w:rsidRDefault="001A4AE2" w:rsidP="001A4AE2">
      <w:pPr>
        <w:spacing w:after="200" w:line="276" w:lineRule="auto"/>
        <w:rPr>
          <w:rFonts w:eastAsia="Calibri" w:cs="Arial"/>
          <w:sz w:val="24"/>
          <w:szCs w:val="24"/>
        </w:rPr>
      </w:pPr>
    </w:p>
    <w:p w14:paraId="41D4277E" w14:textId="77777777" w:rsidR="00DE2E70" w:rsidRPr="001A4AE2" w:rsidRDefault="00DE2E70" w:rsidP="001A4AE2">
      <w:pPr>
        <w:spacing w:after="200" w:line="276" w:lineRule="auto"/>
        <w:rPr>
          <w:rFonts w:eastAsia="Calibri" w:cs="Arial"/>
          <w:sz w:val="24"/>
          <w:szCs w:val="24"/>
        </w:rPr>
      </w:pPr>
    </w:p>
    <w:p w14:paraId="02FBE5B8" w14:textId="1CC320CD" w:rsidR="001A4AE2" w:rsidRPr="001A4AE2" w:rsidRDefault="001A4AE2" w:rsidP="00D75565">
      <w:pPr>
        <w:spacing w:after="0" w:line="276" w:lineRule="auto"/>
        <w:ind w:left="5760" w:hanging="5760"/>
        <w:rPr>
          <w:rFonts w:eastAsia="Calibri" w:cs="Arial"/>
          <w:sz w:val="24"/>
          <w:szCs w:val="24"/>
        </w:rPr>
      </w:pPr>
      <w:r w:rsidRPr="00D75565">
        <w:rPr>
          <w:rFonts w:eastAsia="Calibri" w:cs="Arial"/>
          <w:sz w:val="24"/>
          <w:szCs w:val="24"/>
        </w:rPr>
        <w:t>*</w:t>
      </w:r>
      <w:r w:rsidRPr="001A4AE2">
        <w:rPr>
          <w:rFonts w:eastAsia="Calibri" w:cs="Arial"/>
          <w:sz w:val="24"/>
          <w:szCs w:val="24"/>
        </w:rPr>
        <w:t>Single agent C</w:t>
      </w:r>
      <w:r w:rsidR="00B57285">
        <w:rPr>
          <w:rFonts w:eastAsia="Calibri" w:cs="Arial"/>
          <w:sz w:val="24"/>
          <w:szCs w:val="24"/>
        </w:rPr>
        <w:t>hemotherapy</w:t>
      </w:r>
      <w:r w:rsidRPr="001A4AE2">
        <w:rPr>
          <w:rFonts w:eastAsia="Calibri" w:cs="Arial"/>
          <w:sz w:val="24"/>
          <w:szCs w:val="24"/>
        </w:rPr>
        <w:t xml:space="preserve">/Best supportive care </w:t>
      </w:r>
      <w:r w:rsidR="00473D9C">
        <w:rPr>
          <w:rFonts w:eastAsia="Calibri" w:cs="Arial"/>
          <w:sz w:val="24"/>
          <w:szCs w:val="24"/>
        </w:rPr>
        <w:tab/>
      </w:r>
      <w:r w:rsidR="00DE2E70">
        <w:rPr>
          <w:rFonts w:eastAsia="Calibri" w:cs="Arial"/>
          <w:sz w:val="24"/>
          <w:szCs w:val="24"/>
        </w:rPr>
        <w:t xml:space="preserve">              </w:t>
      </w:r>
      <w:r w:rsidRPr="00D75565">
        <w:rPr>
          <w:rFonts w:eastAsia="Calibri" w:cs="Arial"/>
          <w:sz w:val="24"/>
          <w:szCs w:val="24"/>
        </w:rPr>
        <w:t>**</w:t>
      </w:r>
      <w:r w:rsidRPr="001A4AE2">
        <w:rPr>
          <w:rFonts w:eastAsia="Calibri" w:cs="Arial"/>
          <w:sz w:val="24"/>
          <w:szCs w:val="24"/>
        </w:rPr>
        <w:t xml:space="preserve"> Platinum based </w:t>
      </w:r>
      <w:r w:rsidR="00D75565" w:rsidRPr="001A4AE2">
        <w:rPr>
          <w:rFonts w:eastAsia="Calibri" w:cs="Arial"/>
          <w:sz w:val="24"/>
          <w:szCs w:val="24"/>
        </w:rPr>
        <w:t xml:space="preserve">combination </w:t>
      </w:r>
      <w:r w:rsidR="00D75565">
        <w:rPr>
          <w:rFonts w:eastAsia="Calibri" w:cs="Arial"/>
          <w:sz w:val="24"/>
          <w:szCs w:val="24"/>
        </w:rPr>
        <w:t>Chemotherapy</w:t>
      </w:r>
    </w:p>
    <w:p w14:paraId="7916B93C" w14:textId="77777777" w:rsidR="001A4AE2" w:rsidRPr="001A4AE2" w:rsidRDefault="001A4AE2" w:rsidP="00D75565">
      <w:pPr>
        <w:spacing w:after="200" w:line="276" w:lineRule="auto"/>
        <w:rPr>
          <w:rFonts w:eastAsia="Calibri" w:cs="Arial"/>
          <w:sz w:val="24"/>
          <w:szCs w:val="24"/>
        </w:rPr>
      </w:pPr>
    </w:p>
    <w:p w14:paraId="77CD1FBD" w14:textId="77777777" w:rsidR="001A4AE2" w:rsidRPr="001A4AE2" w:rsidRDefault="001A4AE2" w:rsidP="001A4AE2">
      <w:pPr>
        <w:spacing w:after="0" w:line="276" w:lineRule="auto"/>
        <w:rPr>
          <w:rFonts w:eastAsia="Calibri" w:cs="Arial"/>
          <w:sz w:val="24"/>
          <w:szCs w:val="24"/>
        </w:rPr>
      </w:pPr>
      <w:r w:rsidRPr="001A4AE2">
        <w:rPr>
          <w:rFonts w:eastAsia="Calibri" w:cs="Arial"/>
          <w:sz w:val="24"/>
          <w:szCs w:val="24"/>
          <w:vertAlign w:val="superscript"/>
        </w:rPr>
        <w:sym w:font="Symbol" w:char="00B6"/>
      </w:r>
      <w:r w:rsidRPr="001A4AE2">
        <w:rPr>
          <w:rFonts w:eastAsia="Calibri" w:cs="Arial"/>
          <w:sz w:val="24"/>
          <w:szCs w:val="24"/>
        </w:rPr>
        <w:t xml:space="preserve">No response or progression on previous platinum therapy or progression within 6 months of its completion </w:t>
      </w:r>
    </w:p>
    <w:p w14:paraId="13479A10" w14:textId="3913C1AF" w:rsidR="001A4AE2" w:rsidRDefault="001A4AE2" w:rsidP="001A4AE2">
      <w:pPr>
        <w:spacing w:after="0" w:line="276" w:lineRule="auto"/>
        <w:ind w:left="6480" w:hanging="6480"/>
        <w:rPr>
          <w:rFonts w:eastAsia="Calibri" w:cs="Arial"/>
          <w:sz w:val="24"/>
          <w:szCs w:val="24"/>
        </w:rPr>
      </w:pPr>
      <w:r w:rsidRPr="001A4AE2">
        <w:rPr>
          <w:rFonts w:eastAsia="Calibri" w:cs="Arial"/>
          <w:sz w:val="24"/>
          <w:szCs w:val="24"/>
          <w:vertAlign w:val="superscript"/>
        </w:rPr>
        <w:sym w:font="Symbol" w:char="0044"/>
      </w:r>
      <w:r w:rsidRPr="001A4AE2">
        <w:rPr>
          <w:rFonts w:eastAsia="Calibri" w:cs="Arial"/>
          <w:sz w:val="24"/>
          <w:szCs w:val="24"/>
        </w:rPr>
        <w:t>Progression more than 6 months after completion of previous platinum chemotherapy</w:t>
      </w:r>
    </w:p>
    <w:p w14:paraId="45FA182D" w14:textId="267E3DFB" w:rsidR="00D75565" w:rsidRDefault="00D75565" w:rsidP="001A4AE2">
      <w:pPr>
        <w:spacing w:after="0" w:line="276" w:lineRule="auto"/>
        <w:ind w:left="6480" w:hanging="6480"/>
        <w:rPr>
          <w:rFonts w:eastAsia="Calibri" w:cs="Arial"/>
          <w:sz w:val="24"/>
          <w:szCs w:val="24"/>
        </w:rPr>
      </w:pPr>
    </w:p>
    <w:p w14:paraId="7B6A2B43" w14:textId="175CE65F" w:rsidR="00D75565" w:rsidRPr="00DF4E0B" w:rsidRDefault="00D75565" w:rsidP="00D75565">
      <w:pPr>
        <w:spacing w:after="200" w:line="276" w:lineRule="auto"/>
        <w:rPr>
          <w:rFonts w:eastAsia="Calibri" w:cs="Arial"/>
          <w:b/>
          <w:sz w:val="24"/>
          <w:szCs w:val="24"/>
        </w:rPr>
      </w:pPr>
      <w:r>
        <w:rPr>
          <w:rFonts w:eastAsia="Calibri" w:cs="Arial"/>
          <w:sz w:val="24"/>
          <w:szCs w:val="24"/>
        </w:rPr>
        <w:t>Addition of bevacizumab</w:t>
      </w:r>
      <w:r w:rsidR="00DF4E0B">
        <w:rPr>
          <w:rFonts w:eastAsia="Calibri" w:cs="Arial"/>
          <w:b/>
          <w:sz w:val="24"/>
          <w:szCs w:val="24"/>
        </w:rPr>
        <w:t xml:space="preserve"> </w:t>
      </w:r>
      <w:r w:rsidR="00DF4E0B" w:rsidRPr="00DF4E0B">
        <w:rPr>
          <w:rFonts w:eastAsia="Calibri" w:cs="Arial"/>
          <w:bCs/>
          <w:sz w:val="24"/>
          <w:szCs w:val="24"/>
        </w:rPr>
        <w:t xml:space="preserve">or </w:t>
      </w:r>
      <w:r w:rsidRPr="001A4AE2">
        <w:rPr>
          <w:rFonts w:eastAsia="Calibri" w:cs="Arial"/>
          <w:bCs/>
          <w:sz w:val="24"/>
          <w:szCs w:val="24"/>
        </w:rPr>
        <w:t>PARP inhib</w:t>
      </w:r>
      <w:r w:rsidR="00DF4E0B">
        <w:rPr>
          <w:rFonts w:eastAsia="Calibri" w:cs="Arial"/>
          <w:bCs/>
          <w:sz w:val="24"/>
          <w:szCs w:val="24"/>
        </w:rPr>
        <w:t xml:space="preserve">itors </w:t>
      </w:r>
      <w:r w:rsidR="006D5956">
        <w:rPr>
          <w:rFonts w:eastAsia="Calibri" w:cs="Arial"/>
          <w:bCs/>
          <w:sz w:val="24"/>
          <w:szCs w:val="24"/>
        </w:rPr>
        <w:t xml:space="preserve">based on appropriate indications if </w:t>
      </w:r>
      <w:r w:rsidR="00DF4E0B">
        <w:rPr>
          <w:rFonts w:eastAsia="Calibri" w:cs="Arial"/>
          <w:bCs/>
          <w:sz w:val="24"/>
          <w:szCs w:val="24"/>
        </w:rPr>
        <w:t>feasible</w:t>
      </w:r>
      <w:r w:rsidR="006D5956">
        <w:rPr>
          <w:rFonts w:eastAsia="Calibri" w:cs="Arial"/>
          <w:bCs/>
          <w:sz w:val="24"/>
          <w:szCs w:val="24"/>
        </w:rPr>
        <w:t xml:space="preserve"> after</w:t>
      </w:r>
      <w:r w:rsidR="00327F2E">
        <w:rPr>
          <w:rFonts w:eastAsia="Calibri" w:cs="Arial"/>
          <w:bCs/>
          <w:sz w:val="24"/>
          <w:szCs w:val="24"/>
        </w:rPr>
        <w:t xml:space="preserve"> risk benefit assessment </w:t>
      </w:r>
    </w:p>
    <w:p w14:paraId="330AA738" w14:textId="14CE395C" w:rsidR="00D75565" w:rsidRPr="001A4AE2" w:rsidRDefault="00D75565" w:rsidP="00D75565">
      <w:pPr>
        <w:spacing w:after="200" w:line="276" w:lineRule="auto"/>
        <w:rPr>
          <w:rFonts w:eastAsia="Calibri" w:cs="Arial"/>
          <w:bCs/>
          <w:sz w:val="24"/>
          <w:szCs w:val="24"/>
        </w:rPr>
      </w:pPr>
      <w:r>
        <w:rPr>
          <w:rFonts w:eastAsia="Calibri" w:cs="Arial"/>
          <w:sz w:val="24"/>
          <w:szCs w:val="24"/>
        </w:rPr>
        <w:t>Radiotherapy in localised pelvic relapse</w:t>
      </w:r>
      <w:r w:rsidR="005A37CA">
        <w:rPr>
          <w:rFonts w:eastAsia="Calibri" w:cs="Arial"/>
          <w:sz w:val="24"/>
          <w:szCs w:val="24"/>
        </w:rPr>
        <w:t xml:space="preserve"> in platinum resistant or  refractory patients </w:t>
      </w:r>
    </w:p>
    <w:p w14:paraId="541C9289" w14:textId="77777777" w:rsidR="00D75565" w:rsidRPr="001A4AE2" w:rsidRDefault="00D75565" w:rsidP="001A4AE2">
      <w:pPr>
        <w:spacing w:after="0" w:line="276" w:lineRule="auto"/>
        <w:ind w:left="6480" w:hanging="6480"/>
        <w:rPr>
          <w:rFonts w:eastAsia="Calibri" w:cs="Arial"/>
          <w:sz w:val="24"/>
          <w:szCs w:val="24"/>
        </w:rPr>
      </w:pPr>
    </w:p>
    <w:p w14:paraId="25278AD3" w14:textId="77777777" w:rsidR="001A4AE2" w:rsidRPr="001A4AE2" w:rsidRDefault="001A4AE2" w:rsidP="001A4AE2">
      <w:pPr>
        <w:rPr>
          <w:rFonts w:eastAsia="Times New Roman" w:cs="Times New Roman"/>
          <w:noProof/>
          <w:color w:val="4472C4"/>
          <w:sz w:val="72"/>
          <w:szCs w:val="72"/>
          <w:lang w:val="en-US"/>
        </w:rPr>
      </w:pPr>
    </w:p>
    <w:p w14:paraId="79057879" w14:textId="77777777" w:rsidR="001A4AE2" w:rsidRPr="00473D9C" w:rsidRDefault="001A4AE2" w:rsidP="00473D9C">
      <w:pPr>
        <w:jc w:val="center"/>
        <w:rPr>
          <w:rFonts w:eastAsia="Times New Roman" w:cs="Times New Roman"/>
          <w:noProof/>
          <w:color w:val="4472C4"/>
          <w:sz w:val="72"/>
          <w:szCs w:val="72"/>
          <w:u w:val="single"/>
          <w:lang w:val="en-US"/>
        </w:rPr>
      </w:pPr>
      <w:r w:rsidRPr="00473D9C">
        <w:rPr>
          <w:rFonts w:eastAsia="Calibri" w:cs="Calibri"/>
          <w:b/>
          <w:sz w:val="24"/>
          <w:szCs w:val="24"/>
          <w:u w:val="single"/>
        </w:rPr>
        <w:t>Summary of  Imaging and Management Recommendations for Optimal and Optional Resource Setting</w:t>
      </w:r>
    </w:p>
    <w:p w14:paraId="61EBA028" w14:textId="77777777" w:rsidR="001A4AE2" w:rsidRPr="001A4AE2" w:rsidRDefault="001A4AE2" w:rsidP="001A4AE2">
      <w:pPr>
        <w:rPr>
          <w:rFonts w:eastAsia="Calibri" w:cs="Calibri"/>
          <w:b/>
          <w:bCs/>
          <w:sz w:val="24"/>
          <w:szCs w:val="24"/>
        </w:rPr>
      </w:pPr>
    </w:p>
    <w:tbl>
      <w:tblPr>
        <w:tblStyle w:val="TableGrid2"/>
        <w:tblW w:w="12758" w:type="dxa"/>
        <w:tblInd w:w="-572" w:type="dxa"/>
        <w:tblLayout w:type="fixed"/>
        <w:tblLook w:val="04A0" w:firstRow="1" w:lastRow="0" w:firstColumn="1" w:lastColumn="0" w:noHBand="0" w:noVBand="1"/>
      </w:tblPr>
      <w:tblGrid>
        <w:gridCol w:w="2120"/>
        <w:gridCol w:w="438"/>
        <w:gridCol w:w="1985"/>
        <w:gridCol w:w="135"/>
        <w:gridCol w:w="999"/>
        <w:gridCol w:w="986"/>
        <w:gridCol w:w="1134"/>
        <w:gridCol w:w="2841"/>
        <w:gridCol w:w="2120"/>
      </w:tblGrid>
      <w:tr w:rsidR="00DE2E70" w:rsidRPr="001A4AE2" w14:paraId="3F8C7A8B" w14:textId="77777777" w:rsidTr="00475DA2">
        <w:trPr>
          <w:gridAfter w:val="1"/>
          <w:wAfter w:w="2120" w:type="dxa"/>
        </w:trPr>
        <w:tc>
          <w:tcPr>
            <w:tcW w:w="2558" w:type="dxa"/>
            <w:gridSpan w:val="2"/>
          </w:tcPr>
          <w:p w14:paraId="787F7401" w14:textId="06AD2A5E" w:rsidR="00DE2E70" w:rsidRPr="001A4AE2" w:rsidRDefault="00DE2E70" w:rsidP="001A4AE2">
            <w:pPr>
              <w:rPr>
                <w:rFonts w:eastAsia="Calibri" w:cs="Calibri"/>
                <w:b/>
                <w:bCs/>
                <w:sz w:val="24"/>
                <w:szCs w:val="24"/>
              </w:rPr>
            </w:pPr>
            <w:r w:rsidRPr="001A4AE2">
              <w:rPr>
                <w:rFonts w:eastAsia="Calibri" w:cs="Calibri"/>
                <w:b/>
                <w:bCs/>
                <w:sz w:val="24"/>
                <w:szCs w:val="24"/>
              </w:rPr>
              <w:t>Diseas</w:t>
            </w:r>
            <w:r>
              <w:rPr>
                <w:rFonts w:eastAsia="Calibri" w:cs="Calibri"/>
                <w:b/>
                <w:bCs/>
                <w:sz w:val="24"/>
                <w:szCs w:val="24"/>
              </w:rPr>
              <w:t>Ia)(b)</w:t>
            </w:r>
            <w:r w:rsidR="005E2ACF">
              <w:rPr>
                <w:rFonts w:eastAsia="Calibri" w:cs="Calibri"/>
                <w:b/>
                <w:bCs/>
                <w:sz w:val="24"/>
                <w:szCs w:val="24"/>
              </w:rPr>
              <w:t>Essential</w:t>
            </w:r>
          </w:p>
        </w:tc>
        <w:tc>
          <w:tcPr>
            <w:tcW w:w="1985" w:type="dxa"/>
          </w:tcPr>
          <w:p w14:paraId="4C92300A" w14:textId="0CC56ACE" w:rsidR="00DE2E70" w:rsidRDefault="00DE2E70" w:rsidP="001A4AE2">
            <w:pPr>
              <w:rPr>
                <w:rFonts w:eastAsia="Calibri" w:cs="Calibri"/>
                <w:b/>
                <w:bCs/>
                <w:sz w:val="24"/>
                <w:szCs w:val="24"/>
              </w:rPr>
            </w:pPr>
            <w:r>
              <w:rPr>
                <w:rFonts w:eastAsia="Calibri" w:cs="Calibri"/>
                <w:b/>
                <w:bCs/>
                <w:sz w:val="24"/>
                <w:szCs w:val="24"/>
              </w:rPr>
              <w:t>(b)</w:t>
            </w:r>
            <w:r w:rsidR="005E2ACF">
              <w:rPr>
                <w:rFonts w:eastAsia="Calibri" w:cs="Calibri"/>
                <w:b/>
                <w:bCs/>
                <w:sz w:val="24"/>
                <w:szCs w:val="24"/>
              </w:rPr>
              <w:t>Optimal</w:t>
            </w:r>
          </w:p>
        </w:tc>
        <w:tc>
          <w:tcPr>
            <w:tcW w:w="1134" w:type="dxa"/>
            <w:gridSpan w:val="2"/>
          </w:tcPr>
          <w:p w14:paraId="1F49DC35" w14:textId="77777777" w:rsidR="00DE2E70" w:rsidRPr="001A4AE2" w:rsidRDefault="00DE2E70" w:rsidP="001A4AE2">
            <w:pPr>
              <w:rPr>
                <w:rFonts w:eastAsia="Calibri" w:cs="Calibri"/>
                <w:b/>
                <w:bCs/>
                <w:sz w:val="24"/>
                <w:szCs w:val="24"/>
              </w:rPr>
            </w:pPr>
            <w:r>
              <w:rPr>
                <w:rFonts w:eastAsia="Calibri" w:cs="Calibri"/>
                <w:b/>
                <w:bCs/>
                <w:sz w:val="24"/>
                <w:szCs w:val="24"/>
              </w:rPr>
              <w:t>(c) Optional</w:t>
            </w:r>
          </w:p>
        </w:tc>
        <w:tc>
          <w:tcPr>
            <w:tcW w:w="4961" w:type="dxa"/>
            <w:gridSpan w:val="3"/>
          </w:tcPr>
          <w:p w14:paraId="6F91984B" w14:textId="77777777" w:rsidR="00DE2E70" w:rsidRPr="001A4AE2" w:rsidRDefault="00DE2E70" w:rsidP="001A4AE2">
            <w:pPr>
              <w:rPr>
                <w:rFonts w:eastAsia="Calibri" w:cs="Calibri"/>
                <w:b/>
                <w:bCs/>
                <w:sz w:val="24"/>
                <w:szCs w:val="24"/>
              </w:rPr>
            </w:pPr>
            <w:r w:rsidRPr="001A4AE2">
              <w:rPr>
                <w:rFonts w:eastAsia="Calibri" w:cs="Calibri"/>
                <w:b/>
                <w:bCs/>
                <w:sz w:val="24"/>
                <w:szCs w:val="24"/>
              </w:rPr>
              <w:t>Remarks</w:t>
            </w:r>
          </w:p>
        </w:tc>
      </w:tr>
      <w:tr w:rsidR="00DE2E70" w:rsidRPr="001A4AE2" w14:paraId="22A03DF6" w14:textId="77777777" w:rsidTr="00475DA2">
        <w:tc>
          <w:tcPr>
            <w:tcW w:w="2120" w:type="dxa"/>
          </w:tcPr>
          <w:p w14:paraId="0B4605BC" w14:textId="77777777" w:rsidR="00DE2E70" w:rsidRPr="001A4AE2" w:rsidRDefault="00DE2E70" w:rsidP="001A4AE2">
            <w:pPr>
              <w:rPr>
                <w:rFonts w:eastAsia="Calibri" w:cs="Calibri"/>
                <w:b/>
                <w:bCs/>
                <w:sz w:val="24"/>
                <w:szCs w:val="24"/>
              </w:rPr>
            </w:pPr>
          </w:p>
        </w:tc>
        <w:tc>
          <w:tcPr>
            <w:tcW w:w="2558" w:type="dxa"/>
            <w:gridSpan w:val="3"/>
          </w:tcPr>
          <w:p w14:paraId="1856AB9B" w14:textId="77777777" w:rsidR="00DE2E70" w:rsidRPr="001A4AE2" w:rsidRDefault="00DE2E70" w:rsidP="001A4AE2">
            <w:pPr>
              <w:rPr>
                <w:rFonts w:eastAsia="Calibri" w:cs="Calibri"/>
                <w:b/>
                <w:bCs/>
                <w:sz w:val="24"/>
                <w:szCs w:val="24"/>
              </w:rPr>
            </w:pPr>
          </w:p>
        </w:tc>
        <w:tc>
          <w:tcPr>
            <w:tcW w:w="1985" w:type="dxa"/>
            <w:gridSpan w:val="2"/>
          </w:tcPr>
          <w:p w14:paraId="50021686" w14:textId="77777777" w:rsidR="00DE2E70" w:rsidRPr="001A4AE2" w:rsidRDefault="00DE2E70" w:rsidP="001A4AE2">
            <w:pPr>
              <w:rPr>
                <w:rFonts w:eastAsia="Calibri" w:cs="Calibri"/>
                <w:b/>
                <w:bCs/>
                <w:sz w:val="24"/>
                <w:szCs w:val="24"/>
              </w:rPr>
            </w:pPr>
          </w:p>
        </w:tc>
        <w:tc>
          <w:tcPr>
            <w:tcW w:w="1134" w:type="dxa"/>
          </w:tcPr>
          <w:p w14:paraId="7B26FBE0" w14:textId="77777777" w:rsidR="00DE2E70" w:rsidRPr="001A4AE2" w:rsidRDefault="00DE2E70" w:rsidP="001A4AE2">
            <w:pPr>
              <w:rPr>
                <w:rFonts w:eastAsia="Calibri" w:cs="Calibri"/>
                <w:b/>
                <w:bCs/>
                <w:sz w:val="24"/>
                <w:szCs w:val="24"/>
              </w:rPr>
            </w:pPr>
          </w:p>
        </w:tc>
        <w:tc>
          <w:tcPr>
            <w:tcW w:w="4961" w:type="dxa"/>
            <w:gridSpan w:val="2"/>
          </w:tcPr>
          <w:p w14:paraId="2199C17B" w14:textId="77777777" w:rsidR="00DE2E70" w:rsidRPr="001A4AE2" w:rsidRDefault="00DE2E70" w:rsidP="001A4AE2">
            <w:pPr>
              <w:rPr>
                <w:rFonts w:eastAsia="Calibri" w:cs="Calibri"/>
                <w:b/>
                <w:bCs/>
                <w:sz w:val="24"/>
                <w:szCs w:val="24"/>
              </w:rPr>
            </w:pPr>
          </w:p>
        </w:tc>
      </w:tr>
      <w:tr w:rsidR="00DE2E70" w:rsidRPr="001A4AE2" w14:paraId="0F17D0FC" w14:textId="77777777" w:rsidTr="00475DA2">
        <w:tc>
          <w:tcPr>
            <w:tcW w:w="2120" w:type="dxa"/>
          </w:tcPr>
          <w:p w14:paraId="7875DBA2" w14:textId="77777777" w:rsidR="00DE2E70" w:rsidRPr="001A4AE2" w:rsidRDefault="00DE2E70" w:rsidP="001A4AE2">
            <w:pPr>
              <w:rPr>
                <w:rFonts w:eastAsia="Calibri" w:cs="Calibri"/>
                <w:b/>
                <w:bCs/>
                <w:sz w:val="24"/>
                <w:szCs w:val="24"/>
              </w:rPr>
            </w:pPr>
            <w:r w:rsidRPr="001A4AE2">
              <w:rPr>
                <w:rFonts w:eastAsia="Calibri" w:cs="Calibri"/>
                <w:b/>
                <w:bCs/>
                <w:sz w:val="24"/>
                <w:szCs w:val="24"/>
              </w:rPr>
              <w:t>Staging Work up and Investigations</w:t>
            </w:r>
          </w:p>
        </w:tc>
        <w:tc>
          <w:tcPr>
            <w:tcW w:w="2558" w:type="dxa"/>
            <w:gridSpan w:val="3"/>
          </w:tcPr>
          <w:p w14:paraId="5C77CAD0" w14:textId="77777777" w:rsidR="00DE2E70" w:rsidRPr="001A4AE2" w:rsidRDefault="00DE2E70" w:rsidP="001A4AE2">
            <w:pPr>
              <w:rPr>
                <w:rFonts w:eastAsia="Calibri" w:cs="Calibri"/>
                <w:b/>
                <w:bCs/>
                <w:sz w:val="24"/>
                <w:szCs w:val="24"/>
              </w:rPr>
            </w:pPr>
          </w:p>
        </w:tc>
        <w:tc>
          <w:tcPr>
            <w:tcW w:w="1985" w:type="dxa"/>
            <w:gridSpan w:val="2"/>
          </w:tcPr>
          <w:p w14:paraId="7AAC7C3A" w14:textId="77777777" w:rsidR="00DE2E70" w:rsidRPr="001A4AE2" w:rsidRDefault="00DE2E70" w:rsidP="001A4AE2">
            <w:pPr>
              <w:rPr>
                <w:rFonts w:eastAsia="Calibri" w:cs="Calibri"/>
                <w:b/>
                <w:bCs/>
                <w:sz w:val="24"/>
                <w:szCs w:val="24"/>
              </w:rPr>
            </w:pPr>
          </w:p>
        </w:tc>
        <w:tc>
          <w:tcPr>
            <w:tcW w:w="1134" w:type="dxa"/>
          </w:tcPr>
          <w:p w14:paraId="4626C823" w14:textId="77777777" w:rsidR="00DE2E70" w:rsidRPr="001A4AE2" w:rsidRDefault="00DE2E70" w:rsidP="001A4AE2">
            <w:pPr>
              <w:rPr>
                <w:rFonts w:eastAsia="Calibri" w:cs="Calibri"/>
                <w:b/>
                <w:bCs/>
                <w:sz w:val="24"/>
                <w:szCs w:val="24"/>
              </w:rPr>
            </w:pPr>
          </w:p>
        </w:tc>
        <w:tc>
          <w:tcPr>
            <w:tcW w:w="4961" w:type="dxa"/>
            <w:gridSpan w:val="2"/>
          </w:tcPr>
          <w:p w14:paraId="58D8C559" w14:textId="77777777" w:rsidR="00DE2E70" w:rsidRPr="001A4AE2" w:rsidRDefault="00DE2E70" w:rsidP="001A4AE2">
            <w:pPr>
              <w:rPr>
                <w:rFonts w:eastAsia="Calibri" w:cs="Calibri"/>
                <w:b/>
                <w:bCs/>
                <w:sz w:val="24"/>
                <w:szCs w:val="24"/>
              </w:rPr>
            </w:pPr>
          </w:p>
        </w:tc>
      </w:tr>
      <w:tr w:rsidR="00DE2E70" w:rsidRPr="001A4AE2" w14:paraId="0F3665ED" w14:textId="77777777" w:rsidTr="00475DA2">
        <w:trPr>
          <w:trHeight w:val="1000"/>
        </w:trPr>
        <w:tc>
          <w:tcPr>
            <w:tcW w:w="2120" w:type="dxa"/>
          </w:tcPr>
          <w:p w14:paraId="1FB90B5F" w14:textId="77777777" w:rsidR="00DE2E70" w:rsidRPr="00473D9C" w:rsidRDefault="00DE2E70" w:rsidP="001A4AE2">
            <w:pPr>
              <w:rPr>
                <w:rFonts w:eastAsia="Calibri" w:cstheme="minorHAnsi"/>
                <w:sz w:val="24"/>
                <w:szCs w:val="24"/>
              </w:rPr>
            </w:pPr>
            <w:r w:rsidRPr="00473D9C">
              <w:rPr>
                <w:rFonts w:eastAsia="Calibri" w:cstheme="minorHAnsi"/>
                <w:sz w:val="24"/>
                <w:szCs w:val="24"/>
              </w:rPr>
              <w:t xml:space="preserve">FIGO </w:t>
            </w:r>
          </w:p>
          <w:p w14:paraId="18F5FB5A" w14:textId="77777777" w:rsidR="00DE2E70" w:rsidRPr="00473D9C" w:rsidRDefault="00DE2E70" w:rsidP="001A4AE2">
            <w:pPr>
              <w:rPr>
                <w:rFonts w:eastAsia="Calibri" w:cstheme="minorHAnsi"/>
                <w:sz w:val="24"/>
                <w:szCs w:val="24"/>
              </w:rPr>
            </w:pPr>
            <w:r w:rsidRPr="00473D9C">
              <w:rPr>
                <w:rFonts w:eastAsia="Calibri" w:cstheme="minorHAnsi"/>
                <w:sz w:val="24"/>
                <w:szCs w:val="24"/>
              </w:rPr>
              <w:t xml:space="preserve">Early </w:t>
            </w:r>
          </w:p>
          <w:p w14:paraId="2FB87C3F" w14:textId="77777777" w:rsidR="00DE2E70" w:rsidRPr="00ED129F" w:rsidRDefault="00DE2E70" w:rsidP="001A4AE2">
            <w:pPr>
              <w:rPr>
                <w:rFonts w:eastAsia="Calibri" w:cstheme="minorHAnsi"/>
                <w:sz w:val="24"/>
                <w:szCs w:val="24"/>
              </w:rPr>
            </w:pPr>
            <w:r>
              <w:rPr>
                <w:rFonts w:eastAsia="Calibri" w:cstheme="minorHAnsi"/>
                <w:sz w:val="24"/>
                <w:szCs w:val="24"/>
              </w:rPr>
              <w:t>Stage I/II</w:t>
            </w:r>
          </w:p>
        </w:tc>
        <w:tc>
          <w:tcPr>
            <w:tcW w:w="2558" w:type="dxa"/>
            <w:gridSpan w:val="3"/>
          </w:tcPr>
          <w:p w14:paraId="53833A7A"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6C673FFF"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tc>
        <w:tc>
          <w:tcPr>
            <w:tcW w:w="1985" w:type="dxa"/>
            <w:gridSpan w:val="2"/>
          </w:tcPr>
          <w:p w14:paraId="500F0622"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6B6B20CA" w14:textId="77777777" w:rsidR="00DE2E70" w:rsidRPr="00473D9C" w:rsidRDefault="00DE2E70" w:rsidP="001A4AE2">
            <w:pPr>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tc>
        <w:tc>
          <w:tcPr>
            <w:tcW w:w="1134" w:type="dxa"/>
          </w:tcPr>
          <w:p w14:paraId="2FA2C9DE" w14:textId="77777777" w:rsidR="00DE2E70" w:rsidRDefault="00DE2E70" w:rsidP="001A4AE2">
            <w:pPr>
              <w:rPr>
                <w:rFonts w:eastAsia="Calibri" w:cstheme="minorHAnsi"/>
                <w:bCs/>
                <w:sz w:val="24"/>
                <w:szCs w:val="24"/>
              </w:rPr>
            </w:pPr>
            <w:r w:rsidRPr="00473D9C">
              <w:rPr>
                <w:rFonts w:eastAsia="Calibri" w:cstheme="minorHAnsi"/>
                <w:bCs/>
                <w:sz w:val="24"/>
                <w:szCs w:val="24"/>
              </w:rPr>
              <w:t>MRI Abdomen and Pelvis</w:t>
            </w:r>
          </w:p>
          <w:p w14:paraId="07D5C871" w14:textId="1F1F7C07" w:rsidR="004549AA" w:rsidRPr="00473D9C" w:rsidRDefault="004549AA" w:rsidP="001A4AE2">
            <w:pPr>
              <w:rPr>
                <w:rFonts w:eastAsia="Calibri" w:cstheme="minorHAnsi"/>
                <w:bCs/>
                <w:sz w:val="24"/>
                <w:szCs w:val="24"/>
              </w:rPr>
            </w:pPr>
            <w:r>
              <w:rPr>
                <w:rFonts w:eastAsia="Calibri" w:cstheme="minorHAnsi"/>
                <w:bCs/>
                <w:sz w:val="24"/>
                <w:szCs w:val="24"/>
              </w:rPr>
              <w:t>PET-CT</w:t>
            </w:r>
            <w:r w:rsidR="00647434">
              <w:rPr>
                <w:rFonts w:eastAsia="Calibri" w:cstheme="minorHAnsi"/>
                <w:bCs/>
                <w:sz w:val="24"/>
                <w:szCs w:val="24"/>
              </w:rPr>
              <w:t>/PET-MRI</w:t>
            </w:r>
          </w:p>
        </w:tc>
        <w:tc>
          <w:tcPr>
            <w:tcW w:w="4961" w:type="dxa"/>
            <w:gridSpan w:val="2"/>
          </w:tcPr>
          <w:p w14:paraId="2F774F9F"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MRI may help to better characterise benign from malignant ovarian lesion</w:t>
            </w:r>
          </w:p>
        </w:tc>
      </w:tr>
      <w:tr w:rsidR="00DE2E70" w:rsidRPr="001A4AE2" w14:paraId="0850C771" w14:textId="77777777" w:rsidTr="00475DA2">
        <w:tc>
          <w:tcPr>
            <w:tcW w:w="2120" w:type="dxa"/>
          </w:tcPr>
          <w:p w14:paraId="34F0DC70" w14:textId="77777777" w:rsidR="00DE2E70" w:rsidRPr="00473D9C" w:rsidRDefault="00DE2E70" w:rsidP="001A4AE2">
            <w:pPr>
              <w:autoSpaceDE w:val="0"/>
              <w:autoSpaceDN w:val="0"/>
              <w:adjustRightInd w:val="0"/>
              <w:rPr>
                <w:rFonts w:eastAsia="TradeGothicLTPro-Light" w:cstheme="minorHAnsi"/>
                <w:sz w:val="24"/>
                <w:szCs w:val="24"/>
              </w:rPr>
            </w:pPr>
            <w:r w:rsidRPr="00473D9C">
              <w:rPr>
                <w:rFonts w:eastAsia="TradeGothicLTPro-Light" w:cstheme="minorHAnsi"/>
                <w:sz w:val="24"/>
                <w:szCs w:val="24"/>
              </w:rPr>
              <w:t>Locally advanced</w:t>
            </w:r>
          </w:p>
          <w:p w14:paraId="17457607" w14:textId="77777777" w:rsidR="00DE2E70" w:rsidRPr="00473D9C" w:rsidRDefault="00DE2E70" w:rsidP="001A4AE2">
            <w:pPr>
              <w:autoSpaceDE w:val="0"/>
              <w:autoSpaceDN w:val="0"/>
              <w:adjustRightInd w:val="0"/>
              <w:rPr>
                <w:rFonts w:eastAsia="TradeGothicLTPro-Light" w:cstheme="minorHAnsi"/>
                <w:sz w:val="24"/>
                <w:szCs w:val="24"/>
              </w:rPr>
            </w:pPr>
            <w:r w:rsidRPr="00473D9C">
              <w:rPr>
                <w:rFonts w:eastAsia="TradeGothicLTPro-Light" w:cstheme="minorHAnsi"/>
                <w:sz w:val="24"/>
                <w:szCs w:val="24"/>
              </w:rPr>
              <w:t>Stage III/IV</w:t>
            </w:r>
          </w:p>
          <w:p w14:paraId="5ECDAD01" w14:textId="77777777" w:rsidR="00DE2E70" w:rsidRPr="00473D9C" w:rsidRDefault="00DE2E70" w:rsidP="001A4AE2">
            <w:pPr>
              <w:autoSpaceDE w:val="0"/>
              <w:autoSpaceDN w:val="0"/>
              <w:adjustRightInd w:val="0"/>
              <w:rPr>
                <w:rFonts w:eastAsia="Calibri" w:cstheme="minorHAnsi"/>
                <w:b/>
                <w:bCs/>
                <w:sz w:val="24"/>
                <w:szCs w:val="24"/>
              </w:rPr>
            </w:pPr>
          </w:p>
        </w:tc>
        <w:tc>
          <w:tcPr>
            <w:tcW w:w="2558" w:type="dxa"/>
            <w:gridSpan w:val="3"/>
          </w:tcPr>
          <w:p w14:paraId="1372DDA0"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38AD09EF" w14:textId="77777777" w:rsidR="00DE2E70" w:rsidRPr="00473D9C" w:rsidRDefault="00DE2E70" w:rsidP="001A4AE2">
            <w:pPr>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tc>
        <w:tc>
          <w:tcPr>
            <w:tcW w:w="1985" w:type="dxa"/>
            <w:gridSpan w:val="2"/>
          </w:tcPr>
          <w:p w14:paraId="6162E240"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298E9595" w14:textId="77777777" w:rsidR="00DE2E70" w:rsidRPr="00473D9C" w:rsidRDefault="00DE2E70" w:rsidP="001A4AE2">
            <w:pPr>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tc>
        <w:tc>
          <w:tcPr>
            <w:tcW w:w="1134" w:type="dxa"/>
          </w:tcPr>
          <w:p w14:paraId="2F84BB25" w14:textId="77777777" w:rsidR="00DE2E70" w:rsidRDefault="00DE2E70" w:rsidP="001A4AE2">
            <w:pPr>
              <w:rPr>
                <w:rFonts w:eastAsia="Calibri" w:cstheme="minorHAnsi"/>
                <w:bCs/>
                <w:sz w:val="24"/>
                <w:szCs w:val="24"/>
              </w:rPr>
            </w:pPr>
            <w:r w:rsidRPr="00473D9C">
              <w:rPr>
                <w:rFonts w:eastAsia="Calibri" w:cstheme="minorHAnsi"/>
                <w:bCs/>
                <w:sz w:val="24"/>
                <w:szCs w:val="24"/>
              </w:rPr>
              <w:t>Staging Laparoscopy  to determine operability</w:t>
            </w:r>
          </w:p>
          <w:p w14:paraId="5E0D30EC" w14:textId="540DC25C" w:rsidR="00647434" w:rsidRPr="00473D9C" w:rsidRDefault="00647434" w:rsidP="001A4AE2">
            <w:pPr>
              <w:rPr>
                <w:rFonts w:eastAsia="Calibri" w:cstheme="minorHAnsi"/>
                <w:bCs/>
                <w:sz w:val="24"/>
                <w:szCs w:val="24"/>
              </w:rPr>
            </w:pPr>
            <w:r>
              <w:rPr>
                <w:rFonts w:eastAsia="Calibri" w:cstheme="minorHAnsi"/>
                <w:bCs/>
                <w:sz w:val="24"/>
                <w:szCs w:val="24"/>
              </w:rPr>
              <w:t>PET-CT/PET-MRI</w:t>
            </w:r>
          </w:p>
        </w:tc>
        <w:tc>
          <w:tcPr>
            <w:tcW w:w="4961" w:type="dxa"/>
            <w:gridSpan w:val="2"/>
          </w:tcPr>
          <w:p w14:paraId="3B1AA5A0" w14:textId="77777777" w:rsidR="00DE2E70" w:rsidRPr="00473D9C" w:rsidRDefault="00DE2E70" w:rsidP="001A4AE2">
            <w:pPr>
              <w:rPr>
                <w:rFonts w:eastAsia="Calibri" w:cstheme="minorHAnsi"/>
                <w:b/>
                <w:bCs/>
                <w:sz w:val="24"/>
                <w:szCs w:val="24"/>
              </w:rPr>
            </w:pPr>
            <w:r w:rsidRPr="00473D9C">
              <w:rPr>
                <w:rFonts w:eastAsia="Calibri" w:cstheme="minorHAnsi"/>
                <w:b/>
                <w:bCs/>
                <w:sz w:val="24"/>
                <w:szCs w:val="24"/>
              </w:rPr>
              <w:t>---</w:t>
            </w:r>
          </w:p>
        </w:tc>
      </w:tr>
      <w:tr w:rsidR="00DE2E70" w:rsidRPr="001A4AE2" w14:paraId="457C0569" w14:textId="77777777" w:rsidTr="00475DA2">
        <w:tc>
          <w:tcPr>
            <w:tcW w:w="2120" w:type="dxa"/>
          </w:tcPr>
          <w:p w14:paraId="1DFFE523" w14:textId="77777777" w:rsidR="00DE2E70" w:rsidRPr="00473D9C" w:rsidRDefault="00DE2E70" w:rsidP="001A4AE2">
            <w:pPr>
              <w:autoSpaceDE w:val="0"/>
              <w:autoSpaceDN w:val="0"/>
              <w:adjustRightInd w:val="0"/>
              <w:rPr>
                <w:rFonts w:eastAsia="TradeGothicLTPro-Light" w:cstheme="minorHAnsi"/>
                <w:sz w:val="24"/>
                <w:szCs w:val="24"/>
              </w:rPr>
            </w:pPr>
            <w:r w:rsidRPr="00473D9C">
              <w:rPr>
                <w:rFonts w:eastAsia="TradeGothicLTPro-Light" w:cstheme="minorHAnsi"/>
                <w:sz w:val="24"/>
                <w:szCs w:val="24"/>
              </w:rPr>
              <w:t>Recurrent</w:t>
            </w:r>
          </w:p>
        </w:tc>
        <w:tc>
          <w:tcPr>
            <w:tcW w:w="2558" w:type="dxa"/>
            <w:gridSpan w:val="3"/>
          </w:tcPr>
          <w:p w14:paraId="7D063432"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720D631D"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p w14:paraId="06A0409B" w14:textId="77777777" w:rsidR="00DE2E70" w:rsidRPr="00ED129F" w:rsidRDefault="00DE2E70" w:rsidP="001A4AE2">
            <w:pPr>
              <w:autoSpaceDE w:val="0"/>
              <w:autoSpaceDN w:val="0"/>
              <w:adjustRightInd w:val="0"/>
              <w:rPr>
                <w:rFonts w:eastAsia="Calibri" w:cstheme="minorHAnsi"/>
                <w:bCs/>
                <w:sz w:val="24"/>
                <w:szCs w:val="24"/>
              </w:rPr>
            </w:pPr>
            <w:r>
              <w:rPr>
                <w:rFonts w:eastAsia="Calibri" w:cstheme="minorHAnsi"/>
                <w:bCs/>
                <w:sz w:val="24"/>
                <w:szCs w:val="24"/>
              </w:rPr>
              <w:t>USG abdomen and Pelvis</w:t>
            </w:r>
          </w:p>
        </w:tc>
        <w:tc>
          <w:tcPr>
            <w:tcW w:w="1985" w:type="dxa"/>
            <w:gridSpan w:val="2"/>
          </w:tcPr>
          <w:p w14:paraId="4CDB3188"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 xml:space="preserve">CECT Abdomen + Pelvis </w:t>
            </w:r>
          </w:p>
          <w:p w14:paraId="1008033A"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Chest X</w:t>
            </w:r>
            <w:r>
              <w:rPr>
                <w:rFonts w:eastAsia="Calibri" w:cstheme="minorHAnsi"/>
                <w:bCs/>
                <w:sz w:val="24"/>
                <w:szCs w:val="24"/>
              </w:rPr>
              <w:t>-</w:t>
            </w:r>
            <w:r w:rsidRPr="00473D9C">
              <w:rPr>
                <w:rFonts w:eastAsia="Calibri" w:cstheme="minorHAnsi"/>
                <w:bCs/>
                <w:sz w:val="24"/>
                <w:szCs w:val="24"/>
              </w:rPr>
              <w:t>ray (CECT Thorax if indicated)</w:t>
            </w:r>
          </w:p>
          <w:p w14:paraId="1E70933A" w14:textId="77777777" w:rsidR="00DE2E70" w:rsidRPr="00473D9C" w:rsidRDefault="00DE2E70" w:rsidP="001A4AE2">
            <w:pPr>
              <w:rPr>
                <w:rFonts w:eastAsia="TradeGothicLTPro-Light" w:cstheme="minorHAnsi"/>
                <w:sz w:val="24"/>
                <w:szCs w:val="24"/>
              </w:rPr>
            </w:pPr>
            <w:r>
              <w:rPr>
                <w:rFonts w:eastAsia="Calibri" w:cstheme="minorHAnsi"/>
                <w:bCs/>
                <w:sz w:val="24"/>
                <w:szCs w:val="24"/>
              </w:rPr>
              <w:t>USG abdomen and Pelvis</w:t>
            </w:r>
          </w:p>
        </w:tc>
        <w:tc>
          <w:tcPr>
            <w:tcW w:w="1134" w:type="dxa"/>
          </w:tcPr>
          <w:p w14:paraId="5FCCD2AA" w14:textId="77777777" w:rsidR="00DE2E70" w:rsidRPr="00473D9C" w:rsidRDefault="00DE2E70" w:rsidP="001A4AE2">
            <w:pPr>
              <w:rPr>
                <w:rFonts w:eastAsia="Calibri" w:cstheme="minorHAnsi"/>
                <w:b/>
                <w:bCs/>
                <w:sz w:val="24"/>
                <w:szCs w:val="24"/>
              </w:rPr>
            </w:pPr>
            <w:r w:rsidRPr="00473D9C">
              <w:rPr>
                <w:rFonts w:eastAsia="TradeGothicLTPro-Light" w:cstheme="minorHAnsi"/>
                <w:sz w:val="24"/>
                <w:szCs w:val="24"/>
              </w:rPr>
              <w:t>PET-CT</w:t>
            </w:r>
          </w:p>
        </w:tc>
        <w:tc>
          <w:tcPr>
            <w:tcW w:w="4961" w:type="dxa"/>
            <w:gridSpan w:val="2"/>
          </w:tcPr>
          <w:p w14:paraId="4FBA9F3F" w14:textId="77777777" w:rsidR="00DE2E70" w:rsidRPr="00473D9C" w:rsidRDefault="00DE2E70" w:rsidP="001A4AE2">
            <w:pPr>
              <w:autoSpaceDE w:val="0"/>
              <w:autoSpaceDN w:val="0"/>
              <w:adjustRightInd w:val="0"/>
              <w:rPr>
                <w:rFonts w:eastAsia="TradeGothicLTPro-Light" w:cstheme="minorHAnsi"/>
                <w:sz w:val="24"/>
                <w:szCs w:val="24"/>
              </w:rPr>
            </w:pPr>
            <w:r w:rsidRPr="00473D9C">
              <w:rPr>
                <w:rFonts w:eastAsia="TradeGothicLTPro-Light" w:cstheme="minorHAnsi"/>
                <w:sz w:val="24"/>
                <w:szCs w:val="24"/>
              </w:rPr>
              <w:t>PET CT may be  considered if planning secondary cyto</w:t>
            </w:r>
            <w:r>
              <w:rPr>
                <w:rFonts w:eastAsia="TradeGothicLTPro-Light" w:cstheme="minorHAnsi"/>
                <w:sz w:val="24"/>
                <w:szCs w:val="24"/>
              </w:rPr>
              <w:t>-</w:t>
            </w:r>
            <w:r w:rsidRPr="00473D9C">
              <w:rPr>
                <w:rFonts w:eastAsia="TradeGothicLTPro-Light" w:cstheme="minorHAnsi"/>
                <w:sz w:val="24"/>
                <w:szCs w:val="24"/>
              </w:rPr>
              <w:t xml:space="preserve">reduction </w:t>
            </w:r>
          </w:p>
        </w:tc>
      </w:tr>
      <w:tr w:rsidR="00DE2E70" w:rsidRPr="001A4AE2" w14:paraId="3BBA2E44" w14:textId="77777777" w:rsidTr="00475DA2">
        <w:tc>
          <w:tcPr>
            <w:tcW w:w="2120" w:type="dxa"/>
          </w:tcPr>
          <w:p w14:paraId="41E85899" w14:textId="77777777" w:rsidR="00DE2E70" w:rsidRPr="00473D9C" w:rsidRDefault="00DE2E70" w:rsidP="001A4AE2">
            <w:pPr>
              <w:autoSpaceDE w:val="0"/>
              <w:autoSpaceDN w:val="0"/>
              <w:adjustRightInd w:val="0"/>
              <w:rPr>
                <w:rFonts w:eastAsia="TradeGothicLTPro-Light" w:cstheme="minorHAnsi"/>
                <w:sz w:val="24"/>
                <w:szCs w:val="24"/>
              </w:rPr>
            </w:pPr>
          </w:p>
        </w:tc>
        <w:tc>
          <w:tcPr>
            <w:tcW w:w="2558" w:type="dxa"/>
            <w:gridSpan w:val="3"/>
          </w:tcPr>
          <w:p w14:paraId="099BBC0E" w14:textId="77777777" w:rsidR="00DE2E70" w:rsidRPr="00473D9C" w:rsidRDefault="00DE2E70" w:rsidP="001A4AE2">
            <w:pPr>
              <w:autoSpaceDE w:val="0"/>
              <w:autoSpaceDN w:val="0"/>
              <w:adjustRightInd w:val="0"/>
              <w:rPr>
                <w:rFonts w:eastAsia="Calibri" w:cstheme="minorHAnsi"/>
                <w:bCs/>
                <w:sz w:val="24"/>
                <w:szCs w:val="24"/>
              </w:rPr>
            </w:pPr>
          </w:p>
        </w:tc>
        <w:tc>
          <w:tcPr>
            <w:tcW w:w="1985" w:type="dxa"/>
            <w:gridSpan w:val="2"/>
          </w:tcPr>
          <w:p w14:paraId="368A09BA" w14:textId="77777777" w:rsidR="00DE2E70" w:rsidRPr="00473D9C" w:rsidRDefault="00DE2E70" w:rsidP="001A4AE2">
            <w:pPr>
              <w:rPr>
                <w:rFonts w:eastAsia="TradeGothicLTPro-Light" w:cstheme="minorHAnsi"/>
                <w:sz w:val="24"/>
                <w:szCs w:val="24"/>
              </w:rPr>
            </w:pPr>
          </w:p>
        </w:tc>
        <w:tc>
          <w:tcPr>
            <w:tcW w:w="1134" w:type="dxa"/>
          </w:tcPr>
          <w:p w14:paraId="68A3F797" w14:textId="77777777" w:rsidR="00DE2E70" w:rsidRPr="00473D9C" w:rsidRDefault="00DE2E70" w:rsidP="001A4AE2">
            <w:pPr>
              <w:rPr>
                <w:rFonts w:eastAsia="TradeGothicLTPro-Light" w:cstheme="minorHAnsi"/>
                <w:sz w:val="24"/>
                <w:szCs w:val="24"/>
              </w:rPr>
            </w:pPr>
          </w:p>
        </w:tc>
        <w:tc>
          <w:tcPr>
            <w:tcW w:w="4961" w:type="dxa"/>
            <w:gridSpan w:val="2"/>
          </w:tcPr>
          <w:p w14:paraId="755E3F95" w14:textId="77777777" w:rsidR="00DE2E70" w:rsidRPr="00473D9C" w:rsidRDefault="00DE2E70" w:rsidP="001A4AE2">
            <w:pPr>
              <w:autoSpaceDE w:val="0"/>
              <w:autoSpaceDN w:val="0"/>
              <w:adjustRightInd w:val="0"/>
              <w:rPr>
                <w:rFonts w:eastAsia="TradeGothicLTPro-Light" w:cstheme="minorHAnsi"/>
                <w:sz w:val="24"/>
                <w:szCs w:val="24"/>
              </w:rPr>
            </w:pPr>
          </w:p>
        </w:tc>
      </w:tr>
      <w:tr w:rsidR="00DE2E70" w:rsidRPr="001A4AE2" w14:paraId="248062F0" w14:textId="77777777" w:rsidTr="00475DA2">
        <w:tc>
          <w:tcPr>
            <w:tcW w:w="2120" w:type="dxa"/>
          </w:tcPr>
          <w:p w14:paraId="708DB959" w14:textId="77777777" w:rsidR="00DE2E70" w:rsidRPr="00473D9C" w:rsidRDefault="00DE2E70" w:rsidP="001A4AE2">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Tumor Markers</w:t>
            </w:r>
          </w:p>
        </w:tc>
        <w:tc>
          <w:tcPr>
            <w:tcW w:w="2558" w:type="dxa"/>
            <w:gridSpan w:val="3"/>
          </w:tcPr>
          <w:p w14:paraId="080C7296" w14:textId="3C3F1883"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CA 125, CEA</w:t>
            </w:r>
          </w:p>
          <w:p w14:paraId="6094A3A8"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AFP, β hcg, LDH</w:t>
            </w:r>
          </w:p>
          <w:p w14:paraId="41574297" w14:textId="77777777" w:rsidR="00DE2E70" w:rsidRPr="00473D9C" w:rsidRDefault="00DE2E70" w:rsidP="001A4AE2">
            <w:pPr>
              <w:autoSpaceDE w:val="0"/>
              <w:autoSpaceDN w:val="0"/>
              <w:adjustRightInd w:val="0"/>
              <w:rPr>
                <w:rFonts w:eastAsia="Calibri" w:cstheme="minorHAnsi"/>
                <w:bCs/>
                <w:sz w:val="24"/>
                <w:szCs w:val="24"/>
              </w:rPr>
            </w:pPr>
            <w:r>
              <w:rPr>
                <w:rFonts w:eastAsia="Calibri" w:cstheme="minorHAnsi"/>
                <w:bCs/>
                <w:sz w:val="24"/>
                <w:szCs w:val="24"/>
              </w:rPr>
              <w:t>Inhibin B</w:t>
            </w:r>
          </w:p>
        </w:tc>
        <w:tc>
          <w:tcPr>
            <w:tcW w:w="1985" w:type="dxa"/>
            <w:gridSpan w:val="2"/>
          </w:tcPr>
          <w:p w14:paraId="4BA27D89"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CA 125, CEA, CA19.9</w:t>
            </w:r>
          </w:p>
          <w:p w14:paraId="33B6D314" w14:textId="77777777" w:rsidR="00DE2E70" w:rsidRPr="00473D9C" w:rsidRDefault="00DE2E70" w:rsidP="00115D41">
            <w:pPr>
              <w:autoSpaceDE w:val="0"/>
              <w:autoSpaceDN w:val="0"/>
              <w:adjustRightInd w:val="0"/>
              <w:rPr>
                <w:rFonts w:eastAsia="Calibri" w:cstheme="minorHAnsi"/>
                <w:bCs/>
                <w:sz w:val="24"/>
                <w:szCs w:val="24"/>
              </w:rPr>
            </w:pPr>
            <w:r w:rsidRPr="00473D9C">
              <w:rPr>
                <w:rFonts w:eastAsia="Calibri" w:cstheme="minorHAnsi"/>
                <w:bCs/>
                <w:sz w:val="24"/>
                <w:szCs w:val="24"/>
              </w:rPr>
              <w:t>AFP, β hcg, LDH</w:t>
            </w:r>
          </w:p>
          <w:p w14:paraId="07CC65BC" w14:textId="77777777" w:rsidR="00DE2E70" w:rsidRPr="00473D9C" w:rsidRDefault="00DE2E70" w:rsidP="001A4AE2">
            <w:pPr>
              <w:rPr>
                <w:rFonts w:eastAsia="TradeGothicLTPro-Light" w:cstheme="minorHAnsi"/>
                <w:sz w:val="24"/>
                <w:szCs w:val="24"/>
              </w:rPr>
            </w:pPr>
            <w:r>
              <w:rPr>
                <w:rFonts w:eastAsia="Calibri" w:cstheme="minorHAnsi"/>
                <w:bCs/>
                <w:sz w:val="24"/>
                <w:szCs w:val="24"/>
              </w:rPr>
              <w:t>Inhibin B</w:t>
            </w:r>
          </w:p>
        </w:tc>
        <w:tc>
          <w:tcPr>
            <w:tcW w:w="1134" w:type="dxa"/>
          </w:tcPr>
          <w:p w14:paraId="47678B01" w14:textId="5B9C348D" w:rsidR="00DE2E70" w:rsidRPr="00473D9C" w:rsidRDefault="00862F32" w:rsidP="001A4AE2">
            <w:pPr>
              <w:rPr>
                <w:rFonts w:eastAsia="TradeGothicLTPro-Light" w:cstheme="minorHAnsi"/>
                <w:sz w:val="24"/>
                <w:szCs w:val="24"/>
              </w:rPr>
            </w:pPr>
            <w:r>
              <w:rPr>
                <w:rFonts w:eastAsia="TradeGothicLTPro-Light" w:cstheme="minorHAnsi"/>
                <w:sz w:val="24"/>
                <w:szCs w:val="24"/>
              </w:rPr>
              <w:t>HE4</w:t>
            </w:r>
          </w:p>
        </w:tc>
        <w:tc>
          <w:tcPr>
            <w:tcW w:w="4961" w:type="dxa"/>
            <w:gridSpan w:val="2"/>
          </w:tcPr>
          <w:p w14:paraId="6A4C778F"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AFP, β hcg, LDH</w:t>
            </w:r>
          </w:p>
          <w:p w14:paraId="12938CC2"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Inhibin B as indicated</w:t>
            </w:r>
          </w:p>
          <w:p w14:paraId="418B9FDB" w14:textId="77777777" w:rsidR="00DE2E70" w:rsidRPr="00473D9C" w:rsidRDefault="00DE2E70" w:rsidP="001A4AE2">
            <w:pPr>
              <w:autoSpaceDE w:val="0"/>
              <w:autoSpaceDN w:val="0"/>
              <w:adjustRightInd w:val="0"/>
              <w:rPr>
                <w:rFonts w:eastAsia="TradeGothicLTPro-Light" w:cstheme="minorHAnsi"/>
                <w:sz w:val="24"/>
                <w:szCs w:val="24"/>
              </w:rPr>
            </w:pPr>
          </w:p>
        </w:tc>
      </w:tr>
      <w:tr w:rsidR="00DE2E70" w:rsidRPr="001A4AE2" w14:paraId="29A7D894" w14:textId="77777777" w:rsidTr="00475DA2">
        <w:tc>
          <w:tcPr>
            <w:tcW w:w="2120" w:type="dxa"/>
          </w:tcPr>
          <w:p w14:paraId="6C604483" w14:textId="77777777" w:rsidR="00DE2E70" w:rsidRPr="00473D9C" w:rsidRDefault="00DE2E70" w:rsidP="001A4AE2">
            <w:pPr>
              <w:autoSpaceDE w:val="0"/>
              <w:autoSpaceDN w:val="0"/>
              <w:adjustRightInd w:val="0"/>
              <w:rPr>
                <w:rFonts w:eastAsia="TradeGothicLTPro-Light" w:cstheme="minorHAnsi"/>
                <w:b/>
                <w:sz w:val="24"/>
                <w:szCs w:val="24"/>
              </w:rPr>
            </w:pPr>
          </w:p>
        </w:tc>
        <w:tc>
          <w:tcPr>
            <w:tcW w:w="2558" w:type="dxa"/>
            <w:gridSpan w:val="3"/>
          </w:tcPr>
          <w:p w14:paraId="44313FB0" w14:textId="77777777" w:rsidR="00DE2E70" w:rsidRPr="00473D9C" w:rsidRDefault="00DE2E70" w:rsidP="001A4AE2">
            <w:pPr>
              <w:autoSpaceDE w:val="0"/>
              <w:autoSpaceDN w:val="0"/>
              <w:adjustRightInd w:val="0"/>
              <w:rPr>
                <w:rFonts w:eastAsia="Calibri" w:cstheme="minorHAnsi"/>
                <w:bCs/>
                <w:sz w:val="24"/>
                <w:szCs w:val="24"/>
              </w:rPr>
            </w:pPr>
          </w:p>
        </w:tc>
        <w:tc>
          <w:tcPr>
            <w:tcW w:w="1985" w:type="dxa"/>
            <w:gridSpan w:val="2"/>
          </w:tcPr>
          <w:p w14:paraId="30652492" w14:textId="77777777" w:rsidR="00DE2E70" w:rsidRPr="00473D9C" w:rsidRDefault="00DE2E70" w:rsidP="001A4AE2">
            <w:pPr>
              <w:rPr>
                <w:rFonts w:eastAsia="TradeGothicLTPro-Light" w:cstheme="minorHAnsi"/>
                <w:sz w:val="24"/>
                <w:szCs w:val="24"/>
              </w:rPr>
            </w:pPr>
          </w:p>
        </w:tc>
        <w:tc>
          <w:tcPr>
            <w:tcW w:w="1134" w:type="dxa"/>
          </w:tcPr>
          <w:p w14:paraId="3338C284" w14:textId="77777777" w:rsidR="00DE2E70" w:rsidRPr="00473D9C" w:rsidRDefault="00DE2E70" w:rsidP="001A4AE2">
            <w:pPr>
              <w:rPr>
                <w:rFonts w:eastAsia="TradeGothicLTPro-Light" w:cstheme="minorHAnsi"/>
                <w:sz w:val="24"/>
                <w:szCs w:val="24"/>
              </w:rPr>
            </w:pPr>
          </w:p>
        </w:tc>
        <w:tc>
          <w:tcPr>
            <w:tcW w:w="4961" w:type="dxa"/>
            <w:gridSpan w:val="2"/>
          </w:tcPr>
          <w:p w14:paraId="238B14C0" w14:textId="77777777" w:rsidR="00DE2E70" w:rsidRPr="00473D9C" w:rsidRDefault="00DE2E70" w:rsidP="001A4AE2">
            <w:pPr>
              <w:autoSpaceDE w:val="0"/>
              <w:autoSpaceDN w:val="0"/>
              <w:adjustRightInd w:val="0"/>
              <w:rPr>
                <w:rFonts w:eastAsia="Calibri" w:cstheme="minorHAnsi"/>
                <w:bCs/>
                <w:sz w:val="24"/>
                <w:szCs w:val="24"/>
              </w:rPr>
            </w:pPr>
          </w:p>
        </w:tc>
      </w:tr>
      <w:tr w:rsidR="00DE2E70" w:rsidRPr="001A4AE2" w14:paraId="3A7031A1" w14:textId="77777777" w:rsidTr="00475DA2">
        <w:tc>
          <w:tcPr>
            <w:tcW w:w="2120" w:type="dxa"/>
          </w:tcPr>
          <w:p w14:paraId="272C5C8A" w14:textId="77777777" w:rsidR="00DE2E70" w:rsidRPr="00473D9C" w:rsidRDefault="00DE2E70" w:rsidP="001A4AE2">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 xml:space="preserve">Other work up </w:t>
            </w:r>
          </w:p>
        </w:tc>
        <w:tc>
          <w:tcPr>
            <w:tcW w:w="2558" w:type="dxa"/>
            <w:gridSpan w:val="3"/>
          </w:tcPr>
          <w:p w14:paraId="6BE6EB81" w14:textId="77777777" w:rsidR="00DE2E70" w:rsidRPr="00473D9C" w:rsidRDefault="00DE2E70" w:rsidP="001A4AE2">
            <w:pPr>
              <w:autoSpaceDE w:val="0"/>
              <w:autoSpaceDN w:val="0"/>
              <w:adjustRightInd w:val="0"/>
              <w:rPr>
                <w:rFonts w:eastAsia="Calibri" w:cstheme="minorHAnsi"/>
                <w:bCs/>
                <w:sz w:val="24"/>
                <w:szCs w:val="24"/>
              </w:rPr>
            </w:pPr>
            <w:r w:rsidRPr="00473D9C">
              <w:rPr>
                <w:rFonts w:eastAsia="Calibri" w:cstheme="minorHAnsi"/>
                <w:bCs/>
                <w:sz w:val="24"/>
                <w:szCs w:val="24"/>
              </w:rPr>
              <w:t>CBC, LFT, RFT, Serum electrolytes, ECG</w:t>
            </w:r>
          </w:p>
        </w:tc>
        <w:tc>
          <w:tcPr>
            <w:tcW w:w="1985" w:type="dxa"/>
            <w:gridSpan w:val="2"/>
          </w:tcPr>
          <w:p w14:paraId="14E597BF" w14:textId="77777777" w:rsidR="00DE2E70" w:rsidRPr="00473D9C" w:rsidRDefault="00DE2E70" w:rsidP="001A4AE2">
            <w:pPr>
              <w:rPr>
                <w:rFonts w:eastAsia="TradeGothicLTPro-Light" w:cstheme="minorHAnsi"/>
                <w:sz w:val="24"/>
                <w:szCs w:val="24"/>
              </w:rPr>
            </w:pPr>
            <w:r w:rsidRPr="00473D9C">
              <w:rPr>
                <w:rFonts w:eastAsia="Calibri" w:cstheme="minorHAnsi"/>
                <w:bCs/>
                <w:sz w:val="24"/>
                <w:szCs w:val="24"/>
              </w:rPr>
              <w:t>CBC, LFT, RFT, Serum electrolytes, ECG</w:t>
            </w:r>
          </w:p>
        </w:tc>
        <w:tc>
          <w:tcPr>
            <w:tcW w:w="1134" w:type="dxa"/>
          </w:tcPr>
          <w:p w14:paraId="46FB32CF" w14:textId="77777777" w:rsidR="00DE2E70" w:rsidRPr="00473D9C" w:rsidRDefault="00DE2E70" w:rsidP="001A4AE2">
            <w:pPr>
              <w:rPr>
                <w:rFonts w:eastAsia="TradeGothicLTPro-Light" w:cstheme="minorHAnsi"/>
                <w:sz w:val="24"/>
                <w:szCs w:val="24"/>
              </w:rPr>
            </w:pPr>
            <w:r w:rsidRPr="00473D9C">
              <w:rPr>
                <w:rFonts w:eastAsia="TradeGothicLTPro-Light" w:cstheme="minorHAnsi"/>
                <w:sz w:val="24"/>
                <w:szCs w:val="24"/>
              </w:rPr>
              <w:t>*S Iron, TIBC,S Ferritin,</w:t>
            </w:r>
          </w:p>
          <w:p w14:paraId="2DD9006C" w14:textId="3D96558F" w:rsidR="00DE2E70" w:rsidRPr="00473D9C" w:rsidRDefault="00DE2E70" w:rsidP="001A4AE2">
            <w:pPr>
              <w:rPr>
                <w:rFonts w:eastAsia="TradeGothicLTPro-Light" w:cstheme="minorHAnsi"/>
                <w:sz w:val="24"/>
                <w:szCs w:val="24"/>
              </w:rPr>
            </w:pPr>
            <w:r w:rsidRPr="00473D9C">
              <w:rPr>
                <w:rFonts w:eastAsia="TradeGothicLTPro-Light" w:cstheme="minorHAnsi"/>
                <w:sz w:val="24"/>
                <w:szCs w:val="24"/>
              </w:rPr>
              <w:t xml:space="preserve"> B12, Folate</w:t>
            </w:r>
            <w:r w:rsidR="000F4DF0">
              <w:rPr>
                <w:rFonts w:eastAsia="TradeGothicLTPro-Light" w:cstheme="minorHAnsi"/>
                <w:sz w:val="24"/>
                <w:szCs w:val="24"/>
              </w:rPr>
              <w:t>, ECG</w:t>
            </w:r>
          </w:p>
          <w:p w14:paraId="78F2052D" w14:textId="77777777" w:rsidR="00DE2E70" w:rsidRPr="00473D9C" w:rsidRDefault="00DE2E70" w:rsidP="001A4AE2">
            <w:pPr>
              <w:rPr>
                <w:rFonts w:eastAsia="TradeGothicLTPro-Light" w:cstheme="minorHAnsi"/>
                <w:sz w:val="24"/>
                <w:szCs w:val="24"/>
              </w:rPr>
            </w:pPr>
            <w:r w:rsidRPr="00473D9C">
              <w:rPr>
                <w:rFonts w:eastAsia="TradeGothicLTPro-Light" w:cstheme="minorHAnsi"/>
                <w:sz w:val="24"/>
                <w:szCs w:val="24"/>
              </w:rPr>
              <w:t xml:space="preserve"> 2DECHO</w:t>
            </w:r>
          </w:p>
        </w:tc>
        <w:tc>
          <w:tcPr>
            <w:tcW w:w="4961" w:type="dxa"/>
            <w:gridSpan w:val="2"/>
          </w:tcPr>
          <w:p w14:paraId="77BD764C" w14:textId="77777777" w:rsidR="00DE2E70" w:rsidRPr="00473D9C" w:rsidRDefault="00DE2E70" w:rsidP="001A4AE2">
            <w:pPr>
              <w:autoSpaceDE w:val="0"/>
              <w:autoSpaceDN w:val="0"/>
              <w:adjustRightInd w:val="0"/>
              <w:rPr>
                <w:rFonts w:eastAsia="TradeGothicLTPro-Light" w:cstheme="minorHAnsi"/>
                <w:sz w:val="24"/>
                <w:szCs w:val="24"/>
              </w:rPr>
            </w:pPr>
            <w:r w:rsidRPr="00473D9C">
              <w:rPr>
                <w:rFonts w:eastAsia="TradeGothicLTPro-Light" w:cstheme="minorHAnsi"/>
                <w:sz w:val="24"/>
                <w:szCs w:val="24"/>
              </w:rPr>
              <w:t>*if Clinically indicated</w:t>
            </w:r>
          </w:p>
        </w:tc>
      </w:tr>
      <w:tr w:rsidR="00862F32" w:rsidRPr="001A4AE2" w14:paraId="44F5F6B7" w14:textId="77777777" w:rsidTr="00475DA2">
        <w:tc>
          <w:tcPr>
            <w:tcW w:w="2120" w:type="dxa"/>
          </w:tcPr>
          <w:p w14:paraId="7D2CB63E" w14:textId="77777777" w:rsidR="00862F32" w:rsidRPr="00473D9C" w:rsidRDefault="00862F32" w:rsidP="00862F32">
            <w:pPr>
              <w:autoSpaceDE w:val="0"/>
              <w:autoSpaceDN w:val="0"/>
              <w:adjustRightInd w:val="0"/>
              <w:rPr>
                <w:rFonts w:eastAsia="TradeGothicLTPro-Light" w:cstheme="minorHAnsi"/>
                <w:b/>
                <w:sz w:val="24"/>
                <w:szCs w:val="24"/>
              </w:rPr>
            </w:pPr>
          </w:p>
        </w:tc>
        <w:tc>
          <w:tcPr>
            <w:tcW w:w="2558" w:type="dxa"/>
            <w:gridSpan w:val="3"/>
          </w:tcPr>
          <w:p w14:paraId="375850AD" w14:textId="77777777" w:rsidR="00862F32" w:rsidRPr="00473D9C" w:rsidRDefault="00862F32" w:rsidP="00862F32">
            <w:pPr>
              <w:autoSpaceDE w:val="0"/>
              <w:autoSpaceDN w:val="0"/>
              <w:adjustRightInd w:val="0"/>
              <w:rPr>
                <w:rFonts w:eastAsia="Calibri" w:cstheme="minorHAnsi"/>
                <w:bCs/>
                <w:sz w:val="24"/>
                <w:szCs w:val="24"/>
              </w:rPr>
            </w:pPr>
          </w:p>
        </w:tc>
        <w:tc>
          <w:tcPr>
            <w:tcW w:w="1985" w:type="dxa"/>
            <w:gridSpan w:val="2"/>
          </w:tcPr>
          <w:p w14:paraId="104D374A" w14:textId="77777777" w:rsidR="00862F32" w:rsidRPr="00473D9C" w:rsidRDefault="00862F32" w:rsidP="00862F32">
            <w:pPr>
              <w:rPr>
                <w:rFonts w:eastAsia="TradeGothicLTPro-Light" w:cstheme="minorHAnsi"/>
                <w:sz w:val="24"/>
                <w:szCs w:val="24"/>
              </w:rPr>
            </w:pPr>
            <w:r w:rsidRPr="00473D9C">
              <w:rPr>
                <w:rFonts w:eastAsia="TradeGothicLTPro-Light" w:cstheme="minorHAnsi"/>
                <w:sz w:val="24"/>
                <w:szCs w:val="24"/>
              </w:rPr>
              <w:t>*B/L Mammogram</w:t>
            </w:r>
          </w:p>
          <w:p w14:paraId="7D4EBC4A" w14:textId="77777777" w:rsidR="00862F32" w:rsidRPr="00473D9C" w:rsidRDefault="00862F32" w:rsidP="00862F32">
            <w:pPr>
              <w:rPr>
                <w:rFonts w:eastAsia="TradeGothicLTPro-Light" w:cstheme="minorHAnsi"/>
                <w:sz w:val="24"/>
                <w:szCs w:val="24"/>
              </w:rPr>
            </w:pPr>
            <w:r w:rsidRPr="00473D9C">
              <w:rPr>
                <w:rFonts w:eastAsia="TradeGothicLTPro-Light" w:cstheme="minorHAnsi"/>
                <w:sz w:val="24"/>
                <w:szCs w:val="24"/>
              </w:rPr>
              <w:t>Upper GI endoscopy</w:t>
            </w:r>
          </w:p>
          <w:p w14:paraId="521BC2E8" w14:textId="509A5BBE" w:rsidR="00862F32" w:rsidRPr="00473D9C" w:rsidRDefault="00862F32" w:rsidP="00862F32">
            <w:pPr>
              <w:rPr>
                <w:rFonts w:eastAsia="TradeGothicLTPro-Light" w:cstheme="minorHAnsi"/>
                <w:sz w:val="24"/>
                <w:szCs w:val="24"/>
              </w:rPr>
            </w:pPr>
            <w:r w:rsidRPr="00473D9C">
              <w:rPr>
                <w:rFonts w:eastAsia="TradeGothicLTPro-Light" w:cstheme="minorHAnsi"/>
                <w:sz w:val="24"/>
                <w:szCs w:val="24"/>
              </w:rPr>
              <w:t>Lower GI endoscopy</w:t>
            </w:r>
          </w:p>
        </w:tc>
        <w:tc>
          <w:tcPr>
            <w:tcW w:w="1134" w:type="dxa"/>
          </w:tcPr>
          <w:p w14:paraId="7CCF3781" w14:textId="658ADFCA" w:rsidR="00862F32" w:rsidRPr="00473D9C" w:rsidRDefault="00862F32" w:rsidP="00862F32">
            <w:pPr>
              <w:rPr>
                <w:rFonts w:eastAsia="TradeGothicLTPro-Light" w:cstheme="minorHAnsi"/>
                <w:sz w:val="24"/>
                <w:szCs w:val="24"/>
              </w:rPr>
            </w:pPr>
          </w:p>
        </w:tc>
        <w:tc>
          <w:tcPr>
            <w:tcW w:w="4961" w:type="dxa"/>
            <w:gridSpan w:val="2"/>
          </w:tcPr>
          <w:p w14:paraId="34914AF9" w14:textId="77777777" w:rsidR="00862F32" w:rsidRPr="00473D9C" w:rsidRDefault="00862F32" w:rsidP="00862F32">
            <w:pPr>
              <w:autoSpaceDE w:val="0"/>
              <w:autoSpaceDN w:val="0"/>
              <w:adjustRightInd w:val="0"/>
              <w:rPr>
                <w:rFonts w:eastAsia="TradeGothicLTPro-Light" w:cstheme="minorHAnsi"/>
                <w:sz w:val="24"/>
                <w:szCs w:val="24"/>
              </w:rPr>
            </w:pPr>
            <w:r w:rsidRPr="00473D9C">
              <w:rPr>
                <w:rFonts w:eastAsia="TradeGothicLTPro-Light" w:cstheme="minorHAnsi"/>
                <w:sz w:val="24"/>
                <w:szCs w:val="24"/>
              </w:rPr>
              <w:t>*If clinically indicated to rule out Krukenberg tumor</w:t>
            </w:r>
          </w:p>
        </w:tc>
      </w:tr>
      <w:tr w:rsidR="002E7D8A" w:rsidRPr="001A4AE2" w14:paraId="4DFBCF2F" w14:textId="77777777" w:rsidTr="00475DA2">
        <w:tc>
          <w:tcPr>
            <w:tcW w:w="2120" w:type="dxa"/>
          </w:tcPr>
          <w:p w14:paraId="2B06B687" w14:textId="77777777" w:rsidR="002E7D8A" w:rsidRPr="00473D9C" w:rsidRDefault="002E7D8A" w:rsidP="002E7D8A">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Intervention Radiology</w:t>
            </w:r>
          </w:p>
        </w:tc>
        <w:tc>
          <w:tcPr>
            <w:tcW w:w="2558" w:type="dxa"/>
            <w:gridSpan w:val="3"/>
          </w:tcPr>
          <w:p w14:paraId="3B953009" w14:textId="77777777" w:rsidR="002E7D8A" w:rsidRPr="00473D9C" w:rsidRDefault="002E7D8A" w:rsidP="002E7D8A">
            <w:pPr>
              <w:autoSpaceDE w:val="0"/>
              <w:autoSpaceDN w:val="0"/>
              <w:adjustRightInd w:val="0"/>
              <w:rPr>
                <w:rFonts w:eastAsia="Calibri" w:cstheme="minorHAnsi"/>
                <w:bCs/>
                <w:sz w:val="24"/>
                <w:szCs w:val="24"/>
              </w:rPr>
            </w:pPr>
          </w:p>
        </w:tc>
        <w:tc>
          <w:tcPr>
            <w:tcW w:w="1985" w:type="dxa"/>
            <w:gridSpan w:val="2"/>
          </w:tcPr>
          <w:p w14:paraId="65609EB0" w14:textId="77777777" w:rsidR="002E7D8A" w:rsidRPr="00473D9C" w:rsidRDefault="002E7D8A" w:rsidP="002E7D8A">
            <w:pPr>
              <w:rPr>
                <w:rFonts w:eastAsia="TradeGothicLTPro-Light" w:cstheme="minorHAnsi"/>
                <w:sz w:val="24"/>
                <w:szCs w:val="24"/>
              </w:rPr>
            </w:pPr>
          </w:p>
        </w:tc>
        <w:tc>
          <w:tcPr>
            <w:tcW w:w="1134" w:type="dxa"/>
          </w:tcPr>
          <w:p w14:paraId="46B4A279" w14:textId="037E4571" w:rsidR="002E7D8A" w:rsidRPr="00473D9C" w:rsidRDefault="002E7D8A" w:rsidP="002E7D8A">
            <w:pPr>
              <w:rPr>
                <w:rFonts w:eastAsia="TradeGothicLTPro-Light" w:cstheme="minorHAnsi"/>
                <w:sz w:val="24"/>
                <w:szCs w:val="24"/>
              </w:rPr>
            </w:pPr>
          </w:p>
        </w:tc>
        <w:tc>
          <w:tcPr>
            <w:tcW w:w="4961" w:type="dxa"/>
            <w:gridSpan w:val="2"/>
          </w:tcPr>
          <w:p w14:paraId="1AC9E250"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6A39E42B" w14:textId="77777777" w:rsidTr="00475DA2">
        <w:tc>
          <w:tcPr>
            <w:tcW w:w="2120" w:type="dxa"/>
          </w:tcPr>
          <w:p w14:paraId="504819C9" w14:textId="77777777" w:rsidR="002E7D8A" w:rsidRPr="00473D9C" w:rsidRDefault="002E7D8A" w:rsidP="002E7D8A">
            <w:pPr>
              <w:autoSpaceDE w:val="0"/>
              <w:autoSpaceDN w:val="0"/>
              <w:adjustRightInd w:val="0"/>
              <w:rPr>
                <w:rFonts w:eastAsia="TradeGothicLTPro-Light" w:cstheme="minorHAnsi"/>
                <w:b/>
                <w:sz w:val="24"/>
                <w:szCs w:val="24"/>
              </w:rPr>
            </w:pPr>
            <w:r w:rsidRPr="00FC6077">
              <w:rPr>
                <w:rFonts w:eastAsia="TradeGothicLTPro-Light" w:cstheme="minorHAnsi"/>
                <w:b/>
                <w:sz w:val="24"/>
                <w:szCs w:val="24"/>
              </w:rPr>
              <w:t>Pathology</w:t>
            </w:r>
            <w:r w:rsidRPr="00473D9C">
              <w:rPr>
                <w:rFonts w:eastAsia="TradeGothicLTPro-Light" w:cstheme="minorHAnsi"/>
                <w:b/>
                <w:sz w:val="24"/>
                <w:szCs w:val="24"/>
              </w:rPr>
              <w:t xml:space="preserve"> </w:t>
            </w:r>
          </w:p>
        </w:tc>
        <w:tc>
          <w:tcPr>
            <w:tcW w:w="2558" w:type="dxa"/>
            <w:gridSpan w:val="3"/>
          </w:tcPr>
          <w:p w14:paraId="79121A71" w14:textId="77777777" w:rsidR="002E7D8A" w:rsidRPr="00FC6077" w:rsidRDefault="002E7D8A" w:rsidP="002E7D8A">
            <w:pPr>
              <w:autoSpaceDE w:val="0"/>
              <w:autoSpaceDN w:val="0"/>
              <w:adjustRightInd w:val="0"/>
              <w:rPr>
                <w:rFonts w:eastAsia="Calibri" w:cstheme="minorHAnsi"/>
                <w:bCs/>
                <w:sz w:val="24"/>
                <w:szCs w:val="24"/>
              </w:rPr>
            </w:pPr>
            <w:r w:rsidRPr="00FC6077">
              <w:rPr>
                <w:rFonts w:eastAsia="Calibri" w:cstheme="minorHAnsi"/>
                <w:bCs/>
                <w:sz w:val="24"/>
                <w:szCs w:val="24"/>
              </w:rPr>
              <w:t>Ascitic fluid cytology in advanced cancers</w:t>
            </w:r>
          </w:p>
          <w:p w14:paraId="468D6CDE" w14:textId="77777777" w:rsidR="002E7D8A" w:rsidRPr="00FC6077" w:rsidRDefault="002E7D8A" w:rsidP="002E7D8A">
            <w:pPr>
              <w:autoSpaceDE w:val="0"/>
              <w:autoSpaceDN w:val="0"/>
              <w:adjustRightInd w:val="0"/>
              <w:rPr>
                <w:rFonts w:eastAsia="Calibri" w:cstheme="minorHAnsi"/>
                <w:bCs/>
                <w:sz w:val="24"/>
                <w:szCs w:val="24"/>
              </w:rPr>
            </w:pPr>
          </w:p>
          <w:p w14:paraId="346E0AA9" w14:textId="772286B1" w:rsidR="002E7D8A" w:rsidRPr="00FC6077" w:rsidRDefault="002E7D8A" w:rsidP="002E7D8A">
            <w:pPr>
              <w:autoSpaceDE w:val="0"/>
              <w:autoSpaceDN w:val="0"/>
              <w:adjustRightInd w:val="0"/>
              <w:rPr>
                <w:rFonts w:eastAsia="Calibri" w:cstheme="minorHAnsi"/>
                <w:bCs/>
                <w:sz w:val="24"/>
                <w:szCs w:val="24"/>
              </w:rPr>
            </w:pPr>
            <w:r w:rsidRPr="00FC6077">
              <w:rPr>
                <w:rFonts w:eastAsia="Calibri" w:cstheme="minorHAnsi"/>
                <w:bCs/>
                <w:sz w:val="24"/>
                <w:szCs w:val="24"/>
              </w:rPr>
              <w:t>Grossing and complete reporting of the surgical specimen should be done</w:t>
            </w:r>
          </w:p>
          <w:p w14:paraId="2B85145A" w14:textId="77777777" w:rsidR="002E7D8A" w:rsidRPr="00FC6077" w:rsidRDefault="002E7D8A" w:rsidP="002E7D8A">
            <w:pPr>
              <w:autoSpaceDE w:val="0"/>
              <w:autoSpaceDN w:val="0"/>
              <w:adjustRightInd w:val="0"/>
              <w:rPr>
                <w:rFonts w:eastAsia="Calibri" w:cstheme="minorHAnsi"/>
                <w:bCs/>
                <w:sz w:val="24"/>
                <w:szCs w:val="24"/>
              </w:rPr>
            </w:pPr>
          </w:p>
          <w:p w14:paraId="69D408F8" w14:textId="77777777" w:rsidR="00F07849" w:rsidRDefault="002E7D8A" w:rsidP="009A790A">
            <w:pPr>
              <w:autoSpaceDE w:val="0"/>
              <w:autoSpaceDN w:val="0"/>
              <w:adjustRightInd w:val="0"/>
              <w:rPr>
                <w:rFonts w:eastAsia="TradeGothicLTPro-Light" w:cstheme="minorHAnsi"/>
                <w:sz w:val="24"/>
                <w:szCs w:val="24"/>
              </w:rPr>
            </w:pPr>
            <w:r w:rsidRPr="00FC6077">
              <w:rPr>
                <w:rFonts w:eastAsia="TradeGothicLTPro-Light" w:cstheme="minorHAnsi"/>
                <w:sz w:val="24"/>
                <w:szCs w:val="24"/>
              </w:rPr>
              <w:t xml:space="preserve">Image guided biopsy /FNAC if </w:t>
            </w:r>
            <w:r w:rsidR="009A790A">
              <w:rPr>
                <w:rFonts w:eastAsia="TradeGothicLTPro-Light" w:cstheme="minorHAnsi"/>
                <w:sz w:val="24"/>
                <w:szCs w:val="24"/>
              </w:rPr>
              <w:t>indicated (in advanced cancers)</w:t>
            </w:r>
          </w:p>
          <w:p w14:paraId="0834BC2E" w14:textId="77777777" w:rsidR="00F07849" w:rsidRDefault="00F07849" w:rsidP="009A790A">
            <w:pPr>
              <w:autoSpaceDE w:val="0"/>
              <w:autoSpaceDN w:val="0"/>
              <w:adjustRightInd w:val="0"/>
              <w:rPr>
                <w:rFonts w:eastAsia="TradeGothicLTPro-Light" w:cstheme="minorHAnsi"/>
                <w:sz w:val="24"/>
                <w:szCs w:val="24"/>
              </w:rPr>
            </w:pPr>
          </w:p>
          <w:p w14:paraId="66C32DEB" w14:textId="2C574AB0" w:rsidR="00F07849" w:rsidRPr="00AB1320" w:rsidRDefault="00F07849" w:rsidP="009A790A">
            <w:pPr>
              <w:autoSpaceDE w:val="0"/>
              <w:autoSpaceDN w:val="0"/>
              <w:adjustRightInd w:val="0"/>
              <w:rPr>
                <w:rFonts w:eastAsia="TradeGothicLTPro-Light" w:cstheme="minorHAnsi"/>
                <w:sz w:val="24"/>
                <w:szCs w:val="24"/>
              </w:rPr>
            </w:pPr>
            <w:r w:rsidRPr="00AB1320">
              <w:rPr>
                <w:rFonts w:eastAsia="TradeGothicLTPro-Light" w:cstheme="minorHAnsi"/>
                <w:sz w:val="24"/>
                <w:szCs w:val="24"/>
              </w:rPr>
              <w:t xml:space="preserve">Pathology reporting </w:t>
            </w:r>
          </w:p>
          <w:p w14:paraId="4C9536CF" w14:textId="57CF7D1A" w:rsidR="002E7D8A" w:rsidRPr="0053315D" w:rsidRDefault="00F07849" w:rsidP="009A790A">
            <w:pPr>
              <w:autoSpaceDE w:val="0"/>
              <w:autoSpaceDN w:val="0"/>
              <w:adjustRightInd w:val="0"/>
              <w:rPr>
                <w:rFonts w:eastAsia="TradeGothicLTPro-Light" w:cstheme="minorHAnsi"/>
                <w:sz w:val="24"/>
                <w:szCs w:val="24"/>
              </w:rPr>
            </w:pPr>
            <w:r w:rsidRPr="00AB1320">
              <w:rPr>
                <w:rFonts w:eastAsia="TradeGothicLTPro-Light" w:cstheme="minorHAnsi"/>
                <w:sz w:val="24"/>
                <w:szCs w:val="24"/>
              </w:rPr>
              <w:t>Tumour type, grade</w:t>
            </w:r>
          </w:p>
          <w:p w14:paraId="1079E1AE" w14:textId="74F79E91" w:rsidR="002E7D8A" w:rsidRPr="00FC6077" w:rsidRDefault="002E7D8A" w:rsidP="002E7D8A">
            <w:pPr>
              <w:rPr>
                <w:rFonts w:eastAsia="TradeGothicLTPro-Light" w:cstheme="minorHAnsi"/>
                <w:sz w:val="24"/>
                <w:szCs w:val="24"/>
                <w:highlight w:val="yellow"/>
              </w:rPr>
            </w:pPr>
          </w:p>
          <w:p w14:paraId="017805F2" w14:textId="77777777" w:rsidR="002E7D8A" w:rsidRPr="00FC6077" w:rsidRDefault="002E7D8A" w:rsidP="002E7D8A">
            <w:pPr>
              <w:autoSpaceDE w:val="0"/>
              <w:autoSpaceDN w:val="0"/>
              <w:adjustRightInd w:val="0"/>
              <w:rPr>
                <w:rFonts w:eastAsia="Calibri" w:cstheme="minorHAnsi"/>
                <w:bCs/>
                <w:sz w:val="24"/>
                <w:szCs w:val="24"/>
                <w:highlight w:val="yellow"/>
              </w:rPr>
            </w:pPr>
          </w:p>
          <w:p w14:paraId="4316F6C6" w14:textId="77777777" w:rsidR="002E7D8A" w:rsidRPr="00FC6077" w:rsidRDefault="002E7D8A" w:rsidP="002E7D8A">
            <w:pPr>
              <w:autoSpaceDE w:val="0"/>
              <w:autoSpaceDN w:val="0"/>
              <w:adjustRightInd w:val="0"/>
              <w:rPr>
                <w:rFonts w:eastAsia="Calibri" w:cstheme="minorHAnsi"/>
                <w:bCs/>
                <w:sz w:val="24"/>
                <w:szCs w:val="24"/>
                <w:highlight w:val="yellow"/>
              </w:rPr>
            </w:pPr>
          </w:p>
          <w:p w14:paraId="3A965864" w14:textId="27715D59" w:rsidR="002E7D8A" w:rsidRPr="00FC6077" w:rsidRDefault="002E7D8A" w:rsidP="002E7D8A">
            <w:pPr>
              <w:autoSpaceDE w:val="0"/>
              <w:autoSpaceDN w:val="0"/>
              <w:adjustRightInd w:val="0"/>
              <w:rPr>
                <w:rFonts w:eastAsia="Calibri" w:cstheme="minorHAnsi"/>
                <w:bCs/>
                <w:sz w:val="24"/>
                <w:szCs w:val="24"/>
                <w:highlight w:val="yellow"/>
              </w:rPr>
            </w:pPr>
          </w:p>
        </w:tc>
        <w:tc>
          <w:tcPr>
            <w:tcW w:w="1985" w:type="dxa"/>
            <w:gridSpan w:val="2"/>
          </w:tcPr>
          <w:p w14:paraId="1119C6F4" w14:textId="77777777" w:rsidR="002E7D8A" w:rsidRPr="00473D9C" w:rsidRDefault="002E7D8A" w:rsidP="002E7D8A">
            <w:pPr>
              <w:autoSpaceDE w:val="0"/>
              <w:autoSpaceDN w:val="0"/>
              <w:adjustRightInd w:val="0"/>
              <w:rPr>
                <w:rFonts w:eastAsia="Calibri" w:cstheme="minorHAnsi"/>
                <w:bCs/>
                <w:sz w:val="24"/>
                <w:szCs w:val="24"/>
              </w:rPr>
            </w:pPr>
            <w:r w:rsidRPr="00473D9C">
              <w:rPr>
                <w:rFonts w:eastAsia="Calibri" w:cstheme="minorHAnsi"/>
                <w:bCs/>
                <w:sz w:val="24"/>
                <w:szCs w:val="24"/>
              </w:rPr>
              <w:t>Ascitic fluid cytology in advanced cancers</w:t>
            </w:r>
          </w:p>
          <w:p w14:paraId="24F24A2C" w14:textId="77777777" w:rsidR="002E7D8A" w:rsidRPr="00473D9C" w:rsidRDefault="002E7D8A" w:rsidP="002E7D8A">
            <w:pPr>
              <w:autoSpaceDE w:val="0"/>
              <w:autoSpaceDN w:val="0"/>
              <w:adjustRightInd w:val="0"/>
              <w:rPr>
                <w:rFonts w:eastAsia="Calibri" w:cstheme="minorHAnsi"/>
                <w:bCs/>
                <w:sz w:val="24"/>
                <w:szCs w:val="24"/>
              </w:rPr>
            </w:pPr>
          </w:p>
          <w:p w14:paraId="7E14310E" w14:textId="77777777" w:rsidR="002E7D8A" w:rsidRDefault="002E7D8A" w:rsidP="002E7D8A">
            <w:pPr>
              <w:autoSpaceDE w:val="0"/>
              <w:autoSpaceDN w:val="0"/>
              <w:adjustRightInd w:val="0"/>
              <w:rPr>
                <w:rFonts w:eastAsia="Calibri" w:cstheme="minorHAnsi"/>
                <w:bCs/>
                <w:sz w:val="24"/>
                <w:szCs w:val="24"/>
              </w:rPr>
            </w:pPr>
            <w:r w:rsidRPr="00473D9C">
              <w:rPr>
                <w:rFonts w:eastAsia="Calibri" w:cstheme="minorHAnsi"/>
                <w:bCs/>
                <w:sz w:val="24"/>
                <w:szCs w:val="24"/>
              </w:rPr>
              <w:t>Grossing and  complete reporting of the surgical specimen should be done</w:t>
            </w:r>
          </w:p>
          <w:p w14:paraId="67AAD354" w14:textId="77777777" w:rsidR="002E7D8A" w:rsidRDefault="002E7D8A" w:rsidP="002E7D8A">
            <w:pPr>
              <w:autoSpaceDE w:val="0"/>
              <w:autoSpaceDN w:val="0"/>
              <w:adjustRightInd w:val="0"/>
              <w:rPr>
                <w:rFonts w:eastAsia="Calibri" w:cstheme="minorHAnsi"/>
                <w:bCs/>
                <w:sz w:val="24"/>
                <w:szCs w:val="24"/>
              </w:rPr>
            </w:pPr>
          </w:p>
          <w:p w14:paraId="1F7A376D" w14:textId="78EB1006"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Image guided biopsy /FNAC if indicated</w:t>
            </w:r>
            <w:r w:rsidR="009A790A">
              <w:rPr>
                <w:rFonts w:eastAsia="TradeGothicLTPro-Light" w:cstheme="minorHAnsi"/>
                <w:sz w:val="24"/>
                <w:szCs w:val="24"/>
              </w:rPr>
              <w:t xml:space="preserve"> (</w:t>
            </w:r>
            <w:r w:rsidR="00F07849">
              <w:rPr>
                <w:rFonts w:eastAsia="TradeGothicLTPro-Light" w:cstheme="minorHAnsi"/>
                <w:sz w:val="24"/>
                <w:szCs w:val="24"/>
              </w:rPr>
              <w:t>In advanced</w:t>
            </w:r>
            <w:r w:rsidR="009A790A">
              <w:rPr>
                <w:rFonts w:eastAsia="TradeGothicLTPro-Light" w:cstheme="minorHAnsi"/>
                <w:sz w:val="24"/>
                <w:szCs w:val="24"/>
              </w:rPr>
              <w:t xml:space="preserve"> cancers)</w:t>
            </w:r>
          </w:p>
          <w:p w14:paraId="49D26590" w14:textId="77777777" w:rsidR="009A790A" w:rsidRDefault="009A790A" w:rsidP="002E7D8A">
            <w:pPr>
              <w:autoSpaceDE w:val="0"/>
              <w:autoSpaceDN w:val="0"/>
              <w:adjustRightInd w:val="0"/>
              <w:rPr>
                <w:rFonts w:eastAsia="TradeGothicLTPro-Light" w:cstheme="minorHAnsi"/>
                <w:sz w:val="24"/>
                <w:szCs w:val="24"/>
              </w:rPr>
            </w:pPr>
          </w:p>
          <w:p w14:paraId="418D1B87" w14:textId="614C2AA2" w:rsidR="002E7D8A" w:rsidRDefault="002E7D8A" w:rsidP="002E7D8A">
            <w:pPr>
              <w:rPr>
                <w:rFonts w:eastAsia="TradeGothicLTPro-Light" w:cstheme="minorHAnsi"/>
                <w:sz w:val="24"/>
                <w:szCs w:val="24"/>
              </w:rPr>
            </w:pPr>
            <w:r w:rsidRPr="00473D9C">
              <w:rPr>
                <w:rFonts w:eastAsia="TradeGothicLTPro-Light" w:cstheme="minorHAnsi"/>
                <w:sz w:val="24"/>
                <w:szCs w:val="24"/>
              </w:rPr>
              <w:t>-Ascitic fluid cell block and IHC</w:t>
            </w:r>
          </w:p>
          <w:p w14:paraId="420C85C2" w14:textId="77777777" w:rsidR="00F07849" w:rsidRPr="00473D9C" w:rsidRDefault="00F07849" w:rsidP="002E7D8A">
            <w:pPr>
              <w:rPr>
                <w:rFonts w:eastAsia="TradeGothicLTPro-Light" w:cstheme="minorHAnsi"/>
                <w:sz w:val="24"/>
                <w:szCs w:val="24"/>
              </w:rPr>
            </w:pPr>
          </w:p>
          <w:p w14:paraId="5D65DF29" w14:textId="4ED17B39" w:rsidR="002E7D8A" w:rsidRDefault="002E7D8A" w:rsidP="002E7D8A">
            <w:pPr>
              <w:rPr>
                <w:rFonts w:eastAsia="TradeGothicLTPro-Light" w:cstheme="minorHAnsi"/>
                <w:sz w:val="24"/>
                <w:szCs w:val="24"/>
              </w:rPr>
            </w:pPr>
            <w:r w:rsidRPr="00473D9C">
              <w:rPr>
                <w:rFonts w:eastAsia="TradeGothicLTPro-Light" w:cstheme="minorHAnsi"/>
                <w:sz w:val="24"/>
                <w:szCs w:val="24"/>
              </w:rPr>
              <w:t>-Intra op Frozen in early cancers</w:t>
            </w:r>
          </w:p>
          <w:p w14:paraId="5571211B" w14:textId="700FFC1F" w:rsidR="00F07849" w:rsidRDefault="00F07849" w:rsidP="002E7D8A">
            <w:pPr>
              <w:rPr>
                <w:rFonts w:eastAsia="TradeGothicLTPro-Light" w:cstheme="minorHAnsi"/>
                <w:sz w:val="24"/>
                <w:szCs w:val="24"/>
              </w:rPr>
            </w:pPr>
          </w:p>
          <w:p w14:paraId="5A00B22F" w14:textId="77777777" w:rsidR="00F07849" w:rsidRPr="00E24E70" w:rsidRDefault="00F07849" w:rsidP="00F07849">
            <w:pPr>
              <w:autoSpaceDE w:val="0"/>
              <w:autoSpaceDN w:val="0"/>
              <w:adjustRightInd w:val="0"/>
              <w:rPr>
                <w:rFonts w:eastAsia="TradeGothicLTPro-Light" w:cstheme="minorHAnsi"/>
                <w:sz w:val="24"/>
                <w:szCs w:val="24"/>
              </w:rPr>
            </w:pPr>
            <w:r w:rsidRPr="00E24E70">
              <w:rPr>
                <w:rFonts w:eastAsia="TradeGothicLTPro-Light" w:cstheme="minorHAnsi"/>
                <w:sz w:val="24"/>
                <w:szCs w:val="24"/>
              </w:rPr>
              <w:t xml:space="preserve">Pathology reporting </w:t>
            </w:r>
          </w:p>
          <w:p w14:paraId="67C09D86" w14:textId="4CA37CF9" w:rsidR="00F07849" w:rsidRPr="00E24E70" w:rsidRDefault="00F07849" w:rsidP="00F07849">
            <w:pPr>
              <w:autoSpaceDE w:val="0"/>
              <w:autoSpaceDN w:val="0"/>
              <w:adjustRightInd w:val="0"/>
              <w:rPr>
                <w:rFonts w:eastAsia="TradeGothicLTPro-Light" w:cstheme="minorHAnsi"/>
                <w:sz w:val="24"/>
                <w:szCs w:val="24"/>
              </w:rPr>
            </w:pPr>
            <w:r w:rsidRPr="00E24E70">
              <w:rPr>
                <w:rFonts w:eastAsia="TradeGothicLTPro-Light" w:cstheme="minorHAnsi"/>
                <w:sz w:val="24"/>
                <w:szCs w:val="24"/>
              </w:rPr>
              <w:t>Tumour type, grade</w:t>
            </w:r>
          </w:p>
          <w:p w14:paraId="55349731" w14:textId="61EEC383" w:rsidR="0053315D" w:rsidRDefault="0053315D" w:rsidP="00F07849">
            <w:pPr>
              <w:autoSpaceDE w:val="0"/>
              <w:autoSpaceDN w:val="0"/>
              <w:adjustRightInd w:val="0"/>
              <w:rPr>
                <w:rFonts w:eastAsia="TradeGothicLTPro-Light" w:cstheme="minorHAnsi"/>
                <w:sz w:val="24"/>
                <w:szCs w:val="24"/>
              </w:rPr>
            </w:pPr>
            <w:r w:rsidRPr="00E24E70">
              <w:rPr>
                <w:rFonts w:eastAsia="TradeGothicLTPro-Light" w:cstheme="minorHAnsi"/>
                <w:sz w:val="24"/>
                <w:szCs w:val="24"/>
              </w:rPr>
              <w:t xml:space="preserve">IHC </w:t>
            </w:r>
            <w:r w:rsidR="00AB1320" w:rsidRPr="00E24E70">
              <w:rPr>
                <w:rFonts w:eastAsia="TradeGothicLTPro-Light" w:cstheme="minorHAnsi"/>
                <w:sz w:val="24"/>
                <w:szCs w:val="24"/>
              </w:rPr>
              <w:t>markers as indicated</w:t>
            </w:r>
          </w:p>
          <w:p w14:paraId="56105BED" w14:textId="77777777" w:rsidR="0053315D" w:rsidRPr="009A790A" w:rsidRDefault="0053315D" w:rsidP="00F07849">
            <w:pPr>
              <w:autoSpaceDE w:val="0"/>
              <w:autoSpaceDN w:val="0"/>
              <w:adjustRightInd w:val="0"/>
              <w:rPr>
                <w:rFonts w:eastAsia="TradeGothicLTPro-Light" w:cstheme="minorHAnsi"/>
                <w:sz w:val="24"/>
                <w:szCs w:val="24"/>
              </w:rPr>
            </w:pPr>
          </w:p>
          <w:p w14:paraId="30482002" w14:textId="77777777" w:rsidR="00F07849" w:rsidRPr="00473D9C" w:rsidRDefault="00F07849" w:rsidP="002E7D8A">
            <w:pPr>
              <w:rPr>
                <w:rFonts w:eastAsia="TradeGothicLTPro-Light" w:cstheme="minorHAnsi"/>
                <w:sz w:val="24"/>
                <w:szCs w:val="24"/>
              </w:rPr>
            </w:pPr>
          </w:p>
          <w:p w14:paraId="282F0EEC" w14:textId="77777777" w:rsidR="002E7D8A" w:rsidRDefault="002E7D8A" w:rsidP="002E7D8A">
            <w:pPr>
              <w:autoSpaceDE w:val="0"/>
              <w:autoSpaceDN w:val="0"/>
              <w:adjustRightInd w:val="0"/>
              <w:rPr>
                <w:rFonts w:eastAsia="Calibri" w:cstheme="minorHAnsi"/>
                <w:bCs/>
                <w:sz w:val="24"/>
                <w:szCs w:val="24"/>
              </w:rPr>
            </w:pPr>
          </w:p>
          <w:p w14:paraId="305C4435" w14:textId="77777777" w:rsidR="002E7D8A" w:rsidRDefault="002E7D8A" w:rsidP="002E7D8A">
            <w:pPr>
              <w:autoSpaceDE w:val="0"/>
              <w:autoSpaceDN w:val="0"/>
              <w:adjustRightInd w:val="0"/>
              <w:rPr>
                <w:rFonts w:eastAsia="Calibri" w:cstheme="minorHAnsi"/>
                <w:bCs/>
                <w:sz w:val="24"/>
                <w:szCs w:val="24"/>
              </w:rPr>
            </w:pPr>
          </w:p>
          <w:p w14:paraId="067CE25E" w14:textId="576BEA68" w:rsidR="002E7D8A" w:rsidRPr="00473D9C" w:rsidRDefault="002E7D8A" w:rsidP="002E7D8A">
            <w:pPr>
              <w:rPr>
                <w:rFonts w:eastAsia="TradeGothicLTPro-Light" w:cstheme="minorHAnsi"/>
                <w:sz w:val="24"/>
                <w:szCs w:val="24"/>
              </w:rPr>
            </w:pPr>
          </w:p>
        </w:tc>
        <w:tc>
          <w:tcPr>
            <w:tcW w:w="1134" w:type="dxa"/>
          </w:tcPr>
          <w:p w14:paraId="09B99462" w14:textId="77777777" w:rsidR="002E7D8A" w:rsidRDefault="002E7D8A" w:rsidP="002E7D8A">
            <w:pPr>
              <w:rPr>
                <w:rFonts w:eastAsia="TradeGothicLTPro-Light" w:cstheme="minorHAnsi"/>
                <w:sz w:val="24"/>
                <w:szCs w:val="24"/>
              </w:rPr>
            </w:pPr>
          </w:p>
          <w:p w14:paraId="17BC0446" w14:textId="77777777" w:rsidR="0053315D" w:rsidRDefault="0053315D" w:rsidP="002E7D8A">
            <w:pPr>
              <w:rPr>
                <w:rFonts w:eastAsia="TradeGothicLTPro-Light" w:cstheme="minorHAnsi"/>
                <w:sz w:val="24"/>
                <w:szCs w:val="24"/>
              </w:rPr>
            </w:pPr>
          </w:p>
          <w:p w14:paraId="5334F419" w14:textId="77777777" w:rsidR="0053315D" w:rsidRDefault="0053315D" w:rsidP="002E7D8A">
            <w:pPr>
              <w:rPr>
                <w:rFonts w:eastAsia="TradeGothicLTPro-Light" w:cstheme="minorHAnsi"/>
                <w:sz w:val="24"/>
                <w:szCs w:val="24"/>
              </w:rPr>
            </w:pPr>
          </w:p>
          <w:p w14:paraId="5E8AA666" w14:textId="77777777" w:rsidR="0053315D" w:rsidRDefault="0053315D" w:rsidP="002E7D8A">
            <w:pPr>
              <w:rPr>
                <w:rFonts w:eastAsia="TradeGothicLTPro-Light" w:cstheme="minorHAnsi"/>
                <w:sz w:val="24"/>
                <w:szCs w:val="24"/>
              </w:rPr>
            </w:pPr>
          </w:p>
          <w:p w14:paraId="138D2AFA" w14:textId="77777777" w:rsidR="0053315D" w:rsidRDefault="0053315D" w:rsidP="002E7D8A">
            <w:pPr>
              <w:rPr>
                <w:rFonts w:eastAsia="TradeGothicLTPro-Light" w:cstheme="minorHAnsi"/>
                <w:sz w:val="24"/>
                <w:szCs w:val="24"/>
              </w:rPr>
            </w:pPr>
          </w:p>
          <w:p w14:paraId="58E67471" w14:textId="77777777" w:rsidR="0053315D" w:rsidRDefault="0053315D" w:rsidP="002E7D8A">
            <w:pPr>
              <w:rPr>
                <w:rFonts w:eastAsia="TradeGothicLTPro-Light" w:cstheme="minorHAnsi"/>
                <w:sz w:val="24"/>
                <w:szCs w:val="24"/>
              </w:rPr>
            </w:pPr>
          </w:p>
          <w:p w14:paraId="5D76964D" w14:textId="77777777" w:rsidR="0053315D" w:rsidRDefault="0053315D" w:rsidP="002E7D8A">
            <w:pPr>
              <w:rPr>
                <w:rFonts w:eastAsia="TradeGothicLTPro-Light" w:cstheme="minorHAnsi"/>
                <w:sz w:val="24"/>
                <w:szCs w:val="24"/>
              </w:rPr>
            </w:pPr>
          </w:p>
          <w:p w14:paraId="6B824F7F" w14:textId="77777777" w:rsidR="0053315D" w:rsidRDefault="0053315D" w:rsidP="002E7D8A">
            <w:pPr>
              <w:rPr>
                <w:rFonts w:eastAsia="TradeGothicLTPro-Light" w:cstheme="minorHAnsi"/>
                <w:sz w:val="24"/>
                <w:szCs w:val="24"/>
              </w:rPr>
            </w:pPr>
          </w:p>
          <w:p w14:paraId="45FA257E" w14:textId="77777777" w:rsidR="0053315D" w:rsidRDefault="0053315D" w:rsidP="002E7D8A">
            <w:pPr>
              <w:rPr>
                <w:rFonts w:eastAsia="TradeGothicLTPro-Light" w:cstheme="minorHAnsi"/>
                <w:sz w:val="24"/>
                <w:szCs w:val="24"/>
              </w:rPr>
            </w:pPr>
          </w:p>
          <w:p w14:paraId="65397F44" w14:textId="77777777" w:rsidR="0053315D" w:rsidRDefault="0053315D" w:rsidP="002E7D8A">
            <w:pPr>
              <w:rPr>
                <w:rFonts w:eastAsia="TradeGothicLTPro-Light" w:cstheme="minorHAnsi"/>
                <w:sz w:val="24"/>
                <w:szCs w:val="24"/>
              </w:rPr>
            </w:pPr>
          </w:p>
          <w:p w14:paraId="0C0C3D5C" w14:textId="77777777" w:rsidR="0053315D" w:rsidRDefault="0053315D" w:rsidP="002E7D8A">
            <w:pPr>
              <w:rPr>
                <w:rFonts w:eastAsia="TradeGothicLTPro-Light" w:cstheme="minorHAnsi"/>
                <w:sz w:val="24"/>
                <w:szCs w:val="24"/>
              </w:rPr>
            </w:pPr>
          </w:p>
          <w:p w14:paraId="66A41A27" w14:textId="77777777" w:rsidR="0053315D" w:rsidRDefault="0053315D" w:rsidP="002E7D8A">
            <w:pPr>
              <w:rPr>
                <w:rFonts w:eastAsia="TradeGothicLTPro-Light" w:cstheme="minorHAnsi"/>
                <w:sz w:val="24"/>
                <w:szCs w:val="24"/>
              </w:rPr>
            </w:pPr>
          </w:p>
          <w:p w14:paraId="5D4DDB60" w14:textId="77777777" w:rsidR="0053315D" w:rsidRDefault="0053315D" w:rsidP="002E7D8A">
            <w:pPr>
              <w:rPr>
                <w:rFonts w:eastAsia="TradeGothicLTPro-Light" w:cstheme="minorHAnsi"/>
                <w:sz w:val="24"/>
                <w:szCs w:val="24"/>
              </w:rPr>
            </w:pPr>
          </w:p>
          <w:p w14:paraId="25C143BC" w14:textId="77777777" w:rsidR="0053315D" w:rsidRDefault="0053315D" w:rsidP="002E7D8A">
            <w:pPr>
              <w:rPr>
                <w:rFonts w:eastAsia="TradeGothicLTPro-Light" w:cstheme="minorHAnsi"/>
                <w:sz w:val="24"/>
                <w:szCs w:val="24"/>
              </w:rPr>
            </w:pPr>
          </w:p>
          <w:p w14:paraId="5C014834" w14:textId="77777777" w:rsidR="0053315D" w:rsidRDefault="0053315D" w:rsidP="002E7D8A">
            <w:pPr>
              <w:rPr>
                <w:rFonts w:eastAsia="TradeGothicLTPro-Light" w:cstheme="minorHAnsi"/>
                <w:sz w:val="24"/>
                <w:szCs w:val="24"/>
              </w:rPr>
            </w:pPr>
          </w:p>
          <w:p w14:paraId="687212E2" w14:textId="77777777" w:rsidR="0053315D" w:rsidRDefault="0053315D" w:rsidP="002E7D8A">
            <w:pPr>
              <w:rPr>
                <w:rFonts w:eastAsia="TradeGothicLTPro-Light" w:cstheme="minorHAnsi"/>
                <w:sz w:val="24"/>
                <w:szCs w:val="24"/>
              </w:rPr>
            </w:pPr>
          </w:p>
          <w:p w14:paraId="14C842B6" w14:textId="77777777" w:rsidR="0053315D" w:rsidRDefault="0053315D" w:rsidP="002E7D8A">
            <w:pPr>
              <w:rPr>
                <w:rFonts w:eastAsia="TradeGothicLTPro-Light" w:cstheme="minorHAnsi"/>
                <w:sz w:val="24"/>
                <w:szCs w:val="24"/>
              </w:rPr>
            </w:pPr>
          </w:p>
          <w:p w14:paraId="52803E44" w14:textId="77777777" w:rsidR="0053315D" w:rsidRDefault="0053315D" w:rsidP="002E7D8A">
            <w:pPr>
              <w:rPr>
                <w:rFonts w:eastAsia="TradeGothicLTPro-Light" w:cstheme="minorHAnsi"/>
                <w:sz w:val="24"/>
                <w:szCs w:val="24"/>
              </w:rPr>
            </w:pPr>
          </w:p>
          <w:p w14:paraId="14C9324B" w14:textId="77777777" w:rsidR="0053315D" w:rsidRDefault="0053315D" w:rsidP="002E7D8A">
            <w:pPr>
              <w:rPr>
                <w:rFonts w:eastAsia="TradeGothicLTPro-Light" w:cstheme="minorHAnsi"/>
                <w:sz w:val="24"/>
                <w:szCs w:val="24"/>
              </w:rPr>
            </w:pPr>
          </w:p>
          <w:p w14:paraId="29040C66" w14:textId="77777777" w:rsidR="0053315D" w:rsidRDefault="0053315D" w:rsidP="002E7D8A">
            <w:pPr>
              <w:rPr>
                <w:rFonts w:eastAsia="TradeGothicLTPro-Light" w:cstheme="minorHAnsi"/>
                <w:sz w:val="24"/>
                <w:szCs w:val="24"/>
              </w:rPr>
            </w:pPr>
          </w:p>
          <w:p w14:paraId="45CAB0E2" w14:textId="77777777" w:rsidR="0053315D" w:rsidRDefault="0053315D" w:rsidP="002E7D8A">
            <w:pPr>
              <w:rPr>
                <w:rFonts w:eastAsia="TradeGothicLTPro-Light" w:cstheme="minorHAnsi"/>
                <w:sz w:val="24"/>
                <w:szCs w:val="24"/>
              </w:rPr>
            </w:pPr>
          </w:p>
          <w:p w14:paraId="28623181" w14:textId="77777777" w:rsidR="0053315D" w:rsidRDefault="0053315D" w:rsidP="002E7D8A">
            <w:pPr>
              <w:rPr>
                <w:rFonts w:eastAsia="TradeGothicLTPro-Light" w:cstheme="minorHAnsi"/>
                <w:sz w:val="24"/>
                <w:szCs w:val="24"/>
              </w:rPr>
            </w:pPr>
          </w:p>
          <w:p w14:paraId="1BFB50AD" w14:textId="66FC1AF4" w:rsidR="0053315D" w:rsidRPr="00473D9C" w:rsidRDefault="0053315D" w:rsidP="002E7D8A">
            <w:pPr>
              <w:rPr>
                <w:rFonts w:eastAsia="TradeGothicLTPro-Light" w:cstheme="minorHAnsi"/>
                <w:sz w:val="24"/>
                <w:szCs w:val="24"/>
              </w:rPr>
            </w:pPr>
          </w:p>
        </w:tc>
        <w:tc>
          <w:tcPr>
            <w:tcW w:w="4961" w:type="dxa"/>
            <w:gridSpan w:val="2"/>
          </w:tcPr>
          <w:p w14:paraId="1352CAC7"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693FB311" w14:textId="77777777" w:rsidTr="00475DA2">
        <w:tc>
          <w:tcPr>
            <w:tcW w:w="2120" w:type="dxa"/>
          </w:tcPr>
          <w:p w14:paraId="49F34872" w14:textId="77777777" w:rsidR="002E7D8A" w:rsidRPr="00473D9C" w:rsidRDefault="002E7D8A" w:rsidP="002E7D8A">
            <w:pPr>
              <w:autoSpaceDE w:val="0"/>
              <w:autoSpaceDN w:val="0"/>
              <w:adjustRightInd w:val="0"/>
              <w:rPr>
                <w:rFonts w:eastAsia="TradeGothicLTPro-Light" w:cstheme="minorHAnsi"/>
                <w:b/>
                <w:sz w:val="24"/>
                <w:szCs w:val="24"/>
              </w:rPr>
            </w:pPr>
          </w:p>
        </w:tc>
        <w:tc>
          <w:tcPr>
            <w:tcW w:w="2558" w:type="dxa"/>
            <w:gridSpan w:val="3"/>
          </w:tcPr>
          <w:p w14:paraId="152F1CCD" w14:textId="77777777" w:rsidR="002E7D8A" w:rsidRPr="00473D9C" w:rsidRDefault="002E7D8A" w:rsidP="002E7D8A">
            <w:pPr>
              <w:autoSpaceDE w:val="0"/>
              <w:autoSpaceDN w:val="0"/>
              <w:adjustRightInd w:val="0"/>
              <w:rPr>
                <w:rFonts w:eastAsia="Calibri" w:cstheme="minorHAnsi"/>
                <w:bCs/>
                <w:sz w:val="24"/>
                <w:szCs w:val="24"/>
              </w:rPr>
            </w:pPr>
          </w:p>
        </w:tc>
        <w:tc>
          <w:tcPr>
            <w:tcW w:w="1985" w:type="dxa"/>
            <w:gridSpan w:val="2"/>
          </w:tcPr>
          <w:p w14:paraId="4B70A0B7" w14:textId="77777777" w:rsidR="002E7D8A" w:rsidRPr="00473D9C" w:rsidRDefault="002E7D8A" w:rsidP="002E7D8A">
            <w:pPr>
              <w:rPr>
                <w:rFonts w:eastAsia="TradeGothicLTPro-Light" w:cstheme="minorHAnsi"/>
                <w:sz w:val="24"/>
                <w:szCs w:val="24"/>
              </w:rPr>
            </w:pPr>
          </w:p>
        </w:tc>
        <w:tc>
          <w:tcPr>
            <w:tcW w:w="1134" w:type="dxa"/>
          </w:tcPr>
          <w:p w14:paraId="3AD267D2" w14:textId="77777777" w:rsidR="002E7D8A" w:rsidRPr="00473D9C" w:rsidRDefault="002E7D8A" w:rsidP="002E7D8A">
            <w:pPr>
              <w:rPr>
                <w:rFonts w:eastAsia="TradeGothicLTPro-Light" w:cstheme="minorHAnsi"/>
                <w:sz w:val="24"/>
                <w:szCs w:val="24"/>
              </w:rPr>
            </w:pPr>
          </w:p>
        </w:tc>
        <w:tc>
          <w:tcPr>
            <w:tcW w:w="4961" w:type="dxa"/>
            <w:gridSpan w:val="2"/>
          </w:tcPr>
          <w:p w14:paraId="34E5A6E0"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0C6B5460" w14:textId="77777777" w:rsidTr="00475DA2">
        <w:tc>
          <w:tcPr>
            <w:tcW w:w="2120" w:type="dxa"/>
          </w:tcPr>
          <w:p w14:paraId="4BC58F42" w14:textId="77777777" w:rsidR="002E7D8A" w:rsidRPr="00473D9C" w:rsidRDefault="002E7D8A" w:rsidP="002E7D8A">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 xml:space="preserve">Genetic Testing </w:t>
            </w:r>
          </w:p>
        </w:tc>
        <w:tc>
          <w:tcPr>
            <w:tcW w:w="2558" w:type="dxa"/>
            <w:gridSpan w:val="3"/>
          </w:tcPr>
          <w:p w14:paraId="7515A905" w14:textId="77777777" w:rsidR="002E7D8A" w:rsidRPr="00473D9C" w:rsidRDefault="002E7D8A" w:rsidP="002E7D8A">
            <w:pPr>
              <w:autoSpaceDE w:val="0"/>
              <w:autoSpaceDN w:val="0"/>
              <w:adjustRightInd w:val="0"/>
              <w:rPr>
                <w:rFonts w:eastAsia="Calibri" w:cstheme="minorHAnsi"/>
                <w:bCs/>
                <w:sz w:val="24"/>
                <w:szCs w:val="24"/>
              </w:rPr>
            </w:pPr>
            <w:r w:rsidRPr="00473D9C">
              <w:rPr>
                <w:rFonts w:eastAsia="Calibri" w:cstheme="minorHAnsi"/>
                <w:bCs/>
                <w:sz w:val="24"/>
                <w:szCs w:val="24"/>
              </w:rPr>
              <w:t>---</w:t>
            </w:r>
          </w:p>
        </w:tc>
        <w:tc>
          <w:tcPr>
            <w:tcW w:w="1985" w:type="dxa"/>
            <w:gridSpan w:val="2"/>
          </w:tcPr>
          <w:p w14:paraId="5B02210C" w14:textId="0F40AFDD" w:rsidR="002E7D8A" w:rsidRPr="00FC6077" w:rsidRDefault="002E7D8A" w:rsidP="00BA742B">
            <w:pPr>
              <w:rPr>
                <w:rFonts w:eastAsia="TradeGothicLTPro-Light" w:cstheme="minorHAnsi"/>
                <w:sz w:val="24"/>
                <w:szCs w:val="24"/>
              </w:rPr>
            </w:pPr>
            <w:r w:rsidRPr="00FC6077">
              <w:rPr>
                <w:rFonts w:eastAsia="TradeGothicLTPro-Light" w:cstheme="minorHAnsi"/>
                <w:sz w:val="24"/>
                <w:szCs w:val="24"/>
              </w:rPr>
              <w:t xml:space="preserve">Genetic counselling and testing to be offered to all </w:t>
            </w:r>
            <w:r w:rsidR="00BD68DD">
              <w:rPr>
                <w:rFonts w:eastAsia="TradeGothicLTPro-Light" w:cstheme="minorHAnsi"/>
                <w:sz w:val="24"/>
                <w:szCs w:val="24"/>
              </w:rPr>
              <w:t xml:space="preserve">non mucinous </w:t>
            </w:r>
            <w:r w:rsidR="00BA742B" w:rsidRPr="00FC6077">
              <w:rPr>
                <w:rFonts w:eastAsia="TradeGothicLTPro-Light" w:cstheme="minorHAnsi"/>
                <w:sz w:val="24"/>
                <w:szCs w:val="24"/>
              </w:rPr>
              <w:t xml:space="preserve">epithelial ovarian cancers </w:t>
            </w:r>
          </w:p>
        </w:tc>
        <w:tc>
          <w:tcPr>
            <w:tcW w:w="1134" w:type="dxa"/>
          </w:tcPr>
          <w:p w14:paraId="43052256" w14:textId="77777777" w:rsidR="002E7D8A" w:rsidRPr="00473D9C" w:rsidRDefault="002E7D8A" w:rsidP="002E7D8A">
            <w:pPr>
              <w:rPr>
                <w:rFonts w:eastAsia="TradeGothicLTPro-Light" w:cstheme="minorHAnsi"/>
                <w:sz w:val="24"/>
                <w:szCs w:val="24"/>
              </w:rPr>
            </w:pPr>
          </w:p>
        </w:tc>
        <w:tc>
          <w:tcPr>
            <w:tcW w:w="4961" w:type="dxa"/>
            <w:gridSpan w:val="2"/>
          </w:tcPr>
          <w:p w14:paraId="370315E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t>
            </w:r>
          </w:p>
        </w:tc>
      </w:tr>
      <w:tr w:rsidR="002E7D8A" w:rsidRPr="001A4AE2" w14:paraId="07D5BE5D" w14:textId="77777777" w:rsidTr="00475DA2">
        <w:tc>
          <w:tcPr>
            <w:tcW w:w="2120" w:type="dxa"/>
          </w:tcPr>
          <w:p w14:paraId="0C908F1D"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Calibri" w:cstheme="minorHAnsi"/>
                <w:b/>
                <w:bCs/>
                <w:sz w:val="24"/>
                <w:szCs w:val="24"/>
              </w:rPr>
              <w:t>Epithelial Ovarian Cancer Management</w:t>
            </w:r>
          </w:p>
        </w:tc>
        <w:tc>
          <w:tcPr>
            <w:tcW w:w="2558" w:type="dxa"/>
            <w:gridSpan w:val="3"/>
          </w:tcPr>
          <w:p w14:paraId="20CF13C5"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433623F0" w14:textId="77777777" w:rsidR="002E7D8A" w:rsidRPr="00FC6077" w:rsidRDefault="002E7D8A" w:rsidP="002E7D8A">
            <w:pPr>
              <w:rPr>
                <w:rFonts w:eastAsia="Calibri" w:cstheme="minorHAnsi"/>
                <w:b/>
                <w:bCs/>
                <w:sz w:val="24"/>
                <w:szCs w:val="24"/>
              </w:rPr>
            </w:pPr>
          </w:p>
        </w:tc>
        <w:tc>
          <w:tcPr>
            <w:tcW w:w="1134" w:type="dxa"/>
          </w:tcPr>
          <w:p w14:paraId="0F0D90F2" w14:textId="77777777" w:rsidR="002E7D8A" w:rsidRPr="00473D9C" w:rsidRDefault="002E7D8A" w:rsidP="002E7D8A">
            <w:pPr>
              <w:rPr>
                <w:rFonts w:eastAsia="Calibri" w:cstheme="minorHAnsi"/>
                <w:b/>
                <w:bCs/>
                <w:sz w:val="24"/>
                <w:szCs w:val="24"/>
              </w:rPr>
            </w:pPr>
          </w:p>
        </w:tc>
        <w:tc>
          <w:tcPr>
            <w:tcW w:w="4961" w:type="dxa"/>
            <w:gridSpan w:val="2"/>
          </w:tcPr>
          <w:p w14:paraId="167E56D4"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6F10AC5" w14:textId="77777777" w:rsidTr="00475DA2">
        <w:tc>
          <w:tcPr>
            <w:tcW w:w="2120" w:type="dxa"/>
          </w:tcPr>
          <w:p w14:paraId="2DF4A3DE" w14:textId="77777777" w:rsidR="002E7D8A" w:rsidRPr="00473D9C" w:rsidRDefault="002E7D8A" w:rsidP="002E7D8A">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FIGO stage</w:t>
            </w:r>
          </w:p>
        </w:tc>
        <w:tc>
          <w:tcPr>
            <w:tcW w:w="2558" w:type="dxa"/>
            <w:gridSpan w:val="3"/>
          </w:tcPr>
          <w:p w14:paraId="1D3F4A53"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2013215B" w14:textId="77777777" w:rsidR="002E7D8A" w:rsidRPr="00473D9C" w:rsidRDefault="002E7D8A" w:rsidP="002E7D8A">
            <w:pPr>
              <w:rPr>
                <w:rFonts w:eastAsia="Calibri" w:cstheme="minorHAnsi"/>
                <w:b/>
                <w:bCs/>
                <w:sz w:val="24"/>
                <w:szCs w:val="24"/>
              </w:rPr>
            </w:pPr>
          </w:p>
        </w:tc>
        <w:tc>
          <w:tcPr>
            <w:tcW w:w="1134" w:type="dxa"/>
          </w:tcPr>
          <w:p w14:paraId="18F35350" w14:textId="77777777" w:rsidR="002E7D8A" w:rsidRPr="00473D9C" w:rsidRDefault="002E7D8A" w:rsidP="002E7D8A">
            <w:pPr>
              <w:rPr>
                <w:rFonts w:eastAsia="Calibri" w:cstheme="minorHAnsi"/>
                <w:b/>
                <w:bCs/>
                <w:sz w:val="24"/>
                <w:szCs w:val="24"/>
              </w:rPr>
            </w:pPr>
          </w:p>
        </w:tc>
        <w:tc>
          <w:tcPr>
            <w:tcW w:w="4961" w:type="dxa"/>
            <w:gridSpan w:val="2"/>
          </w:tcPr>
          <w:p w14:paraId="49CFE0D4"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6183444" w14:textId="77777777" w:rsidTr="00475DA2">
        <w:tc>
          <w:tcPr>
            <w:tcW w:w="2120" w:type="dxa"/>
          </w:tcPr>
          <w:p w14:paraId="2836F4AB" w14:textId="77777777" w:rsidR="002E7D8A" w:rsidRPr="00473D9C" w:rsidRDefault="002E7D8A" w:rsidP="002E7D8A">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 xml:space="preserve">Early Stage </w:t>
            </w:r>
          </w:p>
        </w:tc>
        <w:tc>
          <w:tcPr>
            <w:tcW w:w="2558" w:type="dxa"/>
            <w:gridSpan w:val="3"/>
          </w:tcPr>
          <w:p w14:paraId="5F551A70" w14:textId="77777777" w:rsidR="002E7D8A" w:rsidRPr="00473D9C" w:rsidRDefault="002E7D8A" w:rsidP="002E7D8A">
            <w:pPr>
              <w:rPr>
                <w:rFonts w:eastAsia="TradeGothicLTPro-Light" w:cstheme="minorHAnsi"/>
                <w:sz w:val="24"/>
                <w:szCs w:val="24"/>
              </w:rPr>
            </w:pPr>
          </w:p>
        </w:tc>
        <w:tc>
          <w:tcPr>
            <w:tcW w:w="1985" w:type="dxa"/>
            <w:gridSpan w:val="2"/>
          </w:tcPr>
          <w:p w14:paraId="5EE41E1E" w14:textId="77777777" w:rsidR="002E7D8A" w:rsidRPr="00473D9C" w:rsidRDefault="002E7D8A" w:rsidP="002E7D8A">
            <w:pPr>
              <w:rPr>
                <w:rFonts w:eastAsia="Calibri" w:cstheme="minorHAnsi"/>
                <w:b/>
                <w:bCs/>
                <w:sz w:val="24"/>
                <w:szCs w:val="24"/>
              </w:rPr>
            </w:pPr>
          </w:p>
        </w:tc>
        <w:tc>
          <w:tcPr>
            <w:tcW w:w="1134" w:type="dxa"/>
          </w:tcPr>
          <w:p w14:paraId="70644029" w14:textId="77777777" w:rsidR="002E7D8A" w:rsidRPr="00473D9C" w:rsidRDefault="002E7D8A" w:rsidP="002E7D8A">
            <w:pPr>
              <w:rPr>
                <w:rFonts w:eastAsia="Calibri" w:cstheme="minorHAnsi"/>
                <w:b/>
                <w:bCs/>
                <w:sz w:val="24"/>
                <w:szCs w:val="24"/>
              </w:rPr>
            </w:pPr>
          </w:p>
        </w:tc>
        <w:tc>
          <w:tcPr>
            <w:tcW w:w="4961" w:type="dxa"/>
            <w:gridSpan w:val="2"/>
          </w:tcPr>
          <w:p w14:paraId="50FE47E0"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2EB47F9A" w14:textId="77777777" w:rsidTr="00475DA2">
        <w:tc>
          <w:tcPr>
            <w:tcW w:w="2120" w:type="dxa"/>
          </w:tcPr>
          <w:p w14:paraId="2999F104" w14:textId="14CC6AE2" w:rsidR="002E7D8A" w:rsidRPr="00473D9C" w:rsidRDefault="00D21097" w:rsidP="002E7D8A">
            <w:pPr>
              <w:tabs>
                <w:tab w:val="left" w:pos="1311"/>
              </w:tabs>
              <w:autoSpaceDE w:val="0"/>
              <w:autoSpaceDN w:val="0"/>
              <w:adjustRightInd w:val="0"/>
              <w:rPr>
                <w:rFonts w:eastAsia="TradeGothicLTPro-Light" w:cstheme="minorHAnsi"/>
                <w:b/>
                <w:sz w:val="24"/>
                <w:szCs w:val="24"/>
              </w:rPr>
            </w:pPr>
            <w:r>
              <w:rPr>
                <w:rFonts w:eastAsia="TradeGothicLTPro-Light" w:cstheme="minorHAnsi"/>
                <w:b/>
                <w:sz w:val="24"/>
                <w:szCs w:val="24"/>
              </w:rPr>
              <w:t xml:space="preserve">Clinically </w:t>
            </w:r>
            <w:r w:rsidR="002E7D8A" w:rsidRPr="00473D9C">
              <w:rPr>
                <w:rFonts w:eastAsia="TradeGothicLTPro-Light" w:cstheme="minorHAnsi"/>
                <w:b/>
                <w:sz w:val="24"/>
                <w:szCs w:val="24"/>
              </w:rPr>
              <w:t>Stage I/II</w:t>
            </w:r>
          </w:p>
        </w:tc>
        <w:tc>
          <w:tcPr>
            <w:tcW w:w="2558" w:type="dxa"/>
            <w:gridSpan w:val="3"/>
          </w:tcPr>
          <w:p w14:paraId="11BFF7E7"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0C961D68" w14:textId="77777777" w:rsidR="002E7D8A" w:rsidRPr="00473D9C" w:rsidRDefault="002E7D8A" w:rsidP="002E7D8A">
            <w:pPr>
              <w:rPr>
                <w:rFonts w:eastAsia="Calibri" w:cstheme="minorHAnsi"/>
                <w:b/>
                <w:bCs/>
                <w:sz w:val="24"/>
                <w:szCs w:val="24"/>
              </w:rPr>
            </w:pPr>
          </w:p>
        </w:tc>
        <w:tc>
          <w:tcPr>
            <w:tcW w:w="1134" w:type="dxa"/>
          </w:tcPr>
          <w:p w14:paraId="75F2D301" w14:textId="77777777" w:rsidR="002E7D8A" w:rsidRPr="00473D9C" w:rsidRDefault="002E7D8A" w:rsidP="002E7D8A">
            <w:pPr>
              <w:rPr>
                <w:rFonts w:eastAsia="Calibri" w:cstheme="minorHAnsi"/>
                <w:b/>
                <w:bCs/>
                <w:sz w:val="24"/>
                <w:szCs w:val="24"/>
              </w:rPr>
            </w:pPr>
          </w:p>
        </w:tc>
        <w:tc>
          <w:tcPr>
            <w:tcW w:w="4961" w:type="dxa"/>
            <w:gridSpan w:val="2"/>
          </w:tcPr>
          <w:p w14:paraId="7F95BE5A" w14:textId="77777777" w:rsidR="002E7D8A" w:rsidRPr="00473D9C" w:rsidRDefault="002E7D8A" w:rsidP="002E7D8A">
            <w:pPr>
              <w:autoSpaceDE w:val="0"/>
              <w:autoSpaceDN w:val="0"/>
              <w:adjustRightInd w:val="0"/>
              <w:rPr>
                <w:rFonts w:eastAsia="TradeGothicLTPro-Light" w:cstheme="minorHAnsi"/>
                <w:sz w:val="24"/>
                <w:szCs w:val="24"/>
              </w:rPr>
            </w:pPr>
          </w:p>
        </w:tc>
      </w:tr>
      <w:tr w:rsidR="00CE448D" w:rsidRPr="001A4AE2" w14:paraId="559B7834" w14:textId="77777777" w:rsidTr="00475DA2">
        <w:tc>
          <w:tcPr>
            <w:tcW w:w="2120" w:type="dxa"/>
          </w:tcPr>
          <w:p w14:paraId="5D9008FE" w14:textId="77777777" w:rsidR="00CE448D" w:rsidRPr="00473D9C" w:rsidRDefault="00CE448D" w:rsidP="00CE448D">
            <w:pPr>
              <w:tabs>
                <w:tab w:val="left" w:pos="1311"/>
              </w:tabs>
              <w:autoSpaceDE w:val="0"/>
              <w:autoSpaceDN w:val="0"/>
              <w:adjustRightInd w:val="0"/>
              <w:rPr>
                <w:rFonts w:eastAsia="TradeGothicLTPro-Light" w:cstheme="minorHAnsi"/>
                <w:sz w:val="24"/>
                <w:szCs w:val="24"/>
              </w:rPr>
            </w:pPr>
            <w:r w:rsidRPr="00473D9C">
              <w:rPr>
                <w:rFonts w:eastAsia="TradeGothicLTPro-Light" w:cstheme="minorHAnsi"/>
                <w:sz w:val="24"/>
                <w:szCs w:val="24"/>
              </w:rPr>
              <w:t>Surgery</w:t>
            </w:r>
          </w:p>
        </w:tc>
        <w:tc>
          <w:tcPr>
            <w:tcW w:w="2558" w:type="dxa"/>
            <w:gridSpan w:val="3"/>
          </w:tcPr>
          <w:p w14:paraId="79B5CE23" w14:textId="77777777" w:rsidR="00CE448D" w:rsidRPr="00473D9C" w:rsidRDefault="00CE448D" w:rsidP="00CE448D">
            <w:pPr>
              <w:autoSpaceDE w:val="0"/>
              <w:autoSpaceDN w:val="0"/>
              <w:adjustRightInd w:val="0"/>
              <w:rPr>
                <w:rFonts w:eastAsia="Calibri" w:cstheme="minorHAnsi"/>
                <w:sz w:val="24"/>
                <w:szCs w:val="24"/>
              </w:rPr>
            </w:pPr>
            <w:r w:rsidRPr="00473D9C">
              <w:rPr>
                <w:rFonts w:eastAsia="Calibri" w:cstheme="minorHAnsi"/>
                <w:sz w:val="24"/>
                <w:szCs w:val="24"/>
              </w:rPr>
              <w:t>Primary Surgery</w:t>
            </w:r>
          </w:p>
          <w:p w14:paraId="4EB21B10" w14:textId="77777777" w:rsidR="00CE448D" w:rsidRPr="00473D9C" w:rsidRDefault="00CE448D" w:rsidP="00CE448D">
            <w:pPr>
              <w:autoSpaceDE w:val="0"/>
              <w:autoSpaceDN w:val="0"/>
              <w:adjustRightInd w:val="0"/>
              <w:rPr>
                <w:rFonts w:eastAsia="Calibri" w:cstheme="minorHAnsi"/>
                <w:sz w:val="24"/>
                <w:szCs w:val="24"/>
              </w:rPr>
            </w:pPr>
          </w:p>
          <w:p w14:paraId="21C50284" w14:textId="074CE60B" w:rsidR="00CE448D" w:rsidRPr="00473D9C" w:rsidRDefault="00CE448D" w:rsidP="00CE448D">
            <w:pPr>
              <w:autoSpaceDE w:val="0"/>
              <w:autoSpaceDN w:val="0"/>
              <w:adjustRightInd w:val="0"/>
              <w:rPr>
                <w:rFonts w:eastAsia="Calibri" w:cstheme="minorHAnsi"/>
                <w:sz w:val="24"/>
                <w:szCs w:val="24"/>
              </w:rPr>
            </w:pPr>
            <w:r w:rsidRPr="00473D9C">
              <w:rPr>
                <w:rFonts w:eastAsia="Calibri" w:cstheme="minorHAnsi"/>
                <w:sz w:val="24"/>
                <w:szCs w:val="24"/>
              </w:rPr>
              <w:t xml:space="preserve">(Peritoneal fluid </w:t>
            </w:r>
            <w:r>
              <w:rPr>
                <w:rFonts w:eastAsia="Calibri" w:cstheme="minorHAnsi"/>
                <w:sz w:val="24"/>
                <w:szCs w:val="24"/>
              </w:rPr>
              <w:t xml:space="preserve">/wash </w:t>
            </w:r>
            <w:r w:rsidRPr="00473D9C">
              <w:rPr>
                <w:rFonts w:eastAsia="Calibri" w:cstheme="minorHAnsi"/>
                <w:sz w:val="24"/>
                <w:szCs w:val="24"/>
              </w:rPr>
              <w:t xml:space="preserve">cytology, systematic exploration of the abdomen and pelvis, multiple peritoneal biopsies, total abdominal hysterectomy with bilateral salpingo-oophorectomy, omentectomy, nodal staging </w:t>
            </w:r>
            <w:r>
              <w:rPr>
                <w:rFonts w:eastAsia="Calibri" w:cstheme="minorHAnsi"/>
                <w:sz w:val="24"/>
                <w:szCs w:val="24"/>
              </w:rPr>
              <w:t xml:space="preserve">(if indicated) </w:t>
            </w:r>
            <w:r w:rsidRPr="00473D9C">
              <w:rPr>
                <w:rFonts w:eastAsia="Calibri" w:cstheme="minorHAnsi"/>
                <w:sz w:val="24"/>
                <w:szCs w:val="24"/>
              </w:rPr>
              <w:t>with systematic pelvic and para aortic lymphadenectomy).</w:t>
            </w:r>
          </w:p>
          <w:p w14:paraId="1DFE434B" w14:textId="77777777" w:rsidR="00CE448D" w:rsidRPr="00473D9C" w:rsidRDefault="00CE448D" w:rsidP="00CE448D">
            <w:pPr>
              <w:autoSpaceDE w:val="0"/>
              <w:autoSpaceDN w:val="0"/>
              <w:adjustRightInd w:val="0"/>
              <w:rPr>
                <w:rFonts w:eastAsia="TradeGothicLTPro-Light" w:cstheme="minorHAnsi"/>
                <w:color w:val="FF0000"/>
                <w:sz w:val="24"/>
                <w:szCs w:val="24"/>
              </w:rPr>
            </w:pPr>
          </w:p>
        </w:tc>
        <w:tc>
          <w:tcPr>
            <w:tcW w:w="1985" w:type="dxa"/>
            <w:gridSpan w:val="2"/>
          </w:tcPr>
          <w:p w14:paraId="1C95810A" w14:textId="77777777" w:rsidR="00CE448D" w:rsidRPr="00473D9C" w:rsidRDefault="00CE448D" w:rsidP="00CE448D">
            <w:pPr>
              <w:autoSpaceDE w:val="0"/>
              <w:autoSpaceDN w:val="0"/>
              <w:adjustRightInd w:val="0"/>
              <w:rPr>
                <w:rFonts w:eastAsia="Calibri" w:cstheme="minorHAnsi"/>
                <w:sz w:val="24"/>
                <w:szCs w:val="24"/>
              </w:rPr>
            </w:pPr>
            <w:r w:rsidRPr="00473D9C">
              <w:rPr>
                <w:rFonts w:eastAsia="Calibri" w:cstheme="minorHAnsi"/>
                <w:sz w:val="24"/>
                <w:szCs w:val="24"/>
              </w:rPr>
              <w:t>Primary Surgery</w:t>
            </w:r>
          </w:p>
          <w:p w14:paraId="2E840BC4" w14:textId="77777777" w:rsidR="00CE448D" w:rsidRPr="00473D9C" w:rsidRDefault="00CE448D" w:rsidP="00CE448D">
            <w:pPr>
              <w:autoSpaceDE w:val="0"/>
              <w:autoSpaceDN w:val="0"/>
              <w:adjustRightInd w:val="0"/>
              <w:rPr>
                <w:rFonts w:eastAsia="Calibri" w:cstheme="minorHAnsi"/>
                <w:sz w:val="24"/>
                <w:szCs w:val="24"/>
              </w:rPr>
            </w:pPr>
          </w:p>
          <w:p w14:paraId="1AC41B59" w14:textId="1C51AC3A" w:rsidR="00CE448D" w:rsidRPr="00473D9C" w:rsidRDefault="00CE448D" w:rsidP="00CE448D">
            <w:pPr>
              <w:autoSpaceDE w:val="0"/>
              <w:autoSpaceDN w:val="0"/>
              <w:adjustRightInd w:val="0"/>
              <w:rPr>
                <w:rFonts w:eastAsia="Calibri" w:cstheme="minorHAnsi"/>
                <w:sz w:val="24"/>
                <w:szCs w:val="24"/>
              </w:rPr>
            </w:pPr>
            <w:r w:rsidRPr="00473D9C">
              <w:rPr>
                <w:rFonts w:eastAsia="Calibri" w:cstheme="minorHAnsi"/>
                <w:sz w:val="24"/>
                <w:szCs w:val="24"/>
              </w:rPr>
              <w:t>(Peritoneal fluid</w:t>
            </w:r>
            <w:r>
              <w:rPr>
                <w:rFonts w:eastAsia="Calibri" w:cstheme="minorHAnsi"/>
                <w:sz w:val="24"/>
                <w:szCs w:val="24"/>
              </w:rPr>
              <w:t xml:space="preserve">/wash </w:t>
            </w:r>
            <w:r w:rsidRPr="00473D9C">
              <w:rPr>
                <w:rFonts w:eastAsia="Calibri" w:cstheme="minorHAnsi"/>
                <w:sz w:val="24"/>
                <w:szCs w:val="24"/>
              </w:rPr>
              <w:t xml:space="preserve"> cytology, systematic exploration of the abdomen and pelvis, multiple peritoneal biopsies, total abdominal hysterectomy with bilateral salpingo-oophorectomy, omentectomy, nodal staging </w:t>
            </w:r>
            <w:r>
              <w:rPr>
                <w:rFonts w:eastAsia="Calibri" w:cstheme="minorHAnsi"/>
                <w:sz w:val="24"/>
                <w:szCs w:val="24"/>
              </w:rPr>
              <w:t xml:space="preserve">(if indicated) </w:t>
            </w:r>
            <w:r w:rsidRPr="00473D9C">
              <w:rPr>
                <w:rFonts w:eastAsia="Calibri" w:cstheme="minorHAnsi"/>
                <w:sz w:val="24"/>
                <w:szCs w:val="24"/>
              </w:rPr>
              <w:t>with systematic pelvic and para aortic lymphadenectomy).</w:t>
            </w:r>
          </w:p>
          <w:p w14:paraId="6358D2C4" w14:textId="77777777" w:rsidR="00CE448D" w:rsidRPr="00473D9C" w:rsidRDefault="00CE448D" w:rsidP="00CE448D">
            <w:pPr>
              <w:rPr>
                <w:rFonts w:eastAsia="Calibri" w:cstheme="minorHAnsi"/>
                <w:sz w:val="24"/>
                <w:szCs w:val="24"/>
              </w:rPr>
            </w:pPr>
          </w:p>
        </w:tc>
        <w:tc>
          <w:tcPr>
            <w:tcW w:w="1134" w:type="dxa"/>
          </w:tcPr>
          <w:p w14:paraId="619A8D88" w14:textId="477B106B" w:rsidR="00CE448D" w:rsidRPr="00473D9C" w:rsidRDefault="00CE448D" w:rsidP="00CE448D">
            <w:pPr>
              <w:rPr>
                <w:rFonts w:eastAsia="Calibri" w:cstheme="minorHAnsi"/>
                <w:b/>
                <w:bCs/>
                <w:sz w:val="24"/>
                <w:szCs w:val="24"/>
              </w:rPr>
            </w:pPr>
          </w:p>
        </w:tc>
        <w:tc>
          <w:tcPr>
            <w:tcW w:w="4961" w:type="dxa"/>
            <w:gridSpan w:val="2"/>
          </w:tcPr>
          <w:p w14:paraId="01347C91" w14:textId="5731A18D" w:rsidR="00CE448D" w:rsidRPr="00473D9C" w:rsidRDefault="00CE448D" w:rsidP="00CE448D">
            <w:pPr>
              <w:autoSpaceDE w:val="0"/>
              <w:autoSpaceDN w:val="0"/>
              <w:adjustRightInd w:val="0"/>
              <w:rPr>
                <w:rFonts w:eastAsia="TradeGothicLTPro-Light" w:cstheme="minorHAnsi"/>
                <w:sz w:val="24"/>
                <w:szCs w:val="24"/>
              </w:rPr>
            </w:pPr>
            <w:r w:rsidRPr="00473D9C">
              <w:rPr>
                <w:rFonts w:eastAsia="Calibri" w:cstheme="minorHAnsi"/>
                <w:sz w:val="24"/>
                <w:szCs w:val="24"/>
              </w:rPr>
              <w:t>Conservative surgery i.e. unilateral salpingo-oophorectomy with preservation of the normal contralateral ovary and uterus may be considered in young patients desirous of child bearing with stage IA, low grade disease or borderline tumours.</w:t>
            </w:r>
          </w:p>
        </w:tc>
      </w:tr>
      <w:tr w:rsidR="002E7D8A" w:rsidRPr="001A4AE2" w14:paraId="5B89D97E" w14:textId="77777777" w:rsidTr="00475DA2">
        <w:tc>
          <w:tcPr>
            <w:tcW w:w="2120" w:type="dxa"/>
          </w:tcPr>
          <w:p w14:paraId="485F3F34" w14:textId="77777777" w:rsidR="002E7D8A" w:rsidRPr="00473D9C" w:rsidRDefault="002E7D8A" w:rsidP="002E7D8A">
            <w:pPr>
              <w:tabs>
                <w:tab w:val="left" w:pos="1311"/>
              </w:tabs>
              <w:autoSpaceDE w:val="0"/>
              <w:autoSpaceDN w:val="0"/>
              <w:adjustRightInd w:val="0"/>
              <w:rPr>
                <w:rFonts w:eastAsia="TradeGothicLTPro-Light" w:cstheme="minorHAnsi"/>
                <w:sz w:val="24"/>
                <w:szCs w:val="24"/>
              </w:rPr>
            </w:pPr>
          </w:p>
        </w:tc>
        <w:tc>
          <w:tcPr>
            <w:tcW w:w="2558" w:type="dxa"/>
            <w:gridSpan w:val="3"/>
          </w:tcPr>
          <w:p w14:paraId="09088ACE" w14:textId="77777777" w:rsidR="002E7D8A" w:rsidRPr="00473D9C" w:rsidRDefault="002E7D8A" w:rsidP="002E7D8A">
            <w:pPr>
              <w:autoSpaceDE w:val="0"/>
              <w:autoSpaceDN w:val="0"/>
              <w:adjustRightInd w:val="0"/>
              <w:rPr>
                <w:rFonts w:eastAsia="Calibri" w:cstheme="minorHAnsi"/>
                <w:sz w:val="24"/>
                <w:szCs w:val="24"/>
              </w:rPr>
            </w:pPr>
          </w:p>
        </w:tc>
        <w:tc>
          <w:tcPr>
            <w:tcW w:w="1985" w:type="dxa"/>
            <w:gridSpan w:val="2"/>
          </w:tcPr>
          <w:p w14:paraId="27C1BD4E" w14:textId="77777777" w:rsidR="002E7D8A" w:rsidRPr="00473D9C" w:rsidRDefault="002E7D8A" w:rsidP="002E7D8A">
            <w:pPr>
              <w:rPr>
                <w:rFonts w:eastAsia="Calibri" w:cstheme="minorHAnsi"/>
                <w:sz w:val="24"/>
                <w:szCs w:val="24"/>
              </w:rPr>
            </w:pPr>
          </w:p>
        </w:tc>
        <w:tc>
          <w:tcPr>
            <w:tcW w:w="1134" w:type="dxa"/>
          </w:tcPr>
          <w:p w14:paraId="4E882337" w14:textId="77777777" w:rsidR="002E7D8A" w:rsidRPr="00473D9C" w:rsidRDefault="002E7D8A" w:rsidP="002E7D8A">
            <w:pPr>
              <w:rPr>
                <w:rFonts w:eastAsia="Calibri" w:cstheme="minorHAnsi"/>
                <w:sz w:val="24"/>
                <w:szCs w:val="24"/>
              </w:rPr>
            </w:pPr>
          </w:p>
        </w:tc>
        <w:tc>
          <w:tcPr>
            <w:tcW w:w="4961" w:type="dxa"/>
            <w:gridSpan w:val="2"/>
          </w:tcPr>
          <w:p w14:paraId="57BBD291" w14:textId="77777777" w:rsidR="002E7D8A" w:rsidRPr="00473D9C" w:rsidRDefault="002E7D8A" w:rsidP="002E7D8A">
            <w:pPr>
              <w:autoSpaceDE w:val="0"/>
              <w:autoSpaceDN w:val="0"/>
              <w:adjustRightInd w:val="0"/>
              <w:rPr>
                <w:rFonts w:eastAsia="Calibri" w:cstheme="minorHAnsi"/>
                <w:sz w:val="24"/>
                <w:szCs w:val="24"/>
              </w:rPr>
            </w:pPr>
          </w:p>
        </w:tc>
      </w:tr>
      <w:tr w:rsidR="002E7D8A" w:rsidRPr="001A4AE2" w14:paraId="6217F15F" w14:textId="77777777" w:rsidTr="00475DA2">
        <w:tc>
          <w:tcPr>
            <w:tcW w:w="2120" w:type="dxa"/>
          </w:tcPr>
          <w:p w14:paraId="5269A84A" w14:textId="77777777" w:rsidR="002E7D8A" w:rsidRPr="00473D9C" w:rsidRDefault="002E7D8A" w:rsidP="002E7D8A">
            <w:pPr>
              <w:tabs>
                <w:tab w:val="left" w:pos="1311"/>
              </w:tabs>
              <w:autoSpaceDE w:val="0"/>
              <w:autoSpaceDN w:val="0"/>
              <w:adjustRightInd w:val="0"/>
              <w:rPr>
                <w:rFonts w:eastAsia="TradeGothicLTPro-Light" w:cstheme="minorHAnsi"/>
                <w:sz w:val="24"/>
                <w:szCs w:val="24"/>
              </w:rPr>
            </w:pPr>
            <w:r w:rsidRPr="00473D9C">
              <w:rPr>
                <w:rFonts w:eastAsia="TradeGothicLTPro-Light" w:cstheme="minorHAnsi"/>
                <w:sz w:val="24"/>
                <w:szCs w:val="24"/>
              </w:rPr>
              <w:t>Adjuvant Chemotherapy</w:t>
            </w:r>
          </w:p>
        </w:tc>
        <w:tc>
          <w:tcPr>
            <w:tcW w:w="2558" w:type="dxa"/>
            <w:gridSpan w:val="3"/>
          </w:tcPr>
          <w:p w14:paraId="3A69FFD7" w14:textId="19663BA2"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w:t>
            </w:r>
            <w:r w:rsidR="0009650B">
              <w:rPr>
                <w:rFonts w:eastAsia="TradeGothicLTPro-Light" w:cstheme="minorHAnsi"/>
                <w:sz w:val="24"/>
                <w:szCs w:val="24"/>
              </w:rPr>
              <w:t>-</w:t>
            </w:r>
            <w:r w:rsidRPr="00473D9C">
              <w:rPr>
                <w:rFonts w:eastAsia="TradeGothicLTPro-Light" w:cstheme="minorHAnsi"/>
                <w:sz w:val="24"/>
                <w:szCs w:val="24"/>
              </w:rPr>
              <w:t xml:space="preserve"> 6 cycles of Paclitaxel</w:t>
            </w:r>
            <w:r>
              <w:rPr>
                <w:rFonts w:eastAsia="TradeGothicLTPro-Light" w:cstheme="minorHAnsi"/>
                <w:sz w:val="24"/>
                <w:szCs w:val="24"/>
              </w:rPr>
              <w:t xml:space="preserve">175 mg/m2 </w:t>
            </w:r>
            <w:r w:rsidRPr="00473D9C">
              <w:rPr>
                <w:rFonts w:eastAsia="TradeGothicLTPro-Light" w:cstheme="minorHAnsi"/>
                <w:sz w:val="24"/>
                <w:szCs w:val="24"/>
              </w:rPr>
              <w:t xml:space="preserve"> and Carboplatin</w:t>
            </w:r>
            <w:r>
              <w:rPr>
                <w:rFonts w:eastAsia="TradeGothicLTPro-Light" w:cstheme="minorHAnsi"/>
                <w:sz w:val="24"/>
                <w:szCs w:val="24"/>
              </w:rPr>
              <w:t xml:space="preserve"> AUC 5</w:t>
            </w:r>
            <w:r w:rsidR="0009650B">
              <w:rPr>
                <w:rFonts w:eastAsia="TradeGothicLTPro-Light" w:cstheme="minorHAnsi"/>
                <w:sz w:val="24"/>
                <w:szCs w:val="24"/>
              </w:rPr>
              <w:t xml:space="preserve"> or </w:t>
            </w:r>
            <w:r>
              <w:rPr>
                <w:rFonts w:eastAsia="TradeGothicLTPro-Light" w:cstheme="minorHAnsi"/>
                <w:sz w:val="24"/>
                <w:szCs w:val="24"/>
              </w:rPr>
              <w:t xml:space="preserve">6 every 3 weekly </w:t>
            </w:r>
            <w:r w:rsidRPr="00473D9C">
              <w:rPr>
                <w:rFonts w:eastAsia="TradeGothicLTPro-Light" w:cstheme="minorHAnsi"/>
                <w:sz w:val="24"/>
                <w:szCs w:val="24"/>
              </w:rPr>
              <w:t xml:space="preserve"> (High grade serous- 6 preferred)</w:t>
            </w:r>
            <w:r w:rsidR="007E29AD">
              <w:rPr>
                <w:rFonts w:eastAsia="TradeGothicLTPro-Light" w:cstheme="minorHAnsi"/>
                <w:sz w:val="24"/>
                <w:szCs w:val="24"/>
              </w:rPr>
              <w:t xml:space="preserve"> OR</w:t>
            </w:r>
          </w:p>
          <w:p w14:paraId="0F88B699" w14:textId="448C9922"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6 cycles of Single Agent Carboplatin</w:t>
            </w:r>
            <w:r>
              <w:rPr>
                <w:rFonts w:eastAsia="TradeGothicLTPro-Light" w:cstheme="minorHAnsi"/>
                <w:sz w:val="24"/>
                <w:szCs w:val="24"/>
              </w:rPr>
              <w:t xml:space="preserve"> AUC 5 </w:t>
            </w:r>
            <w:r w:rsidR="0009650B">
              <w:rPr>
                <w:rFonts w:eastAsia="TradeGothicLTPro-Light" w:cstheme="minorHAnsi"/>
                <w:sz w:val="24"/>
                <w:szCs w:val="24"/>
              </w:rPr>
              <w:t xml:space="preserve">or </w:t>
            </w:r>
            <w:r>
              <w:rPr>
                <w:rFonts w:eastAsia="TradeGothicLTPro-Light" w:cstheme="minorHAnsi"/>
                <w:sz w:val="24"/>
                <w:szCs w:val="24"/>
              </w:rPr>
              <w:t xml:space="preserve">6 every 3 weekly </w:t>
            </w:r>
          </w:p>
          <w:p w14:paraId="0AD1B6BF"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(Weekly Paclitaxel 80 mg/m2 and Carboplatin AUC 2 is also an option)</w:t>
            </w:r>
          </w:p>
          <w:p w14:paraId="2A5C627A"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353AB8CA" w14:textId="570CEB56"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w:t>
            </w:r>
            <w:r w:rsidR="0009650B">
              <w:rPr>
                <w:rFonts w:eastAsia="TradeGothicLTPro-Light" w:cstheme="minorHAnsi"/>
                <w:sz w:val="24"/>
                <w:szCs w:val="24"/>
              </w:rPr>
              <w:t xml:space="preserve">- </w:t>
            </w:r>
            <w:r w:rsidRPr="00473D9C">
              <w:rPr>
                <w:rFonts w:eastAsia="TradeGothicLTPro-Light" w:cstheme="minorHAnsi"/>
                <w:sz w:val="24"/>
                <w:szCs w:val="24"/>
              </w:rPr>
              <w:t>6 cycles of Paclitaxel</w:t>
            </w:r>
            <w:r>
              <w:rPr>
                <w:rFonts w:eastAsia="TradeGothicLTPro-Light" w:cstheme="minorHAnsi"/>
                <w:sz w:val="24"/>
                <w:szCs w:val="24"/>
              </w:rPr>
              <w:t xml:space="preserve">175 mg/m2 </w:t>
            </w:r>
            <w:r w:rsidRPr="00473D9C">
              <w:rPr>
                <w:rFonts w:eastAsia="TradeGothicLTPro-Light" w:cstheme="minorHAnsi"/>
                <w:sz w:val="24"/>
                <w:szCs w:val="24"/>
              </w:rPr>
              <w:t xml:space="preserve"> and Carboplatin</w:t>
            </w:r>
            <w:r>
              <w:rPr>
                <w:rFonts w:eastAsia="TradeGothicLTPro-Light" w:cstheme="minorHAnsi"/>
                <w:sz w:val="24"/>
                <w:szCs w:val="24"/>
              </w:rPr>
              <w:t xml:space="preserve"> AUC 5</w:t>
            </w:r>
            <w:r w:rsidR="0009650B">
              <w:rPr>
                <w:rFonts w:eastAsia="TradeGothicLTPro-Light" w:cstheme="minorHAnsi"/>
                <w:sz w:val="24"/>
                <w:szCs w:val="24"/>
              </w:rPr>
              <w:t xml:space="preserve"> Or </w:t>
            </w:r>
            <w:r>
              <w:rPr>
                <w:rFonts w:eastAsia="TradeGothicLTPro-Light" w:cstheme="minorHAnsi"/>
                <w:sz w:val="24"/>
                <w:szCs w:val="24"/>
              </w:rPr>
              <w:t xml:space="preserve">6 every 3 weekly </w:t>
            </w:r>
            <w:r w:rsidRPr="00473D9C">
              <w:rPr>
                <w:rFonts w:eastAsia="TradeGothicLTPro-Light" w:cstheme="minorHAnsi"/>
                <w:sz w:val="24"/>
                <w:szCs w:val="24"/>
              </w:rPr>
              <w:t xml:space="preserve"> (High grade serous- 6 preferred)</w:t>
            </w:r>
            <w:r w:rsidR="007E29AD">
              <w:rPr>
                <w:rFonts w:eastAsia="TradeGothicLTPro-Light" w:cstheme="minorHAnsi"/>
                <w:sz w:val="24"/>
                <w:szCs w:val="24"/>
              </w:rPr>
              <w:t xml:space="preserve"> OR</w:t>
            </w:r>
          </w:p>
          <w:p w14:paraId="28CFE863" w14:textId="50EE4CEE"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6 cycles of Single Agent Carboplatin</w:t>
            </w:r>
            <w:r>
              <w:rPr>
                <w:rFonts w:eastAsia="TradeGothicLTPro-Light" w:cstheme="minorHAnsi"/>
                <w:sz w:val="24"/>
                <w:szCs w:val="24"/>
              </w:rPr>
              <w:t xml:space="preserve"> AUC 5 </w:t>
            </w:r>
            <w:r w:rsidR="0009650B">
              <w:rPr>
                <w:rFonts w:eastAsia="TradeGothicLTPro-Light" w:cstheme="minorHAnsi"/>
                <w:sz w:val="24"/>
                <w:szCs w:val="24"/>
              </w:rPr>
              <w:t xml:space="preserve">Or </w:t>
            </w:r>
            <w:r>
              <w:rPr>
                <w:rFonts w:eastAsia="TradeGothicLTPro-Light" w:cstheme="minorHAnsi"/>
                <w:sz w:val="24"/>
                <w:szCs w:val="24"/>
              </w:rPr>
              <w:t xml:space="preserve">6 every 3 weekly </w:t>
            </w:r>
          </w:p>
          <w:p w14:paraId="4B12F0FC"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(Weekly Paclitaxel 80 mg/m2 and Carboplatin AUC 2 is also an option)</w:t>
            </w:r>
          </w:p>
          <w:p w14:paraId="30B3D747" w14:textId="77777777" w:rsidR="002E7D8A" w:rsidRPr="00473D9C" w:rsidRDefault="002E7D8A" w:rsidP="002E7D8A">
            <w:pPr>
              <w:rPr>
                <w:rFonts w:eastAsia="Calibri" w:cstheme="minorHAnsi"/>
                <w:b/>
                <w:bCs/>
                <w:sz w:val="24"/>
                <w:szCs w:val="24"/>
              </w:rPr>
            </w:pPr>
          </w:p>
        </w:tc>
        <w:tc>
          <w:tcPr>
            <w:tcW w:w="1134" w:type="dxa"/>
          </w:tcPr>
          <w:p w14:paraId="7E568F90" w14:textId="77777777" w:rsidR="002E7D8A" w:rsidRPr="00473D9C" w:rsidRDefault="002E7D8A" w:rsidP="002E7D8A">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59CE802C"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t>
            </w:r>
          </w:p>
        </w:tc>
      </w:tr>
      <w:tr w:rsidR="002E7D8A" w:rsidRPr="001A4AE2" w14:paraId="755468B4" w14:textId="77777777" w:rsidTr="00475DA2">
        <w:tc>
          <w:tcPr>
            <w:tcW w:w="2120" w:type="dxa"/>
          </w:tcPr>
          <w:p w14:paraId="4B93BE1A" w14:textId="77777777" w:rsidR="002E7D8A" w:rsidRPr="00473D9C" w:rsidRDefault="002E7D8A" w:rsidP="002E7D8A">
            <w:pPr>
              <w:tabs>
                <w:tab w:val="left" w:pos="1311"/>
              </w:tabs>
              <w:autoSpaceDE w:val="0"/>
              <w:autoSpaceDN w:val="0"/>
              <w:adjustRightInd w:val="0"/>
              <w:rPr>
                <w:rFonts w:eastAsia="TradeGothicLTPro-Light" w:cstheme="minorHAnsi"/>
                <w:sz w:val="24"/>
                <w:szCs w:val="24"/>
              </w:rPr>
            </w:pPr>
          </w:p>
        </w:tc>
        <w:tc>
          <w:tcPr>
            <w:tcW w:w="2558" w:type="dxa"/>
            <w:gridSpan w:val="3"/>
          </w:tcPr>
          <w:p w14:paraId="7DF0B732"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16B0EB82" w14:textId="77777777" w:rsidR="002E7D8A" w:rsidRPr="00473D9C" w:rsidRDefault="002E7D8A" w:rsidP="002E7D8A">
            <w:pPr>
              <w:rPr>
                <w:rFonts w:eastAsia="Calibri" w:cstheme="minorHAnsi"/>
                <w:b/>
                <w:bCs/>
                <w:sz w:val="24"/>
                <w:szCs w:val="24"/>
              </w:rPr>
            </w:pPr>
          </w:p>
        </w:tc>
        <w:tc>
          <w:tcPr>
            <w:tcW w:w="1134" w:type="dxa"/>
          </w:tcPr>
          <w:p w14:paraId="1C4794E6" w14:textId="77777777" w:rsidR="002E7D8A" w:rsidRPr="00473D9C" w:rsidRDefault="002E7D8A" w:rsidP="002E7D8A">
            <w:pPr>
              <w:rPr>
                <w:rFonts w:eastAsia="Calibri" w:cstheme="minorHAnsi"/>
                <w:b/>
                <w:bCs/>
                <w:sz w:val="24"/>
                <w:szCs w:val="24"/>
              </w:rPr>
            </w:pPr>
          </w:p>
        </w:tc>
        <w:tc>
          <w:tcPr>
            <w:tcW w:w="4961" w:type="dxa"/>
            <w:gridSpan w:val="2"/>
          </w:tcPr>
          <w:p w14:paraId="0127F7A7"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5C67E0B" w14:textId="77777777" w:rsidTr="00475DA2">
        <w:tc>
          <w:tcPr>
            <w:tcW w:w="2120" w:type="dxa"/>
          </w:tcPr>
          <w:p w14:paraId="4241B395" w14:textId="77777777" w:rsidR="002E7D8A" w:rsidRPr="00473D9C" w:rsidRDefault="002E7D8A" w:rsidP="002E7D8A">
            <w:pPr>
              <w:tabs>
                <w:tab w:val="left" w:pos="1311"/>
              </w:tabs>
              <w:autoSpaceDE w:val="0"/>
              <w:autoSpaceDN w:val="0"/>
              <w:adjustRightInd w:val="0"/>
              <w:rPr>
                <w:rFonts w:eastAsia="TradeGothicLTPro-Light" w:cstheme="minorHAnsi"/>
                <w:sz w:val="24"/>
                <w:szCs w:val="24"/>
              </w:rPr>
            </w:pPr>
            <w:r w:rsidRPr="00473D9C">
              <w:rPr>
                <w:rFonts w:eastAsia="TradeGothicLTPro-Light" w:cstheme="minorHAnsi"/>
                <w:sz w:val="24"/>
                <w:szCs w:val="24"/>
              </w:rPr>
              <w:t>Advanced Stage</w:t>
            </w:r>
          </w:p>
        </w:tc>
        <w:tc>
          <w:tcPr>
            <w:tcW w:w="2558" w:type="dxa"/>
            <w:gridSpan w:val="3"/>
          </w:tcPr>
          <w:p w14:paraId="6D93399C"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441617BF" w14:textId="77777777" w:rsidR="002E7D8A" w:rsidRPr="00473D9C" w:rsidRDefault="002E7D8A" w:rsidP="002E7D8A">
            <w:pPr>
              <w:rPr>
                <w:rFonts w:eastAsia="Calibri" w:cstheme="minorHAnsi"/>
                <w:b/>
                <w:bCs/>
                <w:sz w:val="24"/>
                <w:szCs w:val="24"/>
              </w:rPr>
            </w:pPr>
          </w:p>
        </w:tc>
        <w:tc>
          <w:tcPr>
            <w:tcW w:w="1134" w:type="dxa"/>
          </w:tcPr>
          <w:p w14:paraId="1E99E0D1" w14:textId="77777777" w:rsidR="002E7D8A" w:rsidRPr="00473D9C" w:rsidRDefault="002E7D8A" w:rsidP="002E7D8A">
            <w:pPr>
              <w:rPr>
                <w:rFonts w:eastAsia="Calibri" w:cstheme="minorHAnsi"/>
                <w:b/>
                <w:bCs/>
                <w:sz w:val="24"/>
                <w:szCs w:val="24"/>
              </w:rPr>
            </w:pPr>
          </w:p>
        </w:tc>
        <w:tc>
          <w:tcPr>
            <w:tcW w:w="4961" w:type="dxa"/>
            <w:gridSpan w:val="2"/>
          </w:tcPr>
          <w:p w14:paraId="10527105"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348DB508" w14:textId="77777777" w:rsidTr="00475DA2">
        <w:tc>
          <w:tcPr>
            <w:tcW w:w="2120" w:type="dxa"/>
          </w:tcPr>
          <w:p w14:paraId="6ADE52CC" w14:textId="77777777" w:rsidR="002E7D8A" w:rsidRPr="00473D9C" w:rsidRDefault="002E7D8A" w:rsidP="002E7D8A">
            <w:pPr>
              <w:tabs>
                <w:tab w:val="left" w:pos="1311"/>
              </w:tabs>
              <w:autoSpaceDE w:val="0"/>
              <w:autoSpaceDN w:val="0"/>
              <w:adjustRightInd w:val="0"/>
              <w:rPr>
                <w:rFonts w:eastAsia="TradeGothicLTPro-Light" w:cstheme="minorHAnsi"/>
                <w:sz w:val="24"/>
                <w:szCs w:val="24"/>
              </w:rPr>
            </w:pPr>
          </w:p>
        </w:tc>
        <w:tc>
          <w:tcPr>
            <w:tcW w:w="2558" w:type="dxa"/>
            <w:gridSpan w:val="3"/>
          </w:tcPr>
          <w:p w14:paraId="6E1B3E0A"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2627EF0F" w14:textId="77777777" w:rsidR="002E7D8A" w:rsidRPr="00473D9C" w:rsidRDefault="002E7D8A" w:rsidP="002E7D8A">
            <w:pPr>
              <w:rPr>
                <w:rFonts w:eastAsia="Calibri" w:cstheme="minorHAnsi"/>
                <w:b/>
                <w:bCs/>
                <w:sz w:val="24"/>
                <w:szCs w:val="24"/>
              </w:rPr>
            </w:pPr>
          </w:p>
        </w:tc>
        <w:tc>
          <w:tcPr>
            <w:tcW w:w="1134" w:type="dxa"/>
          </w:tcPr>
          <w:p w14:paraId="650ADBCD" w14:textId="77777777" w:rsidR="002E7D8A" w:rsidRPr="00473D9C" w:rsidRDefault="002E7D8A" w:rsidP="002E7D8A">
            <w:pPr>
              <w:rPr>
                <w:rFonts w:eastAsia="Calibri" w:cstheme="minorHAnsi"/>
                <w:b/>
                <w:bCs/>
                <w:sz w:val="24"/>
                <w:szCs w:val="24"/>
              </w:rPr>
            </w:pPr>
          </w:p>
        </w:tc>
        <w:tc>
          <w:tcPr>
            <w:tcW w:w="4961" w:type="dxa"/>
            <w:gridSpan w:val="2"/>
          </w:tcPr>
          <w:p w14:paraId="6C9F4101" w14:textId="77777777" w:rsidR="002E7D8A" w:rsidRPr="00473D9C" w:rsidRDefault="002E7D8A" w:rsidP="002E7D8A">
            <w:pPr>
              <w:autoSpaceDE w:val="0"/>
              <w:autoSpaceDN w:val="0"/>
              <w:adjustRightInd w:val="0"/>
              <w:rPr>
                <w:rFonts w:eastAsia="TradeGothicLTPro-Light" w:cstheme="minorHAnsi"/>
                <w:sz w:val="24"/>
                <w:szCs w:val="24"/>
              </w:rPr>
            </w:pPr>
          </w:p>
        </w:tc>
      </w:tr>
      <w:tr w:rsidR="00D21097" w:rsidRPr="001A4AE2" w14:paraId="28B38BEC" w14:textId="77777777" w:rsidTr="00475DA2">
        <w:tc>
          <w:tcPr>
            <w:tcW w:w="2120" w:type="dxa"/>
          </w:tcPr>
          <w:p w14:paraId="3B66BC83" w14:textId="77777777" w:rsidR="00D21097" w:rsidRPr="00473D9C" w:rsidRDefault="00D21097" w:rsidP="00D21097">
            <w:pPr>
              <w:autoSpaceDE w:val="0"/>
              <w:autoSpaceDN w:val="0"/>
              <w:adjustRightInd w:val="0"/>
              <w:rPr>
                <w:rFonts w:eastAsia="TradeGothicLTPro-Light" w:cstheme="minorHAnsi"/>
                <w:sz w:val="24"/>
                <w:szCs w:val="24"/>
              </w:rPr>
            </w:pPr>
            <w:r w:rsidRPr="00473D9C">
              <w:rPr>
                <w:rFonts w:eastAsia="TradeGothicLTPro-Light" w:cstheme="minorHAnsi"/>
                <w:sz w:val="24"/>
                <w:szCs w:val="24"/>
              </w:rPr>
              <w:t>Surgery</w:t>
            </w:r>
          </w:p>
        </w:tc>
        <w:tc>
          <w:tcPr>
            <w:tcW w:w="2558" w:type="dxa"/>
            <w:gridSpan w:val="3"/>
          </w:tcPr>
          <w:p w14:paraId="0BD3C1EB" w14:textId="77777777" w:rsidR="00D21097" w:rsidRDefault="00D21097" w:rsidP="00D21097">
            <w:pPr>
              <w:autoSpaceDE w:val="0"/>
              <w:autoSpaceDN w:val="0"/>
              <w:adjustRightInd w:val="0"/>
              <w:rPr>
                <w:rFonts w:eastAsia="TradeGothicLTPro-Light" w:cstheme="minorHAnsi"/>
                <w:sz w:val="24"/>
                <w:szCs w:val="24"/>
              </w:rPr>
            </w:pPr>
            <w:r w:rsidRPr="00473D9C">
              <w:rPr>
                <w:rFonts w:eastAsia="TradeGothicLTPro-Light" w:cstheme="minorHAnsi"/>
                <w:sz w:val="24"/>
                <w:szCs w:val="24"/>
              </w:rPr>
              <w:t>Primary Cyto</w:t>
            </w:r>
            <w:r>
              <w:rPr>
                <w:rFonts w:eastAsia="TradeGothicLTPro-Light" w:cstheme="minorHAnsi"/>
                <w:sz w:val="24"/>
                <w:szCs w:val="24"/>
              </w:rPr>
              <w:t>-</w:t>
            </w:r>
            <w:r w:rsidRPr="00473D9C">
              <w:rPr>
                <w:rFonts w:eastAsia="TradeGothicLTPro-Light" w:cstheme="minorHAnsi"/>
                <w:sz w:val="24"/>
                <w:szCs w:val="24"/>
              </w:rPr>
              <w:t>reducti</w:t>
            </w:r>
            <w:r>
              <w:rPr>
                <w:rFonts w:eastAsia="TradeGothicLTPro-Light" w:cstheme="minorHAnsi"/>
                <w:sz w:val="24"/>
                <w:szCs w:val="24"/>
              </w:rPr>
              <w:t xml:space="preserve">ve surgery </w:t>
            </w:r>
          </w:p>
          <w:p w14:paraId="58EC8DAD" w14:textId="77777777" w:rsidR="00D21097" w:rsidRDefault="00D21097" w:rsidP="00D21097">
            <w:pPr>
              <w:autoSpaceDE w:val="0"/>
              <w:autoSpaceDN w:val="0"/>
              <w:adjustRightInd w:val="0"/>
              <w:rPr>
                <w:rFonts w:eastAsia="TradeGothicLTPro-Light" w:cstheme="minorHAnsi"/>
                <w:sz w:val="24"/>
                <w:szCs w:val="24"/>
              </w:rPr>
            </w:pPr>
            <w:r>
              <w:rPr>
                <w:rFonts w:eastAsia="TradeGothicLTPro-Light" w:cstheme="minorHAnsi"/>
                <w:sz w:val="24"/>
                <w:szCs w:val="24"/>
              </w:rPr>
              <w:t>OR</w:t>
            </w:r>
          </w:p>
          <w:p w14:paraId="6F5AC7CD" w14:textId="610A3115" w:rsidR="00D21097" w:rsidRPr="00473D9C" w:rsidRDefault="00D21097" w:rsidP="00D21097">
            <w:pPr>
              <w:autoSpaceDE w:val="0"/>
              <w:autoSpaceDN w:val="0"/>
              <w:adjustRightInd w:val="0"/>
              <w:rPr>
                <w:rFonts w:eastAsia="TradeGothicLTPro-Light" w:cstheme="minorHAnsi"/>
                <w:sz w:val="24"/>
                <w:szCs w:val="24"/>
              </w:rPr>
            </w:pPr>
            <w:r>
              <w:rPr>
                <w:rFonts w:eastAsia="TradeGothicLTPro-Light" w:cstheme="minorHAnsi"/>
                <w:sz w:val="24"/>
                <w:szCs w:val="24"/>
              </w:rPr>
              <w:t xml:space="preserve">3-4 cycles NACT followed by </w:t>
            </w:r>
            <w:r w:rsidRPr="00473D9C">
              <w:rPr>
                <w:rFonts w:eastAsia="TradeGothicLTPro-Light" w:cstheme="minorHAnsi"/>
                <w:sz w:val="24"/>
                <w:szCs w:val="24"/>
              </w:rPr>
              <w:t>Interval Cyto</w:t>
            </w:r>
            <w:r>
              <w:rPr>
                <w:rFonts w:eastAsia="TradeGothicLTPro-Light" w:cstheme="minorHAnsi"/>
                <w:sz w:val="24"/>
                <w:szCs w:val="24"/>
              </w:rPr>
              <w:t>-</w:t>
            </w:r>
            <w:r w:rsidRPr="00473D9C">
              <w:rPr>
                <w:rFonts w:eastAsia="TradeGothicLTPro-Light" w:cstheme="minorHAnsi"/>
                <w:sz w:val="24"/>
                <w:szCs w:val="24"/>
              </w:rPr>
              <w:t>reduction</w:t>
            </w:r>
          </w:p>
          <w:p w14:paraId="08AFF7FD" w14:textId="5F09DEAD" w:rsidR="00D21097" w:rsidRPr="00473D9C" w:rsidRDefault="00D21097" w:rsidP="00D21097">
            <w:pPr>
              <w:autoSpaceDE w:val="0"/>
              <w:autoSpaceDN w:val="0"/>
              <w:adjustRightInd w:val="0"/>
              <w:rPr>
                <w:rFonts w:eastAsia="TradeGothicLTPro-Light" w:cstheme="minorHAnsi"/>
                <w:sz w:val="24"/>
                <w:szCs w:val="24"/>
              </w:rPr>
            </w:pPr>
          </w:p>
          <w:p w14:paraId="61C969C4" w14:textId="21741B38" w:rsidR="00D21097" w:rsidRPr="00473D9C" w:rsidRDefault="00D21097" w:rsidP="00D21097">
            <w:pPr>
              <w:autoSpaceDE w:val="0"/>
              <w:autoSpaceDN w:val="0"/>
              <w:adjustRightInd w:val="0"/>
              <w:rPr>
                <w:rFonts w:eastAsia="TradeGothicLTPro-Light" w:cstheme="minorHAnsi"/>
                <w:sz w:val="24"/>
                <w:szCs w:val="24"/>
              </w:rPr>
            </w:pPr>
          </w:p>
        </w:tc>
        <w:tc>
          <w:tcPr>
            <w:tcW w:w="1985" w:type="dxa"/>
            <w:gridSpan w:val="2"/>
          </w:tcPr>
          <w:p w14:paraId="3A4C1383" w14:textId="77777777" w:rsidR="00D21097" w:rsidRDefault="00D21097" w:rsidP="00D21097">
            <w:pPr>
              <w:autoSpaceDE w:val="0"/>
              <w:autoSpaceDN w:val="0"/>
              <w:adjustRightInd w:val="0"/>
              <w:rPr>
                <w:rFonts w:eastAsia="TradeGothicLTPro-Light" w:cstheme="minorHAnsi"/>
                <w:sz w:val="24"/>
                <w:szCs w:val="24"/>
              </w:rPr>
            </w:pPr>
            <w:r w:rsidRPr="00473D9C">
              <w:rPr>
                <w:rFonts w:eastAsia="TradeGothicLTPro-Light" w:cstheme="minorHAnsi"/>
                <w:sz w:val="24"/>
                <w:szCs w:val="24"/>
              </w:rPr>
              <w:t>Primary Cyto</w:t>
            </w:r>
            <w:r>
              <w:rPr>
                <w:rFonts w:eastAsia="TradeGothicLTPro-Light" w:cstheme="minorHAnsi"/>
                <w:sz w:val="24"/>
                <w:szCs w:val="24"/>
              </w:rPr>
              <w:t>-</w:t>
            </w:r>
            <w:r w:rsidRPr="00473D9C">
              <w:rPr>
                <w:rFonts w:eastAsia="TradeGothicLTPro-Light" w:cstheme="minorHAnsi"/>
                <w:sz w:val="24"/>
                <w:szCs w:val="24"/>
              </w:rPr>
              <w:t>reducti</w:t>
            </w:r>
            <w:r>
              <w:rPr>
                <w:rFonts w:eastAsia="TradeGothicLTPro-Light" w:cstheme="minorHAnsi"/>
                <w:sz w:val="24"/>
                <w:szCs w:val="24"/>
              </w:rPr>
              <w:t xml:space="preserve">ve surgery </w:t>
            </w:r>
          </w:p>
          <w:p w14:paraId="13956CD9" w14:textId="77777777" w:rsidR="00D21097" w:rsidRDefault="00D21097" w:rsidP="00D21097">
            <w:pPr>
              <w:autoSpaceDE w:val="0"/>
              <w:autoSpaceDN w:val="0"/>
              <w:adjustRightInd w:val="0"/>
              <w:rPr>
                <w:rFonts w:eastAsia="TradeGothicLTPro-Light" w:cstheme="minorHAnsi"/>
                <w:sz w:val="24"/>
                <w:szCs w:val="24"/>
              </w:rPr>
            </w:pPr>
            <w:r>
              <w:rPr>
                <w:rFonts w:eastAsia="TradeGothicLTPro-Light" w:cstheme="minorHAnsi"/>
                <w:sz w:val="24"/>
                <w:szCs w:val="24"/>
              </w:rPr>
              <w:t>OR</w:t>
            </w:r>
          </w:p>
          <w:p w14:paraId="667D811E" w14:textId="77777777" w:rsidR="00D21097" w:rsidRPr="00473D9C" w:rsidRDefault="00D21097" w:rsidP="00D21097">
            <w:pPr>
              <w:autoSpaceDE w:val="0"/>
              <w:autoSpaceDN w:val="0"/>
              <w:adjustRightInd w:val="0"/>
              <w:rPr>
                <w:rFonts w:eastAsia="TradeGothicLTPro-Light" w:cstheme="minorHAnsi"/>
                <w:sz w:val="24"/>
                <w:szCs w:val="24"/>
              </w:rPr>
            </w:pPr>
            <w:r>
              <w:rPr>
                <w:rFonts w:eastAsia="TradeGothicLTPro-Light" w:cstheme="minorHAnsi"/>
                <w:sz w:val="24"/>
                <w:szCs w:val="24"/>
              </w:rPr>
              <w:t xml:space="preserve">3-4 cycles NACT followed by </w:t>
            </w:r>
            <w:r w:rsidRPr="00473D9C">
              <w:rPr>
                <w:rFonts w:eastAsia="TradeGothicLTPro-Light" w:cstheme="minorHAnsi"/>
                <w:sz w:val="24"/>
                <w:szCs w:val="24"/>
              </w:rPr>
              <w:t>Interval Cyto</w:t>
            </w:r>
            <w:r>
              <w:rPr>
                <w:rFonts w:eastAsia="TradeGothicLTPro-Light" w:cstheme="minorHAnsi"/>
                <w:sz w:val="24"/>
                <w:szCs w:val="24"/>
              </w:rPr>
              <w:t>-</w:t>
            </w:r>
            <w:r w:rsidRPr="00473D9C">
              <w:rPr>
                <w:rFonts w:eastAsia="TradeGothicLTPro-Light" w:cstheme="minorHAnsi"/>
                <w:sz w:val="24"/>
                <w:szCs w:val="24"/>
              </w:rPr>
              <w:t>reduction</w:t>
            </w:r>
          </w:p>
          <w:p w14:paraId="77CF5641" w14:textId="77777777" w:rsidR="00D21097" w:rsidRPr="00473D9C" w:rsidRDefault="00D21097" w:rsidP="00D21097">
            <w:pPr>
              <w:autoSpaceDE w:val="0"/>
              <w:autoSpaceDN w:val="0"/>
              <w:adjustRightInd w:val="0"/>
              <w:rPr>
                <w:rFonts w:eastAsia="TradeGothicLTPro-Light" w:cstheme="minorHAnsi"/>
                <w:sz w:val="24"/>
                <w:szCs w:val="24"/>
              </w:rPr>
            </w:pPr>
          </w:p>
          <w:p w14:paraId="06EAFC94" w14:textId="105C63EC" w:rsidR="00D21097" w:rsidRPr="00473D9C" w:rsidRDefault="00D21097" w:rsidP="00D21097">
            <w:pPr>
              <w:autoSpaceDE w:val="0"/>
              <w:autoSpaceDN w:val="0"/>
              <w:adjustRightInd w:val="0"/>
              <w:rPr>
                <w:rFonts w:eastAsia="Calibri" w:cstheme="minorHAnsi"/>
                <w:b/>
                <w:bCs/>
                <w:sz w:val="24"/>
                <w:szCs w:val="24"/>
              </w:rPr>
            </w:pPr>
          </w:p>
        </w:tc>
        <w:tc>
          <w:tcPr>
            <w:tcW w:w="1134" w:type="dxa"/>
          </w:tcPr>
          <w:p w14:paraId="7FE87A20" w14:textId="4371FBB2" w:rsidR="00D21097" w:rsidRPr="00473D9C" w:rsidRDefault="00043827" w:rsidP="00D21097">
            <w:pPr>
              <w:autoSpaceDE w:val="0"/>
              <w:autoSpaceDN w:val="0"/>
              <w:adjustRightInd w:val="0"/>
              <w:rPr>
                <w:rFonts w:eastAsia="Calibri" w:cstheme="minorHAnsi"/>
                <w:b/>
                <w:bCs/>
                <w:sz w:val="24"/>
                <w:szCs w:val="24"/>
              </w:rPr>
            </w:pPr>
            <w:r>
              <w:rPr>
                <w:rFonts w:eastAsia="Calibri" w:cstheme="minorHAnsi"/>
                <w:b/>
                <w:bCs/>
                <w:sz w:val="24"/>
                <w:szCs w:val="24"/>
              </w:rPr>
              <w:t>HIPEC</w:t>
            </w:r>
          </w:p>
        </w:tc>
        <w:tc>
          <w:tcPr>
            <w:tcW w:w="4961" w:type="dxa"/>
            <w:gridSpan w:val="2"/>
          </w:tcPr>
          <w:p w14:paraId="14A21EF4" w14:textId="77777777" w:rsidR="00D21097" w:rsidRPr="00473D9C" w:rsidRDefault="00D21097" w:rsidP="00D21097">
            <w:pPr>
              <w:autoSpaceDE w:val="0"/>
              <w:autoSpaceDN w:val="0"/>
              <w:adjustRightInd w:val="0"/>
              <w:rPr>
                <w:rFonts w:eastAsia="TradeGothicLTPro-Light" w:cstheme="minorHAnsi"/>
                <w:sz w:val="24"/>
                <w:szCs w:val="24"/>
              </w:rPr>
            </w:pPr>
            <w:r w:rsidRPr="00473D9C">
              <w:rPr>
                <w:rFonts w:eastAsia="TradeGothicLTPro-Light" w:cstheme="minorHAnsi"/>
                <w:sz w:val="24"/>
                <w:szCs w:val="24"/>
              </w:rPr>
              <w:t>NACT vs Primary Surgery</w:t>
            </w:r>
          </w:p>
          <w:p w14:paraId="2A8A3DE6" w14:textId="77777777" w:rsidR="00D21097" w:rsidRPr="00473D9C" w:rsidRDefault="00D21097" w:rsidP="00D21097">
            <w:pPr>
              <w:autoSpaceDE w:val="0"/>
              <w:autoSpaceDN w:val="0"/>
              <w:adjustRightInd w:val="0"/>
              <w:rPr>
                <w:rFonts w:eastAsia="TradeGothicLTPro-Light" w:cstheme="minorHAnsi"/>
                <w:sz w:val="24"/>
                <w:szCs w:val="24"/>
              </w:rPr>
            </w:pPr>
            <w:r w:rsidRPr="00473D9C">
              <w:rPr>
                <w:rFonts w:eastAsia="TradeGothicLTPro-Light" w:cstheme="minorHAnsi"/>
                <w:sz w:val="24"/>
                <w:szCs w:val="24"/>
              </w:rPr>
              <w:t>- similar survival outcome with less surgical morbidity with NACT</w:t>
            </w:r>
          </w:p>
          <w:p w14:paraId="7D323E08" w14:textId="25AD2EAA" w:rsidR="00A42B0F" w:rsidRDefault="00623D6B" w:rsidP="00A42B0F">
            <w:pPr>
              <w:autoSpaceDE w:val="0"/>
              <w:autoSpaceDN w:val="0"/>
              <w:adjustRightInd w:val="0"/>
              <w:rPr>
                <w:rFonts w:eastAsia="TradeGothicLTPro-Light" w:cstheme="minorHAnsi"/>
                <w:sz w:val="24"/>
                <w:szCs w:val="24"/>
              </w:rPr>
            </w:pPr>
            <w:r>
              <w:rPr>
                <w:rFonts w:eastAsia="TradeGothicLTPro-Light" w:cstheme="minorHAnsi"/>
                <w:sz w:val="24"/>
                <w:szCs w:val="24"/>
              </w:rPr>
              <w:t>Patient selection for primary debulking surgery over NACT based on</w:t>
            </w:r>
            <w:r w:rsidR="00A42B0F">
              <w:rPr>
                <w:rFonts w:eastAsia="TradeGothicLTPro-Light" w:cstheme="minorHAnsi"/>
                <w:sz w:val="24"/>
                <w:szCs w:val="24"/>
              </w:rPr>
              <w:t xml:space="preserve"> Patient factors (Poor performance status, low albumin, multiple comorbities, recent V</w:t>
            </w:r>
            <w:r w:rsidR="0009650B">
              <w:rPr>
                <w:rFonts w:eastAsia="TradeGothicLTPro-Light" w:cstheme="minorHAnsi"/>
                <w:sz w:val="24"/>
                <w:szCs w:val="24"/>
              </w:rPr>
              <w:t xml:space="preserve">enous </w:t>
            </w:r>
            <w:r w:rsidR="00A42B0F">
              <w:rPr>
                <w:rFonts w:eastAsia="TradeGothicLTPro-Light" w:cstheme="minorHAnsi"/>
                <w:sz w:val="24"/>
                <w:szCs w:val="24"/>
              </w:rPr>
              <w:t>T</w:t>
            </w:r>
            <w:r w:rsidR="0009650B">
              <w:rPr>
                <w:rFonts w:eastAsia="TradeGothicLTPro-Light" w:cstheme="minorHAnsi"/>
                <w:sz w:val="24"/>
                <w:szCs w:val="24"/>
              </w:rPr>
              <w:t>hromboembolism ,</w:t>
            </w:r>
            <w:r w:rsidR="00A42B0F">
              <w:rPr>
                <w:rFonts w:eastAsia="TradeGothicLTPro-Light" w:cstheme="minorHAnsi"/>
                <w:sz w:val="24"/>
                <w:szCs w:val="24"/>
              </w:rPr>
              <w:t xml:space="preserve"> advanced stage and age); disease factors (radiological – miliary disease over small bowel surface/mesentry, </w:t>
            </w:r>
            <w:r w:rsidR="003026D6">
              <w:rPr>
                <w:rFonts w:eastAsia="TradeGothicLTPro-Light" w:cstheme="minorHAnsi"/>
                <w:sz w:val="24"/>
                <w:szCs w:val="24"/>
              </w:rPr>
              <w:t>porta hepatis nodes, stage IVB bulky disease, root of mesentry involvement) and infrastructure ( availability of intensive care, intensivist, interventional radiologist</w:t>
            </w:r>
            <w:r w:rsidR="003421B3">
              <w:rPr>
                <w:rFonts w:eastAsia="TradeGothicLTPro-Light" w:cstheme="minorHAnsi"/>
                <w:sz w:val="24"/>
                <w:szCs w:val="24"/>
              </w:rPr>
              <w:t>)</w:t>
            </w:r>
          </w:p>
          <w:p w14:paraId="0386C5DD" w14:textId="0B82C70D" w:rsidR="00623D6B" w:rsidRPr="00473D9C" w:rsidRDefault="00623D6B" w:rsidP="00D21097">
            <w:pPr>
              <w:autoSpaceDE w:val="0"/>
              <w:autoSpaceDN w:val="0"/>
              <w:adjustRightInd w:val="0"/>
              <w:rPr>
                <w:rFonts w:eastAsia="TradeGothicLTPro-Light" w:cstheme="minorHAnsi"/>
                <w:sz w:val="24"/>
                <w:szCs w:val="24"/>
              </w:rPr>
            </w:pPr>
            <w:r>
              <w:rPr>
                <w:rFonts w:eastAsia="TradeGothicLTPro-Light" w:cstheme="minorHAnsi"/>
                <w:sz w:val="24"/>
                <w:szCs w:val="24"/>
              </w:rPr>
              <w:t xml:space="preserve"> </w:t>
            </w:r>
          </w:p>
          <w:p w14:paraId="7866F78F" w14:textId="77777777" w:rsidR="00D21097" w:rsidRPr="00473D9C" w:rsidRDefault="00D21097" w:rsidP="00D21097">
            <w:pPr>
              <w:autoSpaceDE w:val="0"/>
              <w:autoSpaceDN w:val="0"/>
              <w:adjustRightInd w:val="0"/>
              <w:rPr>
                <w:rFonts w:eastAsia="TradeGothicLTPro-Light" w:cstheme="minorHAnsi"/>
                <w:sz w:val="24"/>
                <w:szCs w:val="24"/>
              </w:rPr>
            </w:pPr>
          </w:p>
          <w:p w14:paraId="4C85ADF4" w14:textId="77777777" w:rsidR="00D21097" w:rsidRPr="00473D9C" w:rsidRDefault="00D21097" w:rsidP="00D21097">
            <w:pPr>
              <w:autoSpaceDE w:val="0"/>
              <w:autoSpaceDN w:val="0"/>
              <w:adjustRightInd w:val="0"/>
              <w:rPr>
                <w:rFonts w:eastAsia="TradeGothicLTPro-Light" w:cstheme="minorHAnsi"/>
                <w:sz w:val="24"/>
                <w:szCs w:val="24"/>
              </w:rPr>
            </w:pPr>
          </w:p>
          <w:p w14:paraId="3F6F3791" w14:textId="46BE9E4E" w:rsidR="00D21097" w:rsidRPr="00473D9C" w:rsidRDefault="00D21097" w:rsidP="00D21097">
            <w:pPr>
              <w:autoSpaceDE w:val="0"/>
              <w:autoSpaceDN w:val="0"/>
              <w:adjustRightInd w:val="0"/>
              <w:rPr>
                <w:rFonts w:eastAsia="TradeGothicLTPro-Light" w:cstheme="minorHAnsi"/>
                <w:sz w:val="24"/>
                <w:szCs w:val="24"/>
              </w:rPr>
            </w:pPr>
          </w:p>
        </w:tc>
      </w:tr>
      <w:tr w:rsidR="002E7D8A" w:rsidRPr="001A4AE2" w14:paraId="35A744E0" w14:textId="77777777" w:rsidTr="00475DA2">
        <w:tc>
          <w:tcPr>
            <w:tcW w:w="2120" w:type="dxa"/>
          </w:tcPr>
          <w:p w14:paraId="0B0B92D6"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560CD4C3"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454B1F72" w14:textId="77777777" w:rsidR="002E7D8A" w:rsidRPr="00473D9C" w:rsidRDefault="002E7D8A" w:rsidP="002E7D8A">
            <w:pPr>
              <w:autoSpaceDE w:val="0"/>
              <w:autoSpaceDN w:val="0"/>
              <w:adjustRightInd w:val="0"/>
              <w:rPr>
                <w:rFonts w:eastAsia="TradeGothicLTPro-Light" w:cstheme="minorHAnsi"/>
                <w:sz w:val="24"/>
                <w:szCs w:val="24"/>
              </w:rPr>
            </w:pPr>
          </w:p>
        </w:tc>
        <w:tc>
          <w:tcPr>
            <w:tcW w:w="1134" w:type="dxa"/>
          </w:tcPr>
          <w:p w14:paraId="6E0233C0" w14:textId="77777777" w:rsidR="002E7D8A" w:rsidRPr="00473D9C" w:rsidRDefault="002E7D8A" w:rsidP="002E7D8A">
            <w:pPr>
              <w:autoSpaceDE w:val="0"/>
              <w:autoSpaceDN w:val="0"/>
              <w:adjustRightInd w:val="0"/>
              <w:rPr>
                <w:rFonts w:eastAsia="TradeGothicLTPro-Light" w:cstheme="minorHAnsi"/>
                <w:sz w:val="24"/>
                <w:szCs w:val="24"/>
              </w:rPr>
            </w:pPr>
          </w:p>
        </w:tc>
        <w:tc>
          <w:tcPr>
            <w:tcW w:w="4961" w:type="dxa"/>
            <w:gridSpan w:val="2"/>
          </w:tcPr>
          <w:p w14:paraId="658836B2"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52BE5B1" w14:textId="77777777" w:rsidTr="00475DA2">
        <w:tc>
          <w:tcPr>
            <w:tcW w:w="2120" w:type="dxa"/>
          </w:tcPr>
          <w:p w14:paraId="6D0A02AA"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Chemotherapy</w:t>
            </w:r>
          </w:p>
        </w:tc>
        <w:tc>
          <w:tcPr>
            <w:tcW w:w="2558" w:type="dxa"/>
            <w:gridSpan w:val="3"/>
          </w:tcPr>
          <w:p w14:paraId="341523ED" w14:textId="5D9ABFB0"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 6 cycles of Paclitaxel</w:t>
            </w:r>
            <w:r>
              <w:rPr>
                <w:rFonts w:eastAsia="TradeGothicLTPro-Light" w:cstheme="minorHAnsi"/>
                <w:sz w:val="24"/>
                <w:szCs w:val="24"/>
              </w:rPr>
              <w:t xml:space="preserve"> 175mg/m2 </w:t>
            </w:r>
            <w:r w:rsidRPr="00473D9C">
              <w:rPr>
                <w:rFonts w:eastAsia="TradeGothicLTPro-Light" w:cstheme="minorHAnsi"/>
                <w:sz w:val="24"/>
                <w:szCs w:val="24"/>
              </w:rPr>
              <w:t xml:space="preserve"> and Carboplatin</w:t>
            </w:r>
            <w:r>
              <w:rPr>
                <w:rFonts w:eastAsia="TradeGothicLTPro-Light" w:cstheme="minorHAnsi"/>
                <w:sz w:val="24"/>
                <w:szCs w:val="24"/>
              </w:rPr>
              <w:t xml:space="preserve"> AUC 5</w:t>
            </w:r>
            <w:r w:rsidR="00951219">
              <w:rPr>
                <w:rFonts w:eastAsia="TradeGothicLTPro-Light" w:cstheme="minorHAnsi"/>
                <w:sz w:val="24"/>
                <w:szCs w:val="24"/>
              </w:rPr>
              <w:t xml:space="preserve"> OR </w:t>
            </w:r>
            <w:r>
              <w:rPr>
                <w:rFonts w:eastAsia="TradeGothicLTPro-Light" w:cstheme="minorHAnsi"/>
                <w:sz w:val="24"/>
                <w:szCs w:val="24"/>
              </w:rPr>
              <w:t>6</w:t>
            </w:r>
          </w:p>
          <w:p w14:paraId="2A1011CB"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(May go up</w:t>
            </w:r>
            <w:r>
              <w:rPr>
                <w:rFonts w:eastAsia="TradeGothicLTPro-Light" w:cstheme="minorHAnsi"/>
                <w:sz w:val="24"/>
                <w:szCs w:val="24"/>
              </w:rPr>
              <w:t>-</w:t>
            </w:r>
            <w:r w:rsidRPr="00473D9C">
              <w:rPr>
                <w:rFonts w:eastAsia="TradeGothicLTPro-Light" w:cstheme="minorHAnsi"/>
                <w:sz w:val="24"/>
                <w:szCs w:val="24"/>
              </w:rPr>
              <w:t>to maximum 8 cycles)</w:t>
            </w:r>
          </w:p>
          <w:p w14:paraId="4587524A"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(Weekly Paclitaxel 80 mg/m2 and Carboplatin AUC 2 is also an option)</w:t>
            </w:r>
          </w:p>
          <w:p w14:paraId="736CCDE7" w14:textId="77777777" w:rsidR="002E7D8A" w:rsidRPr="00473D9C" w:rsidRDefault="002E7D8A" w:rsidP="002E7D8A">
            <w:pPr>
              <w:autoSpaceDE w:val="0"/>
              <w:autoSpaceDN w:val="0"/>
              <w:adjustRightInd w:val="0"/>
              <w:rPr>
                <w:rFonts w:eastAsia="TradeGothicLTPro-Light" w:cstheme="minorHAnsi"/>
                <w:sz w:val="24"/>
                <w:szCs w:val="24"/>
              </w:rPr>
            </w:pPr>
          </w:p>
          <w:p w14:paraId="3023FBC6" w14:textId="15F609B9"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 Those with poor performance status or co morbidities single agent Carboplatin </w:t>
            </w:r>
            <w:r w:rsidR="007E29AD">
              <w:rPr>
                <w:rFonts w:eastAsia="TradeGothicLTPro-Light" w:cstheme="minorHAnsi"/>
                <w:sz w:val="24"/>
                <w:szCs w:val="24"/>
              </w:rPr>
              <w:t>is an option</w:t>
            </w:r>
            <w:r w:rsidRPr="00473D9C">
              <w:rPr>
                <w:rFonts w:eastAsia="TradeGothicLTPro-Light" w:cstheme="minorHAnsi"/>
                <w:sz w:val="24"/>
                <w:szCs w:val="24"/>
              </w:rPr>
              <w:t xml:space="preserve"> </w:t>
            </w:r>
          </w:p>
          <w:p w14:paraId="6F7EA149"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67FE5CDC" w14:textId="0F887813"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6 cycles of Paclitaxel</w:t>
            </w:r>
            <w:r>
              <w:rPr>
                <w:rFonts w:eastAsia="TradeGothicLTPro-Light" w:cstheme="minorHAnsi"/>
                <w:sz w:val="24"/>
                <w:szCs w:val="24"/>
              </w:rPr>
              <w:t xml:space="preserve"> 175mg/m2 </w:t>
            </w:r>
            <w:r w:rsidRPr="00473D9C">
              <w:rPr>
                <w:rFonts w:eastAsia="TradeGothicLTPro-Light" w:cstheme="minorHAnsi"/>
                <w:sz w:val="24"/>
                <w:szCs w:val="24"/>
              </w:rPr>
              <w:t xml:space="preserve"> and Carboplatin</w:t>
            </w:r>
            <w:r>
              <w:rPr>
                <w:rFonts w:eastAsia="TradeGothicLTPro-Light" w:cstheme="minorHAnsi"/>
                <w:sz w:val="24"/>
                <w:szCs w:val="24"/>
              </w:rPr>
              <w:t xml:space="preserve"> AUC 5</w:t>
            </w:r>
            <w:r w:rsidR="00951219">
              <w:rPr>
                <w:rFonts w:eastAsia="TradeGothicLTPro-Light" w:cstheme="minorHAnsi"/>
                <w:sz w:val="24"/>
                <w:szCs w:val="24"/>
              </w:rPr>
              <w:t xml:space="preserve"> OR </w:t>
            </w:r>
            <w:r>
              <w:rPr>
                <w:rFonts w:eastAsia="TradeGothicLTPro-Light" w:cstheme="minorHAnsi"/>
                <w:sz w:val="24"/>
                <w:szCs w:val="24"/>
              </w:rPr>
              <w:t>6</w:t>
            </w:r>
          </w:p>
          <w:p w14:paraId="243D6121"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(May go up</w:t>
            </w:r>
            <w:r>
              <w:rPr>
                <w:rFonts w:eastAsia="TradeGothicLTPro-Light" w:cstheme="minorHAnsi"/>
                <w:sz w:val="24"/>
                <w:szCs w:val="24"/>
              </w:rPr>
              <w:t>-</w:t>
            </w:r>
            <w:r w:rsidRPr="00473D9C">
              <w:rPr>
                <w:rFonts w:eastAsia="TradeGothicLTPro-Light" w:cstheme="minorHAnsi"/>
                <w:sz w:val="24"/>
                <w:szCs w:val="24"/>
              </w:rPr>
              <w:t>to maximum 8 cycles)</w:t>
            </w:r>
          </w:p>
          <w:p w14:paraId="61C3F678"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(Weekly Paclitaxel 80 mg/m2 and Carboplatin AUC 2 is also an option)</w:t>
            </w:r>
          </w:p>
          <w:p w14:paraId="35D33E60" w14:textId="77777777" w:rsidR="002E7D8A" w:rsidRPr="00473D9C" w:rsidRDefault="002E7D8A" w:rsidP="002E7D8A">
            <w:pPr>
              <w:autoSpaceDE w:val="0"/>
              <w:autoSpaceDN w:val="0"/>
              <w:adjustRightInd w:val="0"/>
              <w:rPr>
                <w:rFonts w:eastAsia="TradeGothicLTPro-Light" w:cstheme="minorHAnsi"/>
                <w:sz w:val="24"/>
                <w:szCs w:val="24"/>
              </w:rPr>
            </w:pPr>
          </w:p>
          <w:p w14:paraId="040CA81E" w14:textId="5CDDD963"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 Those with poor performance status or co morbidities single agent Carboplatin </w:t>
            </w:r>
            <w:r>
              <w:rPr>
                <w:rFonts w:eastAsia="TradeGothicLTPro-Light" w:cstheme="minorHAnsi"/>
                <w:sz w:val="24"/>
                <w:szCs w:val="24"/>
              </w:rPr>
              <w:t xml:space="preserve"> is an option</w:t>
            </w:r>
          </w:p>
          <w:p w14:paraId="749A460F" w14:textId="77777777" w:rsidR="002E7D8A" w:rsidRDefault="002E7D8A" w:rsidP="002E7D8A">
            <w:pPr>
              <w:autoSpaceDE w:val="0"/>
              <w:autoSpaceDN w:val="0"/>
              <w:adjustRightInd w:val="0"/>
              <w:rPr>
                <w:rFonts w:eastAsia="TradeGothicLTPro-Light" w:cstheme="minorHAnsi"/>
                <w:sz w:val="24"/>
                <w:szCs w:val="24"/>
              </w:rPr>
            </w:pPr>
          </w:p>
        </w:tc>
        <w:tc>
          <w:tcPr>
            <w:tcW w:w="1134" w:type="dxa"/>
          </w:tcPr>
          <w:p w14:paraId="4C55E902"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t>
            </w:r>
            <w:r w:rsidRPr="00473D9C">
              <w:rPr>
                <w:rFonts w:eastAsia="TradeGothicLTPro-Light" w:cstheme="minorHAnsi"/>
                <w:sz w:val="24"/>
                <w:szCs w:val="24"/>
              </w:rPr>
              <w:t>-Intraperitoneal Chemotherapy</w:t>
            </w:r>
          </w:p>
          <w:p w14:paraId="5D7EB25F" w14:textId="7F07E1C0" w:rsidR="002E7D8A" w:rsidRPr="00473D9C" w:rsidRDefault="002E7D8A" w:rsidP="002E7D8A">
            <w:pPr>
              <w:autoSpaceDE w:val="0"/>
              <w:autoSpaceDN w:val="0"/>
              <w:adjustRightInd w:val="0"/>
              <w:rPr>
                <w:rFonts w:eastAsia="TradeGothicLTPro-Light" w:cstheme="minorHAnsi"/>
                <w:sz w:val="24"/>
                <w:szCs w:val="24"/>
              </w:rPr>
            </w:pPr>
            <w:r w:rsidRPr="00951219">
              <w:rPr>
                <w:rFonts w:eastAsia="TradeGothicLTPro-Light" w:cstheme="minorHAnsi"/>
                <w:sz w:val="24"/>
                <w:szCs w:val="24"/>
              </w:rPr>
              <w:t>- HIPEC</w:t>
            </w:r>
            <w:r w:rsidRPr="0009650B">
              <w:rPr>
                <w:rFonts w:eastAsia="TradeGothicLTPro-Light" w:cstheme="minorHAnsi"/>
                <w:sz w:val="24"/>
                <w:szCs w:val="24"/>
                <w:highlight w:val="yellow"/>
              </w:rPr>
              <w:t xml:space="preserve"> </w:t>
            </w:r>
          </w:p>
          <w:p w14:paraId="608DC957"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-Bevacizumab in stage IV disease /those not optimally cyto</w:t>
            </w:r>
            <w:r>
              <w:rPr>
                <w:rFonts w:eastAsia="TradeGothicLTPro-Light" w:cstheme="minorHAnsi"/>
                <w:sz w:val="24"/>
                <w:szCs w:val="24"/>
              </w:rPr>
              <w:t>-</w:t>
            </w:r>
            <w:r w:rsidRPr="00473D9C">
              <w:rPr>
                <w:rFonts w:eastAsia="TradeGothicLTPro-Light" w:cstheme="minorHAnsi"/>
                <w:sz w:val="24"/>
                <w:szCs w:val="24"/>
              </w:rPr>
              <w:t>reduced</w:t>
            </w:r>
          </w:p>
          <w:p w14:paraId="3A71FED9"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-PARP inh</w:t>
            </w:r>
            <w:r>
              <w:rPr>
                <w:rFonts w:eastAsia="TradeGothicLTPro-Light" w:cstheme="minorHAnsi"/>
                <w:sz w:val="24"/>
                <w:szCs w:val="24"/>
              </w:rPr>
              <w:t>ibitors (Germline BRCA mutated)</w:t>
            </w:r>
          </w:p>
        </w:tc>
        <w:tc>
          <w:tcPr>
            <w:tcW w:w="4961" w:type="dxa"/>
            <w:gridSpan w:val="2"/>
          </w:tcPr>
          <w:p w14:paraId="424AA86B"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t>
            </w:r>
            <w:r w:rsidRPr="00473D9C">
              <w:rPr>
                <w:rFonts w:eastAsia="TradeGothicLTPro-Light" w:cstheme="minorHAnsi"/>
                <w:sz w:val="24"/>
                <w:szCs w:val="24"/>
              </w:rPr>
              <w:t>Note-Are approved drugs but cost benefit rati</w:t>
            </w:r>
            <w:r>
              <w:rPr>
                <w:rFonts w:eastAsia="TradeGothicLTPro-Light" w:cstheme="minorHAnsi"/>
                <w:sz w:val="24"/>
                <w:szCs w:val="24"/>
              </w:rPr>
              <w:t>o to be discussed with patients</w:t>
            </w:r>
          </w:p>
        </w:tc>
      </w:tr>
      <w:tr w:rsidR="002E7D8A" w:rsidRPr="001A4AE2" w14:paraId="5DF089AB" w14:textId="77777777" w:rsidTr="00475DA2">
        <w:tc>
          <w:tcPr>
            <w:tcW w:w="2120" w:type="dxa"/>
          </w:tcPr>
          <w:p w14:paraId="40178274"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60F47D19"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1E700392" w14:textId="77777777" w:rsidR="002E7D8A" w:rsidRPr="00473D9C" w:rsidRDefault="002E7D8A" w:rsidP="002E7D8A">
            <w:pPr>
              <w:rPr>
                <w:rFonts w:eastAsia="Calibri" w:cstheme="minorHAnsi"/>
                <w:b/>
                <w:bCs/>
                <w:sz w:val="24"/>
                <w:szCs w:val="24"/>
              </w:rPr>
            </w:pPr>
          </w:p>
        </w:tc>
        <w:tc>
          <w:tcPr>
            <w:tcW w:w="1134" w:type="dxa"/>
          </w:tcPr>
          <w:p w14:paraId="4A45C990" w14:textId="77777777" w:rsidR="002E7D8A" w:rsidRPr="00473D9C" w:rsidRDefault="002E7D8A" w:rsidP="002E7D8A">
            <w:pPr>
              <w:rPr>
                <w:rFonts w:eastAsia="Calibri" w:cstheme="minorHAnsi"/>
                <w:b/>
                <w:bCs/>
                <w:sz w:val="24"/>
                <w:szCs w:val="24"/>
              </w:rPr>
            </w:pPr>
          </w:p>
        </w:tc>
        <w:tc>
          <w:tcPr>
            <w:tcW w:w="4961" w:type="dxa"/>
            <w:gridSpan w:val="2"/>
          </w:tcPr>
          <w:p w14:paraId="725264C3"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A601D96" w14:textId="77777777" w:rsidTr="00475DA2">
        <w:tc>
          <w:tcPr>
            <w:tcW w:w="2120" w:type="dxa"/>
          </w:tcPr>
          <w:p w14:paraId="6FDE56A3" w14:textId="77777777" w:rsidR="002E7D8A" w:rsidRPr="00473D9C" w:rsidRDefault="002E7D8A" w:rsidP="002E7D8A">
            <w:pPr>
              <w:autoSpaceDE w:val="0"/>
              <w:autoSpaceDN w:val="0"/>
              <w:adjustRightInd w:val="0"/>
              <w:rPr>
                <w:rFonts w:eastAsia="TradeGothicLTPro-Light" w:cstheme="minorHAnsi"/>
                <w:b/>
                <w:sz w:val="24"/>
                <w:szCs w:val="24"/>
              </w:rPr>
            </w:pPr>
            <w:r w:rsidRPr="00473D9C">
              <w:rPr>
                <w:rFonts w:eastAsia="TradeGothicLTPro-Light" w:cstheme="minorHAnsi"/>
                <w:b/>
                <w:sz w:val="24"/>
                <w:szCs w:val="24"/>
              </w:rPr>
              <w:t>Recurrent</w:t>
            </w:r>
          </w:p>
        </w:tc>
        <w:tc>
          <w:tcPr>
            <w:tcW w:w="2558" w:type="dxa"/>
            <w:gridSpan w:val="3"/>
          </w:tcPr>
          <w:p w14:paraId="3FAE8C2C"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26444FA0" w14:textId="77777777" w:rsidR="002E7D8A" w:rsidRPr="00473D9C" w:rsidRDefault="002E7D8A" w:rsidP="002E7D8A">
            <w:pPr>
              <w:rPr>
                <w:rFonts w:eastAsia="Calibri" w:cstheme="minorHAnsi"/>
                <w:b/>
                <w:bCs/>
                <w:sz w:val="24"/>
                <w:szCs w:val="24"/>
              </w:rPr>
            </w:pPr>
          </w:p>
        </w:tc>
        <w:tc>
          <w:tcPr>
            <w:tcW w:w="1134" w:type="dxa"/>
          </w:tcPr>
          <w:p w14:paraId="25AF6639" w14:textId="77777777" w:rsidR="002E7D8A" w:rsidRPr="00473D9C" w:rsidRDefault="002E7D8A" w:rsidP="002E7D8A">
            <w:pPr>
              <w:rPr>
                <w:rFonts w:eastAsia="Calibri" w:cstheme="minorHAnsi"/>
                <w:b/>
                <w:bCs/>
                <w:sz w:val="24"/>
                <w:szCs w:val="24"/>
              </w:rPr>
            </w:pPr>
          </w:p>
        </w:tc>
        <w:tc>
          <w:tcPr>
            <w:tcW w:w="4961" w:type="dxa"/>
            <w:gridSpan w:val="2"/>
          </w:tcPr>
          <w:p w14:paraId="54F15BEB"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7999C81C" w14:textId="77777777" w:rsidTr="00475DA2">
        <w:tc>
          <w:tcPr>
            <w:tcW w:w="2120" w:type="dxa"/>
          </w:tcPr>
          <w:p w14:paraId="645BEDD0"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35BF3B1A"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044B1590" w14:textId="77777777" w:rsidR="002E7D8A" w:rsidRPr="00473D9C" w:rsidRDefault="002E7D8A" w:rsidP="002E7D8A">
            <w:pPr>
              <w:rPr>
                <w:rFonts w:eastAsia="Calibri" w:cstheme="minorHAnsi"/>
                <w:b/>
                <w:bCs/>
                <w:sz w:val="24"/>
                <w:szCs w:val="24"/>
              </w:rPr>
            </w:pPr>
          </w:p>
        </w:tc>
        <w:tc>
          <w:tcPr>
            <w:tcW w:w="1134" w:type="dxa"/>
          </w:tcPr>
          <w:p w14:paraId="4F86E2DE" w14:textId="77777777" w:rsidR="002E7D8A" w:rsidRPr="00473D9C" w:rsidRDefault="002E7D8A" w:rsidP="002E7D8A">
            <w:pPr>
              <w:rPr>
                <w:rFonts w:eastAsia="Calibri" w:cstheme="minorHAnsi"/>
                <w:b/>
                <w:bCs/>
                <w:sz w:val="24"/>
                <w:szCs w:val="24"/>
              </w:rPr>
            </w:pPr>
          </w:p>
        </w:tc>
        <w:tc>
          <w:tcPr>
            <w:tcW w:w="4961" w:type="dxa"/>
            <w:gridSpan w:val="2"/>
          </w:tcPr>
          <w:p w14:paraId="04BA4946"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2C7D88CE" w14:textId="77777777" w:rsidTr="00475DA2">
        <w:tc>
          <w:tcPr>
            <w:tcW w:w="2120" w:type="dxa"/>
          </w:tcPr>
          <w:p w14:paraId="1B9ED788" w14:textId="4DFC4597" w:rsidR="002E7D8A" w:rsidRPr="00473D9C" w:rsidRDefault="003421B3" w:rsidP="002E7D8A">
            <w:pPr>
              <w:autoSpaceDE w:val="0"/>
              <w:autoSpaceDN w:val="0"/>
              <w:adjustRightInd w:val="0"/>
              <w:rPr>
                <w:rFonts w:eastAsia="TradeGothicLTPro-Light" w:cstheme="minorHAnsi"/>
                <w:sz w:val="24"/>
                <w:szCs w:val="24"/>
              </w:rPr>
            </w:pPr>
            <w:r>
              <w:rPr>
                <w:rFonts w:eastAsia="TradeGothicLTPro-Light" w:cstheme="minorHAnsi"/>
                <w:sz w:val="24"/>
                <w:szCs w:val="24"/>
              </w:rPr>
              <w:t>Serological relapse</w:t>
            </w:r>
          </w:p>
        </w:tc>
        <w:tc>
          <w:tcPr>
            <w:tcW w:w="2558" w:type="dxa"/>
            <w:gridSpan w:val="3"/>
          </w:tcPr>
          <w:p w14:paraId="37BF2B89" w14:textId="72F1BF5C" w:rsidR="002E7D8A" w:rsidRPr="00473D9C" w:rsidRDefault="003421B3"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Observation </w:t>
            </w:r>
            <w:r w:rsidR="002E7D8A" w:rsidRPr="00473D9C">
              <w:rPr>
                <w:rFonts w:eastAsia="TradeGothicLTPro-Light" w:cstheme="minorHAnsi"/>
                <w:sz w:val="24"/>
                <w:szCs w:val="24"/>
              </w:rPr>
              <w:t xml:space="preserve">If asymptomatic </w:t>
            </w:r>
          </w:p>
        </w:tc>
        <w:tc>
          <w:tcPr>
            <w:tcW w:w="1985" w:type="dxa"/>
            <w:gridSpan w:val="2"/>
          </w:tcPr>
          <w:p w14:paraId="3BF60A46" w14:textId="12F2BE75" w:rsidR="002E7D8A" w:rsidRPr="00473D9C" w:rsidRDefault="003421B3" w:rsidP="002E7D8A">
            <w:pPr>
              <w:rPr>
                <w:rFonts w:eastAsia="Calibri" w:cstheme="minorHAnsi"/>
                <w:b/>
                <w:bCs/>
                <w:sz w:val="24"/>
                <w:szCs w:val="24"/>
              </w:rPr>
            </w:pPr>
            <w:r w:rsidRPr="00473D9C">
              <w:rPr>
                <w:rFonts w:eastAsia="TradeGothicLTPro-Light" w:cstheme="minorHAnsi"/>
                <w:sz w:val="24"/>
                <w:szCs w:val="24"/>
              </w:rPr>
              <w:t xml:space="preserve">Observation </w:t>
            </w:r>
            <w:r w:rsidR="002E7D8A" w:rsidRPr="00473D9C">
              <w:rPr>
                <w:rFonts w:eastAsia="TradeGothicLTPro-Light" w:cstheme="minorHAnsi"/>
                <w:sz w:val="24"/>
                <w:szCs w:val="24"/>
              </w:rPr>
              <w:t xml:space="preserve">If asymptomatic </w:t>
            </w:r>
          </w:p>
        </w:tc>
        <w:tc>
          <w:tcPr>
            <w:tcW w:w="1134" w:type="dxa"/>
          </w:tcPr>
          <w:p w14:paraId="68F501A9" w14:textId="77777777" w:rsidR="002E7D8A" w:rsidRPr="00473D9C" w:rsidRDefault="002E7D8A" w:rsidP="002E7D8A">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1A4D8F4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CT scan may be done in asymptomatic patients with rising CA125 and those without significant disease can be kept under observation</w:t>
            </w:r>
          </w:p>
        </w:tc>
      </w:tr>
      <w:tr w:rsidR="002E7D8A" w:rsidRPr="001A4AE2" w14:paraId="4F0F4A2D" w14:textId="77777777" w:rsidTr="00475DA2">
        <w:tc>
          <w:tcPr>
            <w:tcW w:w="2120" w:type="dxa"/>
          </w:tcPr>
          <w:p w14:paraId="66F618A8"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0A1CCC5C"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0DD8AB69" w14:textId="77777777" w:rsidR="002E7D8A" w:rsidRPr="00473D9C" w:rsidRDefault="002E7D8A" w:rsidP="002E7D8A">
            <w:pPr>
              <w:rPr>
                <w:rFonts w:eastAsia="Calibri" w:cstheme="minorHAnsi"/>
                <w:b/>
                <w:bCs/>
                <w:sz w:val="24"/>
                <w:szCs w:val="24"/>
              </w:rPr>
            </w:pPr>
          </w:p>
        </w:tc>
        <w:tc>
          <w:tcPr>
            <w:tcW w:w="1134" w:type="dxa"/>
          </w:tcPr>
          <w:p w14:paraId="4C348148" w14:textId="77777777" w:rsidR="002E7D8A" w:rsidRPr="00473D9C" w:rsidRDefault="002E7D8A" w:rsidP="002E7D8A">
            <w:pPr>
              <w:rPr>
                <w:rFonts w:eastAsia="Calibri" w:cstheme="minorHAnsi"/>
                <w:b/>
                <w:bCs/>
                <w:sz w:val="24"/>
                <w:szCs w:val="24"/>
              </w:rPr>
            </w:pPr>
          </w:p>
        </w:tc>
        <w:tc>
          <w:tcPr>
            <w:tcW w:w="4961" w:type="dxa"/>
            <w:gridSpan w:val="2"/>
          </w:tcPr>
          <w:p w14:paraId="15509275"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7BFB4AF4" w14:textId="77777777" w:rsidTr="00475DA2">
        <w:tc>
          <w:tcPr>
            <w:tcW w:w="2120" w:type="dxa"/>
          </w:tcPr>
          <w:p w14:paraId="189D789E"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Chemotherapy </w:t>
            </w:r>
          </w:p>
        </w:tc>
        <w:tc>
          <w:tcPr>
            <w:tcW w:w="2558" w:type="dxa"/>
            <w:gridSpan w:val="3"/>
          </w:tcPr>
          <w:p w14:paraId="6C28F7D3"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Sensitive</w:t>
            </w:r>
          </w:p>
          <w:p w14:paraId="7AB83CDB"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based doublet –Paclitaxel</w:t>
            </w:r>
            <w:r>
              <w:rPr>
                <w:rFonts w:eastAsia="TradeGothicLTPro-Light" w:cstheme="minorHAnsi"/>
                <w:sz w:val="24"/>
                <w:szCs w:val="24"/>
              </w:rPr>
              <w:t xml:space="preserve"> 175mg/m2 q 3 weekly</w:t>
            </w:r>
            <w:r w:rsidRPr="00473D9C">
              <w:rPr>
                <w:rFonts w:eastAsia="TradeGothicLTPro-Light" w:cstheme="minorHAnsi"/>
                <w:sz w:val="24"/>
                <w:szCs w:val="24"/>
              </w:rPr>
              <w:t>/ liposomal doxorubicin</w:t>
            </w:r>
            <w:r>
              <w:rPr>
                <w:rFonts w:eastAsia="TradeGothicLTPro-Light" w:cstheme="minorHAnsi"/>
                <w:sz w:val="24"/>
                <w:szCs w:val="24"/>
              </w:rPr>
              <w:t xml:space="preserve"> 30 mg/m2 q 4 weekly</w:t>
            </w:r>
            <w:r w:rsidRPr="00473D9C">
              <w:rPr>
                <w:rFonts w:eastAsia="TradeGothicLTPro-Light" w:cstheme="minorHAnsi"/>
                <w:sz w:val="24"/>
                <w:szCs w:val="24"/>
              </w:rPr>
              <w:t>/ Gemcitabine</w:t>
            </w:r>
            <w:r>
              <w:rPr>
                <w:rFonts w:eastAsia="TradeGothicLTPro-Light" w:cstheme="minorHAnsi"/>
                <w:sz w:val="24"/>
                <w:szCs w:val="24"/>
              </w:rPr>
              <w:t xml:space="preserve"> 1000mg /m2 D1,D8 q 3 weekly</w:t>
            </w:r>
          </w:p>
          <w:p w14:paraId="09038A49"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With Carboplatin AUC 5 q 3 weekly(AUC 2 weekly) OR Cisplatin 60-75 mg/m3 q 3 weekly (or30-37.5 mg/m2 weekly D1,D8 q 3 weekly)</w:t>
            </w:r>
          </w:p>
          <w:p w14:paraId="67DCB536" w14:textId="77777777" w:rsidR="002E7D8A" w:rsidRPr="00473D9C" w:rsidRDefault="002E7D8A" w:rsidP="002E7D8A">
            <w:pPr>
              <w:autoSpaceDE w:val="0"/>
              <w:autoSpaceDN w:val="0"/>
              <w:adjustRightInd w:val="0"/>
              <w:rPr>
                <w:rFonts w:eastAsia="TradeGothicLTPro-Light" w:cstheme="minorHAnsi"/>
                <w:sz w:val="24"/>
                <w:szCs w:val="24"/>
              </w:rPr>
            </w:pPr>
          </w:p>
          <w:p w14:paraId="4D2EE779" w14:textId="77777777" w:rsidR="00761118" w:rsidRDefault="00761118" w:rsidP="002E7D8A">
            <w:pPr>
              <w:autoSpaceDE w:val="0"/>
              <w:autoSpaceDN w:val="0"/>
              <w:adjustRightInd w:val="0"/>
              <w:rPr>
                <w:rFonts w:eastAsia="TradeGothicLTPro-Light" w:cstheme="minorHAnsi"/>
                <w:sz w:val="24"/>
                <w:szCs w:val="24"/>
              </w:rPr>
            </w:pPr>
          </w:p>
          <w:p w14:paraId="23D31D5A" w14:textId="77777777" w:rsidR="00761118" w:rsidRDefault="00761118" w:rsidP="002E7D8A">
            <w:pPr>
              <w:autoSpaceDE w:val="0"/>
              <w:autoSpaceDN w:val="0"/>
              <w:adjustRightInd w:val="0"/>
              <w:rPr>
                <w:rFonts w:eastAsia="TradeGothicLTPro-Light" w:cstheme="minorHAnsi"/>
                <w:sz w:val="24"/>
                <w:szCs w:val="24"/>
              </w:rPr>
            </w:pPr>
          </w:p>
          <w:p w14:paraId="76F89D9E" w14:textId="77777777" w:rsidR="00761118" w:rsidRDefault="00761118" w:rsidP="002E7D8A">
            <w:pPr>
              <w:autoSpaceDE w:val="0"/>
              <w:autoSpaceDN w:val="0"/>
              <w:adjustRightInd w:val="0"/>
              <w:rPr>
                <w:rFonts w:eastAsia="TradeGothicLTPro-Light" w:cstheme="minorHAnsi"/>
                <w:sz w:val="24"/>
                <w:szCs w:val="24"/>
              </w:rPr>
            </w:pPr>
          </w:p>
          <w:p w14:paraId="02047AE7" w14:textId="77777777" w:rsidR="00761118" w:rsidRDefault="00761118" w:rsidP="002E7D8A">
            <w:pPr>
              <w:autoSpaceDE w:val="0"/>
              <w:autoSpaceDN w:val="0"/>
              <w:adjustRightInd w:val="0"/>
              <w:rPr>
                <w:rFonts w:eastAsia="TradeGothicLTPro-Light" w:cstheme="minorHAnsi"/>
                <w:sz w:val="24"/>
                <w:szCs w:val="24"/>
              </w:rPr>
            </w:pPr>
          </w:p>
          <w:p w14:paraId="6A21D449" w14:textId="77777777" w:rsidR="00761118" w:rsidRDefault="00761118" w:rsidP="002E7D8A">
            <w:pPr>
              <w:autoSpaceDE w:val="0"/>
              <w:autoSpaceDN w:val="0"/>
              <w:adjustRightInd w:val="0"/>
              <w:rPr>
                <w:rFonts w:eastAsia="TradeGothicLTPro-Light" w:cstheme="minorHAnsi"/>
                <w:sz w:val="24"/>
                <w:szCs w:val="24"/>
              </w:rPr>
            </w:pPr>
          </w:p>
          <w:p w14:paraId="7A8DF568" w14:textId="77777777" w:rsidR="00761118" w:rsidRDefault="00761118" w:rsidP="002E7D8A">
            <w:pPr>
              <w:autoSpaceDE w:val="0"/>
              <w:autoSpaceDN w:val="0"/>
              <w:adjustRightInd w:val="0"/>
              <w:rPr>
                <w:rFonts w:eastAsia="TradeGothicLTPro-Light" w:cstheme="minorHAnsi"/>
                <w:sz w:val="24"/>
                <w:szCs w:val="24"/>
              </w:rPr>
            </w:pPr>
          </w:p>
          <w:p w14:paraId="0323493B" w14:textId="77777777" w:rsidR="00761118" w:rsidRDefault="00761118" w:rsidP="002E7D8A">
            <w:pPr>
              <w:autoSpaceDE w:val="0"/>
              <w:autoSpaceDN w:val="0"/>
              <w:adjustRightInd w:val="0"/>
              <w:rPr>
                <w:rFonts w:eastAsia="TradeGothicLTPro-Light" w:cstheme="minorHAnsi"/>
                <w:sz w:val="24"/>
                <w:szCs w:val="24"/>
              </w:rPr>
            </w:pPr>
          </w:p>
          <w:p w14:paraId="1C40F00A" w14:textId="77777777" w:rsidR="00761118" w:rsidRDefault="00761118" w:rsidP="002E7D8A">
            <w:pPr>
              <w:autoSpaceDE w:val="0"/>
              <w:autoSpaceDN w:val="0"/>
              <w:adjustRightInd w:val="0"/>
              <w:rPr>
                <w:rFonts w:eastAsia="TradeGothicLTPro-Light" w:cstheme="minorHAnsi"/>
                <w:sz w:val="24"/>
                <w:szCs w:val="24"/>
              </w:rPr>
            </w:pPr>
          </w:p>
          <w:p w14:paraId="3F5EC826" w14:textId="77777777" w:rsidR="00761118" w:rsidRDefault="00761118" w:rsidP="002E7D8A">
            <w:pPr>
              <w:autoSpaceDE w:val="0"/>
              <w:autoSpaceDN w:val="0"/>
              <w:adjustRightInd w:val="0"/>
              <w:rPr>
                <w:rFonts w:eastAsia="TradeGothicLTPro-Light" w:cstheme="minorHAnsi"/>
                <w:sz w:val="24"/>
                <w:szCs w:val="24"/>
              </w:rPr>
            </w:pPr>
          </w:p>
          <w:p w14:paraId="23E4F1A3" w14:textId="77777777" w:rsidR="00761118" w:rsidRDefault="00761118" w:rsidP="002E7D8A">
            <w:pPr>
              <w:autoSpaceDE w:val="0"/>
              <w:autoSpaceDN w:val="0"/>
              <w:adjustRightInd w:val="0"/>
              <w:rPr>
                <w:rFonts w:eastAsia="TradeGothicLTPro-Light" w:cstheme="minorHAnsi"/>
                <w:sz w:val="24"/>
                <w:szCs w:val="24"/>
              </w:rPr>
            </w:pPr>
          </w:p>
          <w:p w14:paraId="0070B5B0" w14:textId="77777777" w:rsidR="00761118" w:rsidRDefault="00761118" w:rsidP="002E7D8A">
            <w:pPr>
              <w:autoSpaceDE w:val="0"/>
              <w:autoSpaceDN w:val="0"/>
              <w:adjustRightInd w:val="0"/>
              <w:rPr>
                <w:rFonts w:eastAsia="TradeGothicLTPro-Light" w:cstheme="minorHAnsi"/>
                <w:sz w:val="24"/>
                <w:szCs w:val="24"/>
              </w:rPr>
            </w:pPr>
          </w:p>
          <w:p w14:paraId="1920B648" w14:textId="2116BD81"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Resistant</w:t>
            </w:r>
          </w:p>
          <w:p w14:paraId="16FD9D95"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-Oral Etoposide</w:t>
            </w:r>
            <w:r>
              <w:rPr>
                <w:rFonts w:eastAsia="TradeGothicLTPro-Light" w:cstheme="minorHAnsi"/>
                <w:sz w:val="24"/>
                <w:szCs w:val="24"/>
              </w:rPr>
              <w:t xml:space="preserve"> 50mg/m2 D1-21 q 28 days</w:t>
            </w:r>
          </w:p>
          <w:p w14:paraId="1A93242A"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-Liposomal Doxorubicin</w:t>
            </w:r>
            <w:r>
              <w:rPr>
                <w:rFonts w:eastAsia="TradeGothicLTPro-Light" w:cstheme="minorHAnsi"/>
                <w:sz w:val="24"/>
                <w:szCs w:val="24"/>
              </w:rPr>
              <w:t xml:space="preserve"> 40 mg/m2 q 4 weekly </w:t>
            </w:r>
          </w:p>
          <w:p w14:paraId="19DF1A3B"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-Weekly Paclitaxel</w:t>
            </w:r>
            <w:r>
              <w:rPr>
                <w:rFonts w:eastAsia="TradeGothicLTPro-Light" w:cstheme="minorHAnsi"/>
                <w:sz w:val="24"/>
                <w:szCs w:val="24"/>
              </w:rPr>
              <w:t xml:space="preserve"> 80mg/m2 weekly</w:t>
            </w:r>
          </w:p>
        </w:tc>
        <w:tc>
          <w:tcPr>
            <w:tcW w:w="1985" w:type="dxa"/>
            <w:gridSpan w:val="2"/>
          </w:tcPr>
          <w:p w14:paraId="1EFDFB0A"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Sensitive</w:t>
            </w:r>
          </w:p>
          <w:p w14:paraId="10946B8E"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based doublet –Paclitaxel</w:t>
            </w:r>
            <w:r>
              <w:rPr>
                <w:rFonts w:eastAsia="TradeGothicLTPro-Light" w:cstheme="minorHAnsi"/>
                <w:sz w:val="24"/>
                <w:szCs w:val="24"/>
              </w:rPr>
              <w:t xml:space="preserve"> 175mg/m2 q 3 weekly</w:t>
            </w:r>
            <w:r w:rsidRPr="00473D9C">
              <w:rPr>
                <w:rFonts w:eastAsia="TradeGothicLTPro-Light" w:cstheme="minorHAnsi"/>
                <w:sz w:val="24"/>
                <w:szCs w:val="24"/>
              </w:rPr>
              <w:t>/ liposomal doxorubicin</w:t>
            </w:r>
            <w:r>
              <w:rPr>
                <w:rFonts w:eastAsia="TradeGothicLTPro-Light" w:cstheme="minorHAnsi"/>
                <w:sz w:val="24"/>
                <w:szCs w:val="24"/>
              </w:rPr>
              <w:t xml:space="preserve"> 30 mg/m2 q 4 weekly</w:t>
            </w:r>
            <w:r w:rsidRPr="00473D9C">
              <w:rPr>
                <w:rFonts w:eastAsia="TradeGothicLTPro-Light" w:cstheme="minorHAnsi"/>
                <w:sz w:val="24"/>
                <w:szCs w:val="24"/>
              </w:rPr>
              <w:t>/ Gemcitabine</w:t>
            </w:r>
            <w:r>
              <w:rPr>
                <w:rFonts w:eastAsia="TradeGothicLTPro-Light" w:cstheme="minorHAnsi"/>
                <w:sz w:val="24"/>
                <w:szCs w:val="24"/>
              </w:rPr>
              <w:t xml:space="preserve"> 1000mg /m2 D1,D8 q 3 weekly</w:t>
            </w:r>
          </w:p>
          <w:p w14:paraId="28EECD8D"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With Carboplatin AUC 5 q 3 weekly(AUC 2 weekly) OR Cisplatin 60-75 mg/m3 q 3 weekly (or30-37.5 mg/m2 weekly D1,D8 q 3 weekly)</w:t>
            </w:r>
          </w:p>
          <w:p w14:paraId="6C505F14" w14:textId="77777777" w:rsidR="002E7D8A" w:rsidRPr="00473D9C" w:rsidRDefault="002E7D8A" w:rsidP="002E7D8A">
            <w:pPr>
              <w:autoSpaceDE w:val="0"/>
              <w:autoSpaceDN w:val="0"/>
              <w:adjustRightInd w:val="0"/>
              <w:rPr>
                <w:rFonts w:eastAsia="TradeGothicLTPro-Light" w:cstheme="minorHAnsi"/>
                <w:sz w:val="24"/>
                <w:szCs w:val="24"/>
              </w:rPr>
            </w:pPr>
          </w:p>
          <w:p w14:paraId="601A02D7" w14:textId="77777777" w:rsidR="00761118" w:rsidRDefault="00761118" w:rsidP="002E7D8A">
            <w:pPr>
              <w:autoSpaceDE w:val="0"/>
              <w:autoSpaceDN w:val="0"/>
              <w:adjustRightInd w:val="0"/>
              <w:rPr>
                <w:rFonts w:eastAsia="TradeGothicLTPro-Light" w:cstheme="minorHAnsi"/>
                <w:sz w:val="24"/>
                <w:szCs w:val="24"/>
              </w:rPr>
            </w:pPr>
          </w:p>
          <w:p w14:paraId="543D6F15" w14:textId="77777777" w:rsidR="00761118" w:rsidRDefault="00761118" w:rsidP="002E7D8A">
            <w:pPr>
              <w:autoSpaceDE w:val="0"/>
              <w:autoSpaceDN w:val="0"/>
              <w:adjustRightInd w:val="0"/>
              <w:rPr>
                <w:rFonts w:eastAsia="TradeGothicLTPro-Light" w:cstheme="minorHAnsi"/>
                <w:sz w:val="24"/>
                <w:szCs w:val="24"/>
              </w:rPr>
            </w:pPr>
          </w:p>
          <w:p w14:paraId="625C7FB2" w14:textId="60EBE1AC"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Platinum Resistant</w:t>
            </w:r>
          </w:p>
          <w:p w14:paraId="119BAC34"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-Oral Etoposide</w:t>
            </w:r>
            <w:r>
              <w:rPr>
                <w:rFonts w:eastAsia="TradeGothicLTPro-Light" w:cstheme="minorHAnsi"/>
                <w:sz w:val="24"/>
                <w:szCs w:val="24"/>
              </w:rPr>
              <w:t xml:space="preserve"> 50mg/m2 D1-21 q 28 days</w:t>
            </w:r>
          </w:p>
          <w:p w14:paraId="1C2A06E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-Liposomal Doxorubicin</w:t>
            </w:r>
            <w:r>
              <w:rPr>
                <w:rFonts w:eastAsia="TradeGothicLTPro-Light" w:cstheme="minorHAnsi"/>
                <w:sz w:val="24"/>
                <w:szCs w:val="24"/>
              </w:rPr>
              <w:t xml:space="preserve"> 40 mg/m2 q 4 weekly </w:t>
            </w:r>
          </w:p>
          <w:p w14:paraId="1356C43A" w14:textId="77777777" w:rsidR="002E7D8A" w:rsidRPr="00A34146" w:rsidRDefault="002E7D8A" w:rsidP="002E7D8A">
            <w:pPr>
              <w:rPr>
                <w:rFonts w:eastAsia="Calibri" w:cstheme="minorHAnsi"/>
                <w:bCs/>
                <w:sz w:val="24"/>
                <w:szCs w:val="24"/>
                <w:highlight w:val="cyan"/>
              </w:rPr>
            </w:pPr>
            <w:r w:rsidRPr="00473D9C">
              <w:rPr>
                <w:rFonts w:eastAsia="TradeGothicLTPro-Light" w:cstheme="minorHAnsi"/>
                <w:sz w:val="24"/>
                <w:szCs w:val="24"/>
              </w:rPr>
              <w:t>-Weekly Paclitaxel</w:t>
            </w:r>
            <w:r>
              <w:rPr>
                <w:rFonts w:eastAsia="TradeGothicLTPro-Light" w:cstheme="minorHAnsi"/>
                <w:sz w:val="24"/>
                <w:szCs w:val="24"/>
              </w:rPr>
              <w:t xml:space="preserve"> 80mg/m2 weekly</w:t>
            </w:r>
          </w:p>
        </w:tc>
        <w:tc>
          <w:tcPr>
            <w:tcW w:w="1134" w:type="dxa"/>
          </w:tcPr>
          <w:p w14:paraId="02B29A6C" w14:textId="77777777" w:rsidR="002E7D8A" w:rsidRPr="00951219" w:rsidRDefault="002E7D8A" w:rsidP="002E7D8A">
            <w:pPr>
              <w:spacing w:after="160" w:line="259" w:lineRule="auto"/>
              <w:rPr>
                <w:rFonts w:eastAsia="Calibri" w:cstheme="minorHAnsi"/>
                <w:bCs/>
                <w:sz w:val="24"/>
                <w:szCs w:val="24"/>
                <w:highlight w:val="cyan"/>
              </w:rPr>
            </w:pPr>
          </w:p>
          <w:p w14:paraId="18DAE14D" w14:textId="77777777" w:rsidR="002E7D8A" w:rsidRPr="008A168C" w:rsidRDefault="002E7D8A" w:rsidP="002E7D8A">
            <w:pPr>
              <w:spacing w:after="160" w:line="259" w:lineRule="auto"/>
              <w:rPr>
                <w:rFonts w:eastAsia="Calibri" w:cstheme="minorHAnsi"/>
                <w:bCs/>
                <w:sz w:val="24"/>
                <w:szCs w:val="24"/>
              </w:rPr>
            </w:pPr>
            <w:r w:rsidRPr="008A168C">
              <w:rPr>
                <w:rFonts w:eastAsia="Calibri" w:cstheme="minorHAnsi"/>
                <w:bCs/>
                <w:sz w:val="24"/>
                <w:szCs w:val="24"/>
              </w:rPr>
              <w:t>*Bevacizumab 15 mg/kg</w:t>
            </w:r>
          </w:p>
          <w:p w14:paraId="20020611" w14:textId="7A97089D" w:rsidR="002E7D8A" w:rsidRPr="008A168C" w:rsidRDefault="002E7D8A" w:rsidP="002E7D8A">
            <w:pPr>
              <w:spacing w:after="160" w:line="259" w:lineRule="auto"/>
              <w:rPr>
                <w:rFonts w:eastAsia="Calibri" w:cstheme="minorHAnsi"/>
                <w:bCs/>
                <w:sz w:val="24"/>
                <w:szCs w:val="24"/>
              </w:rPr>
            </w:pPr>
            <w:r w:rsidRPr="008A168C">
              <w:rPr>
                <w:rFonts w:eastAsia="Calibri" w:cstheme="minorHAnsi"/>
                <w:bCs/>
                <w:sz w:val="24"/>
                <w:szCs w:val="24"/>
              </w:rPr>
              <w:t xml:space="preserve">  </w:t>
            </w:r>
            <w:r w:rsidR="00F36351">
              <w:rPr>
                <w:rFonts w:eastAsia="Calibri" w:cstheme="minorHAnsi"/>
                <w:bCs/>
                <w:sz w:val="24"/>
                <w:szCs w:val="24"/>
              </w:rPr>
              <w:t>#</w:t>
            </w:r>
            <w:r w:rsidRPr="008A168C">
              <w:rPr>
                <w:rFonts w:eastAsia="Calibri" w:cstheme="minorHAnsi"/>
                <w:bCs/>
                <w:sz w:val="24"/>
                <w:szCs w:val="24"/>
              </w:rPr>
              <w:t xml:space="preserve">PARP inhibitors </w:t>
            </w:r>
          </w:p>
          <w:p w14:paraId="08AF8269" w14:textId="3DF39237" w:rsidR="002E7D8A" w:rsidRPr="008A168C" w:rsidRDefault="002E7D8A" w:rsidP="002E7D8A">
            <w:pPr>
              <w:spacing w:after="160" w:line="259" w:lineRule="auto"/>
              <w:rPr>
                <w:rFonts w:eastAsia="Calibri" w:cstheme="minorHAnsi"/>
                <w:bCs/>
                <w:sz w:val="24"/>
                <w:szCs w:val="24"/>
              </w:rPr>
            </w:pPr>
            <w:r w:rsidRPr="008A168C">
              <w:rPr>
                <w:rFonts w:eastAsia="Calibri" w:cstheme="minorHAnsi"/>
                <w:bCs/>
                <w:sz w:val="24"/>
                <w:szCs w:val="24"/>
              </w:rPr>
              <w:t>Olaparib 300 mg BD</w:t>
            </w:r>
          </w:p>
          <w:p w14:paraId="502AAD84" w14:textId="1D9CB60F" w:rsidR="002E7D8A" w:rsidRDefault="002E7D8A" w:rsidP="002E7D8A">
            <w:pPr>
              <w:spacing w:after="160" w:line="259" w:lineRule="auto"/>
              <w:rPr>
                <w:rFonts w:eastAsia="Calibri" w:cstheme="minorHAnsi"/>
                <w:bCs/>
                <w:sz w:val="24"/>
                <w:szCs w:val="24"/>
              </w:rPr>
            </w:pPr>
            <w:r w:rsidRPr="008A168C">
              <w:rPr>
                <w:rFonts w:eastAsia="Calibri" w:cstheme="minorHAnsi"/>
                <w:bCs/>
                <w:sz w:val="24"/>
                <w:szCs w:val="24"/>
              </w:rPr>
              <w:t>Rucaparib 600 mg BD</w:t>
            </w:r>
          </w:p>
          <w:p w14:paraId="557CA007" w14:textId="415A6193" w:rsidR="002E7D8A" w:rsidRDefault="002E7D8A" w:rsidP="002E7D8A">
            <w:pPr>
              <w:spacing w:after="160" w:line="259" w:lineRule="auto"/>
              <w:rPr>
                <w:rFonts w:eastAsia="Calibri" w:cstheme="minorHAnsi"/>
                <w:bCs/>
                <w:sz w:val="24"/>
                <w:szCs w:val="24"/>
              </w:rPr>
            </w:pPr>
          </w:p>
          <w:p w14:paraId="435E1F71" w14:textId="0CE91722" w:rsidR="00637583" w:rsidRDefault="00637583" w:rsidP="002E7D8A">
            <w:pPr>
              <w:spacing w:after="160" w:line="259" w:lineRule="auto"/>
              <w:rPr>
                <w:rFonts w:eastAsia="Calibri" w:cstheme="minorHAnsi"/>
                <w:bCs/>
                <w:sz w:val="24"/>
                <w:szCs w:val="24"/>
              </w:rPr>
            </w:pPr>
          </w:p>
          <w:p w14:paraId="65292819" w14:textId="76F4427C" w:rsidR="00637583" w:rsidRDefault="00637583" w:rsidP="002E7D8A">
            <w:pPr>
              <w:spacing w:after="160" w:line="259" w:lineRule="auto"/>
              <w:rPr>
                <w:rFonts w:eastAsia="Calibri" w:cstheme="minorHAnsi"/>
                <w:bCs/>
                <w:sz w:val="24"/>
                <w:szCs w:val="24"/>
              </w:rPr>
            </w:pPr>
          </w:p>
          <w:p w14:paraId="5AC05ACA" w14:textId="77777777" w:rsidR="00637583" w:rsidRPr="00951219" w:rsidRDefault="00637583" w:rsidP="002E7D8A">
            <w:pPr>
              <w:spacing w:after="160" w:line="259" w:lineRule="auto"/>
              <w:rPr>
                <w:rFonts w:eastAsia="Calibri" w:cstheme="minorHAnsi"/>
                <w:bCs/>
                <w:sz w:val="24"/>
                <w:szCs w:val="24"/>
                <w:highlight w:val="cyan"/>
              </w:rPr>
            </w:pPr>
          </w:p>
          <w:p w14:paraId="29140E40" w14:textId="77777777" w:rsidR="002E7D8A" w:rsidRPr="00951219" w:rsidRDefault="002E7D8A" w:rsidP="002E7D8A">
            <w:pPr>
              <w:spacing w:after="160" w:line="259" w:lineRule="auto"/>
              <w:rPr>
                <w:rFonts w:eastAsia="Calibri" w:cstheme="minorHAnsi"/>
                <w:bCs/>
                <w:sz w:val="24"/>
                <w:szCs w:val="24"/>
                <w:highlight w:val="cyan"/>
              </w:rPr>
            </w:pPr>
          </w:p>
          <w:p w14:paraId="017381B3" w14:textId="77777777" w:rsidR="002E7D8A" w:rsidRPr="00951219" w:rsidRDefault="002E7D8A" w:rsidP="002E7D8A">
            <w:pPr>
              <w:autoSpaceDE w:val="0"/>
              <w:autoSpaceDN w:val="0"/>
              <w:adjustRightInd w:val="0"/>
              <w:spacing w:after="160" w:line="259" w:lineRule="auto"/>
              <w:rPr>
                <w:rFonts w:eastAsia="TradeGothicLTPro-Light" w:cstheme="minorHAnsi"/>
                <w:sz w:val="24"/>
                <w:szCs w:val="24"/>
                <w:highlight w:val="cyan"/>
              </w:rPr>
            </w:pPr>
          </w:p>
          <w:p w14:paraId="47435857" w14:textId="77777777" w:rsidR="002E7D8A" w:rsidRPr="00CD0368" w:rsidRDefault="002E7D8A" w:rsidP="002E7D8A">
            <w:pPr>
              <w:spacing w:after="160" w:line="259" w:lineRule="auto"/>
              <w:rPr>
                <w:rFonts w:eastAsia="Calibri" w:cstheme="minorHAnsi"/>
                <w:bCs/>
                <w:sz w:val="24"/>
                <w:szCs w:val="24"/>
              </w:rPr>
            </w:pPr>
            <w:r w:rsidRPr="00CD0368">
              <w:rPr>
                <w:rFonts w:eastAsia="Calibri" w:cstheme="minorHAnsi"/>
                <w:bCs/>
                <w:sz w:val="24"/>
                <w:szCs w:val="24"/>
              </w:rPr>
              <w:t>*Bevacizumab</w:t>
            </w:r>
          </w:p>
          <w:p w14:paraId="05DB1333" w14:textId="77777777" w:rsidR="002E7D8A" w:rsidRPr="00CD0368" w:rsidRDefault="002E7D8A" w:rsidP="002E7D8A">
            <w:pPr>
              <w:spacing w:after="160" w:line="259" w:lineRule="auto"/>
              <w:rPr>
                <w:rFonts w:eastAsia="Calibri" w:cstheme="minorHAnsi"/>
                <w:bCs/>
                <w:sz w:val="24"/>
                <w:szCs w:val="24"/>
              </w:rPr>
            </w:pPr>
            <w:r w:rsidRPr="00CD0368">
              <w:rPr>
                <w:rFonts w:eastAsia="Calibri" w:cstheme="minorHAnsi"/>
                <w:bCs/>
                <w:sz w:val="24"/>
                <w:szCs w:val="24"/>
              </w:rPr>
              <w:t>Topotecan</w:t>
            </w:r>
          </w:p>
          <w:p w14:paraId="407C412D" w14:textId="77777777" w:rsidR="002E7D8A" w:rsidRPr="00951219" w:rsidRDefault="002E7D8A" w:rsidP="002E7D8A">
            <w:pPr>
              <w:spacing w:after="160" w:line="259" w:lineRule="auto"/>
              <w:rPr>
                <w:rFonts w:eastAsia="Calibri" w:cstheme="minorHAnsi"/>
                <w:bCs/>
                <w:sz w:val="24"/>
                <w:szCs w:val="24"/>
                <w:highlight w:val="cyan"/>
              </w:rPr>
            </w:pPr>
          </w:p>
        </w:tc>
        <w:tc>
          <w:tcPr>
            <w:tcW w:w="4961" w:type="dxa"/>
            <w:gridSpan w:val="2"/>
          </w:tcPr>
          <w:p w14:paraId="79DD3748" w14:textId="77777777" w:rsidR="002E7D8A" w:rsidRPr="00473D9C" w:rsidRDefault="002E7D8A" w:rsidP="002E7D8A">
            <w:pPr>
              <w:rPr>
                <w:rFonts w:eastAsia="Calibri" w:cstheme="minorHAnsi"/>
                <w:bCs/>
                <w:sz w:val="24"/>
                <w:szCs w:val="24"/>
              </w:rPr>
            </w:pPr>
          </w:p>
          <w:p w14:paraId="369EC07D" w14:textId="77777777" w:rsidR="002E7D8A" w:rsidRPr="00473D9C" w:rsidRDefault="002E7D8A" w:rsidP="002E7D8A">
            <w:pPr>
              <w:autoSpaceDE w:val="0"/>
              <w:autoSpaceDN w:val="0"/>
              <w:adjustRightInd w:val="0"/>
              <w:rPr>
                <w:rFonts w:eastAsia="TradeGothicLTPro-Light" w:cstheme="minorHAnsi"/>
                <w:sz w:val="24"/>
                <w:szCs w:val="24"/>
              </w:rPr>
            </w:pPr>
          </w:p>
          <w:p w14:paraId="1E945575" w14:textId="1075E353"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t>
            </w:r>
            <w:r w:rsidR="00F36351">
              <w:rPr>
                <w:rFonts w:eastAsia="TradeGothicLTPro-Light" w:cstheme="minorHAnsi"/>
                <w:sz w:val="24"/>
                <w:szCs w:val="24"/>
              </w:rPr>
              <w:t>#</w:t>
            </w:r>
            <w:r w:rsidRPr="00473D9C">
              <w:rPr>
                <w:rFonts w:eastAsia="TradeGothicLTPro-Light" w:cstheme="minorHAnsi"/>
                <w:sz w:val="24"/>
                <w:szCs w:val="24"/>
              </w:rPr>
              <w:t>Are approved drugs but cost benefit ratio to be discussed with patients</w:t>
            </w:r>
          </w:p>
          <w:p w14:paraId="62E83230" w14:textId="77777777" w:rsidR="00F36351" w:rsidRDefault="00F36351" w:rsidP="002E7D8A">
            <w:pPr>
              <w:autoSpaceDE w:val="0"/>
              <w:autoSpaceDN w:val="0"/>
              <w:adjustRightInd w:val="0"/>
              <w:rPr>
                <w:rFonts w:eastAsia="TradeGothicLTPro-Light" w:cstheme="minorHAnsi"/>
                <w:sz w:val="24"/>
                <w:szCs w:val="24"/>
              </w:rPr>
            </w:pPr>
          </w:p>
          <w:p w14:paraId="52C6E216" w14:textId="77777777" w:rsidR="00F36351" w:rsidRDefault="00F36351" w:rsidP="002E7D8A">
            <w:pPr>
              <w:autoSpaceDE w:val="0"/>
              <w:autoSpaceDN w:val="0"/>
              <w:adjustRightInd w:val="0"/>
              <w:rPr>
                <w:rFonts w:eastAsia="TradeGothicLTPro-Light" w:cstheme="minorHAnsi"/>
                <w:sz w:val="24"/>
                <w:szCs w:val="24"/>
              </w:rPr>
            </w:pPr>
          </w:p>
          <w:p w14:paraId="494FAB92" w14:textId="61E5EE92" w:rsidR="00F36351" w:rsidRDefault="00F36351" w:rsidP="002E7D8A">
            <w:pPr>
              <w:autoSpaceDE w:val="0"/>
              <w:autoSpaceDN w:val="0"/>
              <w:adjustRightInd w:val="0"/>
              <w:rPr>
                <w:rFonts w:cs="Times New Roman"/>
              </w:rPr>
            </w:pPr>
            <w:r>
              <w:rPr>
                <w:rFonts w:eastAsia="TradeGothicLTPro-Light" w:cstheme="minorHAnsi"/>
                <w:sz w:val="24"/>
                <w:szCs w:val="24"/>
              </w:rPr>
              <w:t xml:space="preserve"># PARPi as maintenance in those who have received  </w:t>
            </w:r>
            <w:r w:rsidRPr="000F5548">
              <w:rPr>
                <w:rFonts w:cs="Times New Roman"/>
              </w:rPr>
              <w:t>≥ 2  prior lines of platinum based chemotherapy</w:t>
            </w:r>
            <w:r>
              <w:rPr>
                <w:rFonts w:cs="Times New Roman"/>
              </w:rPr>
              <w:t xml:space="preserve"> and had a response to last </w:t>
            </w:r>
            <w:r w:rsidR="00A1123C">
              <w:rPr>
                <w:rFonts w:cs="Times New Roman"/>
              </w:rPr>
              <w:t>platinum therapy irrespective of BRCA status (the magnitude of benefit though is maximum in those with BRCA mutation)</w:t>
            </w:r>
          </w:p>
          <w:p w14:paraId="4CFE3F44" w14:textId="6121502C" w:rsidR="00A1123C" w:rsidRDefault="00A1123C" w:rsidP="002E7D8A">
            <w:pPr>
              <w:autoSpaceDE w:val="0"/>
              <w:autoSpaceDN w:val="0"/>
              <w:adjustRightInd w:val="0"/>
              <w:rPr>
                <w:rFonts w:cs="Times New Roman"/>
              </w:rPr>
            </w:pPr>
          </w:p>
          <w:p w14:paraId="560D92FB" w14:textId="643DD0FE" w:rsidR="00A1123C" w:rsidRDefault="00A1123C" w:rsidP="002E7D8A">
            <w:pPr>
              <w:autoSpaceDE w:val="0"/>
              <w:autoSpaceDN w:val="0"/>
              <w:adjustRightInd w:val="0"/>
              <w:rPr>
                <w:rFonts w:eastAsia="TradeGothicLTPro-Light" w:cstheme="minorHAnsi"/>
                <w:sz w:val="24"/>
                <w:szCs w:val="24"/>
              </w:rPr>
            </w:pPr>
            <w:r>
              <w:rPr>
                <w:rFonts w:cs="Times New Roman"/>
              </w:rPr>
              <w:t xml:space="preserve">In patients with </w:t>
            </w:r>
            <w:r w:rsidRPr="000F5548">
              <w:rPr>
                <w:rFonts w:cs="Times New Roman"/>
              </w:rPr>
              <w:t>germline BRCA mutation  w</w:t>
            </w:r>
            <w:r>
              <w:rPr>
                <w:rFonts w:cs="Times New Roman"/>
              </w:rPr>
              <w:t>ith</w:t>
            </w:r>
            <w:r w:rsidRPr="000F5548">
              <w:rPr>
                <w:rFonts w:cs="Times New Roman"/>
              </w:rPr>
              <w:t xml:space="preserve"> platinum sensitive relapse  </w:t>
            </w:r>
            <w:r>
              <w:rPr>
                <w:rFonts w:cs="Times New Roman"/>
              </w:rPr>
              <w:t>who</w:t>
            </w:r>
            <w:r w:rsidRPr="000F5548">
              <w:rPr>
                <w:rFonts w:cs="Times New Roman"/>
              </w:rPr>
              <w:t xml:space="preserve"> have received ≥3 lines of platinum based chemotherapy</w:t>
            </w:r>
            <w:r>
              <w:rPr>
                <w:rFonts w:cs="Times New Roman"/>
              </w:rPr>
              <w:t>, PARPi monotherapy is an option (Though platinum based doublet remains the standard of care)</w:t>
            </w:r>
          </w:p>
          <w:p w14:paraId="034B54A7" w14:textId="32DC5257" w:rsidR="00F36351" w:rsidRPr="00473D9C" w:rsidRDefault="00F36351" w:rsidP="002E7D8A">
            <w:pPr>
              <w:autoSpaceDE w:val="0"/>
              <w:autoSpaceDN w:val="0"/>
              <w:adjustRightInd w:val="0"/>
              <w:rPr>
                <w:rFonts w:eastAsia="TradeGothicLTPro-Light" w:cstheme="minorHAnsi"/>
                <w:sz w:val="24"/>
                <w:szCs w:val="24"/>
              </w:rPr>
            </w:pPr>
          </w:p>
        </w:tc>
      </w:tr>
      <w:tr w:rsidR="002E7D8A" w:rsidRPr="001A4AE2" w14:paraId="5C1E1AC1" w14:textId="77777777" w:rsidTr="00475DA2">
        <w:tc>
          <w:tcPr>
            <w:tcW w:w="2120" w:type="dxa"/>
          </w:tcPr>
          <w:p w14:paraId="72776D00"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6A9D7B3B"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368D655E" w14:textId="77777777" w:rsidR="002E7D8A" w:rsidRPr="00473D9C" w:rsidRDefault="002E7D8A" w:rsidP="002E7D8A">
            <w:pPr>
              <w:rPr>
                <w:rFonts w:eastAsia="Calibri" w:cstheme="minorHAnsi"/>
                <w:b/>
                <w:bCs/>
                <w:sz w:val="24"/>
                <w:szCs w:val="24"/>
              </w:rPr>
            </w:pPr>
          </w:p>
        </w:tc>
        <w:tc>
          <w:tcPr>
            <w:tcW w:w="1134" w:type="dxa"/>
          </w:tcPr>
          <w:p w14:paraId="6976A64E" w14:textId="77777777" w:rsidR="002E7D8A" w:rsidRPr="00473D9C" w:rsidRDefault="002E7D8A" w:rsidP="002E7D8A">
            <w:pPr>
              <w:rPr>
                <w:rFonts w:eastAsia="Calibri" w:cstheme="minorHAnsi"/>
                <w:b/>
                <w:bCs/>
                <w:sz w:val="24"/>
                <w:szCs w:val="24"/>
              </w:rPr>
            </w:pPr>
          </w:p>
        </w:tc>
        <w:tc>
          <w:tcPr>
            <w:tcW w:w="4961" w:type="dxa"/>
            <w:gridSpan w:val="2"/>
          </w:tcPr>
          <w:p w14:paraId="07D6F267"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0C35DE1E" w14:textId="77777777" w:rsidTr="00475DA2">
        <w:tc>
          <w:tcPr>
            <w:tcW w:w="2120" w:type="dxa"/>
          </w:tcPr>
          <w:p w14:paraId="09F546F1" w14:textId="33463984"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21AF4373" w14:textId="69728665" w:rsidR="002E7D8A" w:rsidRPr="00473D9C" w:rsidRDefault="003F0966" w:rsidP="002E7D8A">
            <w:pPr>
              <w:autoSpaceDE w:val="0"/>
              <w:autoSpaceDN w:val="0"/>
              <w:adjustRightInd w:val="0"/>
              <w:rPr>
                <w:rFonts w:eastAsia="TradeGothicLTPro-Light" w:cstheme="minorHAnsi"/>
                <w:sz w:val="24"/>
                <w:szCs w:val="24"/>
              </w:rPr>
            </w:pPr>
            <w:r>
              <w:rPr>
                <w:rFonts w:eastAsia="TradeGothicLTPro-Light" w:cstheme="minorHAnsi"/>
                <w:sz w:val="24"/>
                <w:szCs w:val="24"/>
              </w:rPr>
              <w:t>Secondary Cyto-re</w:t>
            </w:r>
            <w:r w:rsidRPr="00473D9C">
              <w:rPr>
                <w:rFonts w:eastAsia="TradeGothicLTPro-Light" w:cstheme="minorHAnsi"/>
                <w:sz w:val="24"/>
                <w:szCs w:val="24"/>
              </w:rPr>
              <w:t>duction</w:t>
            </w:r>
            <w:r>
              <w:rPr>
                <w:rFonts w:eastAsia="TradeGothicLTPro-Light" w:cstheme="minorHAnsi"/>
                <w:sz w:val="24"/>
                <w:szCs w:val="24"/>
              </w:rPr>
              <w:t xml:space="preserve"> if indicated*</w:t>
            </w:r>
          </w:p>
        </w:tc>
        <w:tc>
          <w:tcPr>
            <w:tcW w:w="1985" w:type="dxa"/>
            <w:gridSpan w:val="2"/>
          </w:tcPr>
          <w:p w14:paraId="5BBB5995" w14:textId="436DB522" w:rsidR="002E7D8A" w:rsidRPr="00473D9C" w:rsidRDefault="003F0966" w:rsidP="002E7D8A">
            <w:pPr>
              <w:rPr>
                <w:rFonts w:eastAsia="Calibri" w:cstheme="minorHAnsi"/>
                <w:bCs/>
                <w:sz w:val="24"/>
                <w:szCs w:val="24"/>
              </w:rPr>
            </w:pPr>
            <w:r>
              <w:rPr>
                <w:rFonts w:eastAsia="TradeGothicLTPro-Light" w:cstheme="minorHAnsi"/>
                <w:sz w:val="24"/>
                <w:szCs w:val="24"/>
              </w:rPr>
              <w:t>Secondary Cyto-re</w:t>
            </w:r>
            <w:r w:rsidRPr="00473D9C">
              <w:rPr>
                <w:rFonts w:eastAsia="TradeGothicLTPro-Light" w:cstheme="minorHAnsi"/>
                <w:sz w:val="24"/>
                <w:szCs w:val="24"/>
              </w:rPr>
              <w:t>duction</w:t>
            </w:r>
            <w:r>
              <w:rPr>
                <w:rFonts w:eastAsia="TradeGothicLTPro-Light" w:cstheme="minorHAnsi"/>
                <w:sz w:val="24"/>
                <w:szCs w:val="24"/>
              </w:rPr>
              <w:t xml:space="preserve"> if indicated*</w:t>
            </w:r>
          </w:p>
        </w:tc>
        <w:tc>
          <w:tcPr>
            <w:tcW w:w="1134" w:type="dxa"/>
          </w:tcPr>
          <w:p w14:paraId="71326AB3" w14:textId="6AB9CE3E" w:rsidR="002E7D8A" w:rsidRPr="00473D9C" w:rsidRDefault="009C7FDA" w:rsidP="002E7D8A">
            <w:pPr>
              <w:rPr>
                <w:rFonts w:eastAsia="Calibri" w:cstheme="minorHAnsi"/>
                <w:bCs/>
                <w:sz w:val="24"/>
                <w:szCs w:val="24"/>
              </w:rPr>
            </w:pPr>
            <w:r>
              <w:rPr>
                <w:rFonts w:eastAsia="Calibri" w:cstheme="minorHAnsi"/>
                <w:bCs/>
                <w:sz w:val="24"/>
                <w:szCs w:val="24"/>
              </w:rPr>
              <w:t>Palliative surgery or emergency surgery if indicated (bowel perforation/obstruction)</w:t>
            </w:r>
          </w:p>
        </w:tc>
        <w:tc>
          <w:tcPr>
            <w:tcW w:w="4961" w:type="dxa"/>
            <w:gridSpan w:val="2"/>
          </w:tcPr>
          <w:p w14:paraId="3634372F" w14:textId="22D6E4DE" w:rsidR="002E7D8A" w:rsidRPr="00473D9C" w:rsidRDefault="003F0966" w:rsidP="002E7D8A">
            <w:pPr>
              <w:autoSpaceDE w:val="0"/>
              <w:autoSpaceDN w:val="0"/>
              <w:adjustRightInd w:val="0"/>
              <w:rPr>
                <w:rFonts w:eastAsia="TradeGothicLTPro-Light" w:cstheme="minorHAnsi"/>
                <w:sz w:val="24"/>
                <w:szCs w:val="24"/>
              </w:rPr>
            </w:pPr>
            <w:r>
              <w:rPr>
                <w:rFonts w:eastAsia="TradeGothicLTPro-Light" w:cstheme="minorHAnsi"/>
                <w:sz w:val="24"/>
                <w:szCs w:val="24"/>
              </w:rPr>
              <w:t>*If patient fulfils AGO criteria ( good PS, no or minimal ascites and optimal surgery</w:t>
            </w:r>
            <w:r w:rsidR="009C7FDA">
              <w:rPr>
                <w:rFonts w:eastAsia="TradeGothicLTPro-Light" w:cstheme="minorHAnsi"/>
                <w:sz w:val="24"/>
                <w:szCs w:val="24"/>
              </w:rPr>
              <w:t xml:space="preserve"> at time of primary surgery)</w:t>
            </w:r>
            <w:r>
              <w:rPr>
                <w:rFonts w:eastAsia="TradeGothicLTPro-Light" w:cstheme="minorHAnsi"/>
                <w:sz w:val="24"/>
                <w:szCs w:val="24"/>
              </w:rPr>
              <w:t xml:space="preserve"> </w:t>
            </w:r>
          </w:p>
        </w:tc>
      </w:tr>
      <w:tr w:rsidR="002E7D8A" w:rsidRPr="001A4AE2" w14:paraId="65A40263" w14:textId="77777777" w:rsidTr="00475DA2">
        <w:tc>
          <w:tcPr>
            <w:tcW w:w="2120" w:type="dxa"/>
          </w:tcPr>
          <w:p w14:paraId="0996E8CA"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7D6D3039"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60DFE64D" w14:textId="77777777" w:rsidR="002E7D8A" w:rsidRPr="00473D9C" w:rsidRDefault="002E7D8A" w:rsidP="002E7D8A">
            <w:pPr>
              <w:rPr>
                <w:rFonts w:eastAsia="Calibri" w:cstheme="minorHAnsi"/>
                <w:b/>
                <w:bCs/>
                <w:sz w:val="24"/>
                <w:szCs w:val="24"/>
              </w:rPr>
            </w:pPr>
          </w:p>
        </w:tc>
        <w:tc>
          <w:tcPr>
            <w:tcW w:w="1134" w:type="dxa"/>
          </w:tcPr>
          <w:p w14:paraId="089311E2" w14:textId="77777777" w:rsidR="002E7D8A" w:rsidRPr="00473D9C" w:rsidRDefault="002E7D8A" w:rsidP="002E7D8A">
            <w:pPr>
              <w:rPr>
                <w:rFonts w:eastAsia="Calibri" w:cstheme="minorHAnsi"/>
                <w:b/>
                <w:bCs/>
                <w:sz w:val="24"/>
                <w:szCs w:val="24"/>
              </w:rPr>
            </w:pPr>
          </w:p>
        </w:tc>
        <w:tc>
          <w:tcPr>
            <w:tcW w:w="4961" w:type="dxa"/>
            <w:gridSpan w:val="2"/>
          </w:tcPr>
          <w:p w14:paraId="0D21D2E3"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52098763" w14:textId="77777777" w:rsidTr="00475DA2">
        <w:tc>
          <w:tcPr>
            <w:tcW w:w="2120" w:type="dxa"/>
          </w:tcPr>
          <w:p w14:paraId="5FFC8B7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RT</w:t>
            </w:r>
          </w:p>
        </w:tc>
        <w:tc>
          <w:tcPr>
            <w:tcW w:w="2558" w:type="dxa"/>
            <w:gridSpan w:val="3"/>
          </w:tcPr>
          <w:p w14:paraId="767E7B70" w14:textId="752A023A" w:rsidR="00DD44DD" w:rsidRPr="00473D9C" w:rsidRDefault="00DD44DD" w:rsidP="002E7D8A">
            <w:pPr>
              <w:autoSpaceDE w:val="0"/>
              <w:autoSpaceDN w:val="0"/>
              <w:adjustRightInd w:val="0"/>
              <w:rPr>
                <w:rFonts w:eastAsia="TradeGothicLTPro-Light" w:cstheme="minorHAnsi"/>
                <w:sz w:val="24"/>
                <w:szCs w:val="24"/>
              </w:rPr>
            </w:pPr>
            <w:r>
              <w:rPr>
                <w:rFonts w:eastAsia="TradeGothicLTPro-Light" w:cstheme="minorHAnsi"/>
                <w:sz w:val="24"/>
                <w:szCs w:val="24"/>
              </w:rPr>
              <w:t>Palliative RT in symptomatic patients</w:t>
            </w:r>
          </w:p>
        </w:tc>
        <w:tc>
          <w:tcPr>
            <w:tcW w:w="1985" w:type="dxa"/>
            <w:gridSpan w:val="2"/>
          </w:tcPr>
          <w:p w14:paraId="29BBDED9" w14:textId="7C6D4C33" w:rsidR="002E7D8A" w:rsidRDefault="00DD44DD" w:rsidP="002E7D8A">
            <w:pPr>
              <w:rPr>
                <w:rFonts w:eastAsia="TradeGothicLTPro-Light" w:cstheme="minorHAnsi"/>
                <w:sz w:val="24"/>
                <w:szCs w:val="24"/>
              </w:rPr>
            </w:pPr>
            <w:r>
              <w:rPr>
                <w:rFonts w:eastAsia="TradeGothicLTPro-Light" w:cstheme="minorHAnsi"/>
                <w:sz w:val="24"/>
                <w:szCs w:val="24"/>
              </w:rPr>
              <w:t xml:space="preserve">In patients with platinum </w:t>
            </w:r>
            <w:r w:rsidR="00DF4E0B">
              <w:rPr>
                <w:rFonts w:eastAsia="TradeGothicLTPro-Light" w:cstheme="minorHAnsi"/>
                <w:sz w:val="24"/>
                <w:szCs w:val="24"/>
              </w:rPr>
              <w:t xml:space="preserve">resistant or </w:t>
            </w:r>
            <w:r>
              <w:rPr>
                <w:rFonts w:eastAsia="TradeGothicLTPro-Light" w:cstheme="minorHAnsi"/>
                <w:sz w:val="24"/>
                <w:szCs w:val="24"/>
              </w:rPr>
              <w:t xml:space="preserve">refractory disease and not planned for </w:t>
            </w:r>
            <w:r w:rsidR="00DF4E0B">
              <w:rPr>
                <w:rFonts w:eastAsia="TradeGothicLTPro-Light" w:cstheme="minorHAnsi"/>
                <w:sz w:val="24"/>
                <w:szCs w:val="24"/>
              </w:rPr>
              <w:t xml:space="preserve">palliative </w:t>
            </w:r>
            <w:r>
              <w:rPr>
                <w:rFonts w:eastAsia="TradeGothicLTPro-Light" w:cstheme="minorHAnsi"/>
                <w:sz w:val="24"/>
                <w:szCs w:val="24"/>
              </w:rPr>
              <w:t xml:space="preserve">surgery focal RT </w:t>
            </w:r>
            <w:r w:rsidR="00DF4E0B">
              <w:rPr>
                <w:rFonts w:eastAsia="TradeGothicLTPro-Light" w:cstheme="minorHAnsi"/>
                <w:sz w:val="24"/>
                <w:szCs w:val="24"/>
              </w:rPr>
              <w:t xml:space="preserve"> may </w:t>
            </w:r>
            <w:r>
              <w:rPr>
                <w:rFonts w:eastAsia="TradeGothicLTPro-Light" w:cstheme="minorHAnsi"/>
                <w:sz w:val="24"/>
                <w:szCs w:val="24"/>
              </w:rPr>
              <w:t>be considered</w:t>
            </w:r>
            <w:r w:rsidR="00DF4E0B">
              <w:rPr>
                <w:rFonts w:eastAsia="TradeGothicLTPro-Light" w:cstheme="minorHAnsi"/>
                <w:sz w:val="24"/>
                <w:szCs w:val="24"/>
              </w:rPr>
              <w:t xml:space="preserve"> in localised pelvic relapse</w:t>
            </w:r>
          </w:p>
          <w:p w14:paraId="4D006E8E" w14:textId="77777777" w:rsidR="00DD44DD" w:rsidRDefault="00DD44DD" w:rsidP="002E7D8A">
            <w:pPr>
              <w:rPr>
                <w:rFonts w:eastAsia="TradeGothicLTPro-Light" w:cstheme="minorHAnsi"/>
                <w:sz w:val="24"/>
                <w:szCs w:val="24"/>
              </w:rPr>
            </w:pPr>
          </w:p>
          <w:p w14:paraId="7B0F9A55" w14:textId="77777777" w:rsidR="00DD44DD" w:rsidRDefault="00DD44DD" w:rsidP="002E7D8A">
            <w:pPr>
              <w:rPr>
                <w:rFonts w:eastAsia="TradeGothicLTPro-Light" w:cstheme="minorHAnsi"/>
                <w:sz w:val="24"/>
                <w:szCs w:val="24"/>
              </w:rPr>
            </w:pPr>
            <w:r>
              <w:rPr>
                <w:rFonts w:eastAsia="TradeGothicLTPro-Light" w:cstheme="minorHAnsi"/>
                <w:sz w:val="24"/>
                <w:szCs w:val="24"/>
              </w:rPr>
              <w:t>Palliative RT  based on symptoms</w:t>
            </w:r>
          </w:p>
          <w:p w14:paraId="6D526E85" w14:textId="24F23608" w:rsidR="00DD44DD" w:rsidRPr="00473D9C" w:rsidRDefault="00DD44DD" w:rsidP="002E7D8A">
            <w:pPr>
              <w:rPr>
                <w:rFonts w:eastAsia="TradeGothicLTPro-Light" w:cstheme="minorHAnsi"/>
                <w:sz w:val="24"/>
                <w:szCs w:val="24"/>
              </w:rPr>
            </w:pPr>
          </w:p>
        </w:tc>
        <w:tc>
          <w:tcPr>
            <w:tcW w:w="1134" w:type="dxa"/>
          </w:tcPr>
          <w:p w14:paraId="15BACD03" w14:textId="5D700DCC" w:rsidR="002E7D8A" w:rsidRPr="00473D9C" w:rsidRDefault="00DD44DD" w:rsidP="00DD44DD">
            <w:pPr>
              <w:rPr>
                <w:rFonts w:eastAsia="Calibri" w:cstheme="minorHAnsi"/>
                <w:bCs/>
                <w:sz w:val="24"/>
                <w:szCs w:val="24"/>
              </w:rPr>
            </w:pPr>
            <w:r>
              <w:rPr>
                <w:rFonts w:eastAsia="TradeGothicLTPro-Light" w:cstheme="minorHAnsi"/>
                <w:sz w:val="24"/>
                <w:szCs w:val="24"/>
              </w:rPr>
              <w:t>Definiteve RT+/-BT in patients with pelvic recurrenc e not amenable to further surgery or chemotherapy.</w:t>
            </w:r>
          </w:p>
        </w:tc>
        <w:tc>
          <w:tcPr>
            <w:tcW w:w="4961" w:type="dxa"/>
            <w:gridSpan w:val="2"/>
          </w:tcPr>
          <w:p w14:paraId="3A57B6B8"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t>
            </w:r>
          </w:p>
        </w:tc>
      </w:tr>
      <w:tr w:rsidR="002E7D8A" w:rsidRPr="001A4AE2" w14:paraId="48C9BC8A" w14:textId="77777777" w:rsidTr="00475DA2">
        <w:tc>
          <w:tcPr>
            <w:tcW w:w="2120" w:type="dxa"/>
          </w:tcPr>
          <w:p w14:paraId="529BB2F0"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3A2C7016"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55D4E018" w14:textId="77777777" w:rsidR="002E7D8A" w:rsidRPr="00473D9C" w:rsidRDefault="002E7D8A" w:rsidP="002E7D8A">
            <w:pPr>
              <w:rPr>
                <w:rFonts w:eastAsia="Calibri" w:cstheme="minorHAnsi"/>
                <w:b/>
                <w:bCs/>
                <w:sz w:val="24"/>
                <w:szCs w:val="24"/>
              </w:rPr>
            </w:pPr>
          </w:p>
        </w:tc>
        <w:tc>
          <w:tcPr>
            <w:tcW w:w="1134" w:type="dxa"/>
          </w:tcPr>
          <w:p w14:paraId="62A5EC55" w14:textId="77777777" w:rsidR="002E7D8A" w:rsidRPr="00473D9C" w:rsidRDefault="002E7D8A" w:rsidP="002E7D8A">
            <w:pPr>
              <w:rPr>
                <w:rFonts w:eastAsia="Calibri" w:cstheme="minorHAnsi"/>
                <w:b/>
                <w:bCs/>
                <w:sz w:val="24"/>
                <w:szCs w:val="24"/>
              </w:rPr>
            </w:pPr>
          </w:p>
        </w:tc>
        <w:tc>
          <w:tcPr>
            <w:tcW w:w="4961" w:type="dxa"/>
            <w:gridSpan w:val="2"/>
          </w:tcPr>
          <w:p w14:paraId="12685D23"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26D4F304" w14:textId="77777777" w:rsidTr="00475DA2">
        <w:tc>
          <w:tcPr>
            <w:tcW w:w="2120" w:type="dxa"/>
          </w:tcPr>
          <w:p w14:paraId="7E52D624"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Palliative Care</w:t>
            </w:r>
          </w:p>
        </w:tc>
        <w:tc>
          <w:tcPr>
            <w:tcW w:w="2558" w:type="dxa"/>
            <w:gridSpan w:val="3"/>
          </w:tcPr>
          <w:p w14:paraId="4AEE2561" w14:textId="4AA2EA4A"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Palliative Care in those with</w:t>
            </w:r>
            <w:r w:rsidR="00701301">
              <w:rPr>
                <w:rFonts w:eastAsia="TradeGothicLTPro-Light" w:cstheme="minorHAnsi"/>
                <w:sz w:val="24"/>
                <w:szCs w:val="24"/>
              </w:rPr>
              <w:t xml:space="preserve"> advanced</w:t>
            </w:r>
            <w:r w:rsidRPr="00473D9C">
              <w:rPr>
                <w:rFonts w:eastAsia="TradeGothicLTPro-Light" w:cstheme="minorHAnsi"/>
                <w:sz w:val="24"/>
                <w:szCs w:val="24"/>
              </w:rPr>
              <w:t xml:space="preserve"> </w:t>
            </w:r>
            <w:r w:rsidR="00701301">
              <w:rPr>
                <w:rFonts w:eastAsia="TradeGothicLTPro-Light" w:cstheme="minorHAnsi"/>
                <w:sz w:val="24"/>
                <w:szCs w:val="24"/>
              </w:rPr>
              <w:t xml:space="preserve">recurrent </w:t>
            </w:r>
            <w:r w:rsidRPr="00473D9C">
              <w:rPr>
                <w:rFonts w:eastAsia="TradeGothicLTPro-Light" w:cstheme="minorHAnsi"/>
                <w:sz w:val="24"/>
                <w:szCs w:val="24"/>
              </w:rPr>
              <w:t>disease</w:t>
            </w:r>
            <w:r w:rsidR="00701301">
              <w:rPr>
                <w:rFonts w:eastAsia="TradeGothicLTPro-Light" w:cstheme="minorHAnsi"/>
                <w:sz w:val="24"/>
                <w:szCs w:val="24"/>
              </w:rPr>
              <w:t xml:space="preserve"> with or without systemic therapy</w:t>
            </w:r>
          </w:p>
        </w:tc>
        <w:tc>
          <w:tcPr>
            <w:tcW w:w="1985" w:type="dxa"/>
            <w:gridSpan w:val="2"/>
          </w:tcPr>
          <w:p w14:paraId="2D1CCF49" w14:textId="47C07050" w:rsidR="002E7D8A" w:rsidRPr="00473D9C" w:rsidRDefault="002E7D8A" w:rsidP="002E7D8A">
            <w:pPr>
              <w:rPr>
                <w:rFonts w:eastAsia="Calibri" w:cstheme="minorHAnsi"/>
                <w:b/>
                <w:bCs/>
                <w:sz w:val="24"/>
                <w:szCs w:val="24"/>
              </w:rPr>
            </w:pPr>
            <w:r w:rsidRPr="00473D9C">
              <w:rPr>
                <w:rFonts w:eastAsia="TradeGothicLTPro-Light" w:cstheme="minorHAnsi"/>
                <w:sz w:val="24"/>
                <w:szCs w:val="24"/>
              </w:rPr>
              <w:t xml:space="preserve">Palliative Care in those with </w:t>
            </w:r>
            <w:r w:rsidR="00701301">
              <w:rPr>
                <w:rFonts w:eastAsia="TradeGothicLTPro-Light" w:cstheme="minorHAnsi"/>
                <w:sz w:val="24"/>
                <w:szCs w:val="24"/>
              </w:rPr>
              <w:t xml:space="preserve">advanced recurrent </w:t>
            </w:r>
            <w:r w:rsidR="00701301" w:rsidRPr="00473D9C">
              <w:rPr>
                <w:rFonts w:eastAsia="TradeGothicLTPro-Light" w:cstheme="minorHAnsi"/>
                <w:sz w:val="24"/>
                <w:szCs w:val="24"/>
              </w:rPr>
              <w:t>disease</w:t>
            </w:r>
            <w:r w:rsidR="00701301">
              <w:rPr>
                <w:rFonts w:eastAsia="TradeGothicLTPro-Light" w:cstheme="minorHAnsi"/>
                <w:sz w:val="24"/>
                <w:szCs w:val="24"/>
              </w:rPr>
              <w:t xml:space="preserve"> with or without systemic therapy</w:t>
            </w:r>
          </w:p>
        </w:tc>
        <w:tc>
          <w:tcPr>
            <w:tcW w:w="1134" w:type="dxa"/>
          </w:tcPr>
          <w:p w14:paraId="4548DD37" w14:textId="77777777" w:rsidR="002E7D8A" w:rsidRPr="00473D9C" w:rsidRDefault="002E7D8A" w:rsidP="002E7D8A">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175B5B94"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w:t>
            </w:r>
          </w:p>
        </w:tc>
      </w:tr>
      <w:tr w:rsidR="002E7D8A" w:rsidRPr="001A4AE2" w14:paraId="6A4D0DE7" w14:textId="77777777" w:rsidTr="00475DA2">
        <w:tc>
          <w:tcPr>
            <w:tcW w:w="2120" w:type="dxa"/>
          </w:tcPr>
          <w:p w14:paraId="527BA769"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6CD24181"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5927F450" w14:textId="77777777" w:rsidR="002E7D8A" w:rsidRPr="00473D9C" w:rsidRDefault="002E7D8A" w:rsidP="002E7D8A">
            <w:pPr>
              <w:rPr>
                <w:rFonts w:eastAsia="Calibri" w:cstheme="minorHAnsi"/>
                <w:b/>
                <w:bCs/>
                <w:sz w:val="24"/>
                <w:szCs w:val="24"/>
              </w:rPr>
            </w:pPr>
          </w:p>
        </w:tc>
        <w:tc>
          <w:tcPr>
            <w:tcW w:w="1134" w:type="dxa"/>
          </w:tcPr>
          <w:p w14:paraId="6CD4840A" w14:textId="77777777" w:rsidR="002E7D8A" w:rsidRPr="00473D9C" w:rsidRDefault="002E7D8A" w:rsidP="002E7D8A">
            <w:pPr>
              <w:rPr>
                <w:rFonts w:eastAsia="Calibri" w:cstheme="minorHAnsi"/>
                <w:b/>
                <w:bCs/>
                <w:sz w:val="24"/>
                <w:szCs w:val="24"/>
              </w:rPr>
            </w:pPr>
          </w:p>
        </w:tc>
        <w:tc>
          <w:tcPr>
            <w:tcW w:w="4961" w:type="dxa"/>
            <w:gridSpan w:val="2"/>
          </w:tcPr>
          <w:p w14:paraId="2FDA71D0"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76F37B09" w14:textId="77777777" w:rsidTr="00475DA2">
        <w:tc>
          <w:tcPr>
            <w:tcW w:w="2120" w:type="dxa"/>
          </w:tcPr>
          <w:p w14:paraId="291B52DA" w14:textId="77777777" w:rsidR="002E7D8A" w:rsidRPr="00473D9C" w:rsidRDefault="002E7D8A" w:rsidP="002E7D8A">
            <w:pPr>
              <w:autoSpaceDE w:val="0"/>
              <w:autoSpaceDN w:val="0"/>
              <w:adjustRightInd w:val="0"/>
              <w:rPr>
                <w:rFonts w:eastAsia="TradeGothicLTPro-Light" w:cstheme="minorHAnsi"/>
                <w:b/>
                <w:bCs/>
                <w:sz w:val="24"/>
                <w:szCs w:val="24"/>
              </w:rPr>
            </w:pPr>
            <w:r w:rsidRPr="00473D9C">
              <w:rPr>
                <w:rFonts w:eastAsia="TradeGothicLTPro-Light" w:cstheme="minorHAnsi"/>
                <w:b/>
                <w:bCs/>
                <w:sz w:val="24"/>
                <w:szCs w:val="24"/>
              </w:rPr>
              <w:t>GERM CELL TUMORS Management</w:t>
            </w:r>
          </w:p>
        </w:tc>
        <w:tc>
          <w:tcPr>
            <w:tcW w:w="2558" w:type="dxa"/>
            <w:gridSpan w:val="3"/>
          </w:tcPr>
          <w:p w14:paraId="1846394F"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59114372" w14:textId="77777777" w:rsidR="002E7D8A" w:rsidRPr="00473D9C" w:rsidRDefault="002E7D8A" w:rsidP="002E7D8A">
            <w:pPr>
              <w:rPr>
                <w:rFonts w:eastAsia="Calibri" w:cstheme="minorHAnsi"/>
                <w:b/>
                <w:bCs/>
                <w:sz w:val="24"/>
                <w:szCs w:val="24"/>
              </w:rPr>
            </w:pPr>
          </w:p>
        </w:tc>
        <w:tc>
          <w:tcPr>
            <w:tcW w:w="1134" w:type="dxa"/>
          </w:tcPr>
          <w:p w14:paraId="06554BA7" w14:textId="77777777" w:rsidR="002E7D8A" w:rsidRPr="00473D9C" w:rsidRDefault="002E7D8A" w:rsidP="002E7D8A">
            <w:pPr>
              <w:rPr>
                <w:rFonts w:eastAsia="Calibri" w:cstheme="minorHAnsi"/>
                <w:b/>
                <w:bCs/>
                <w:sz w:val="24"/>
                <w:szCs w:val="24"/>
              </w:rPr>
            </w:pPr>
          </w:p>
        </w:tc>
        <w:tc>
          <w:tcPr>
            <w:tcW w:w="4961" w:type="dxa"/>
            <w:gridSpan w:val="2"/>
          </w:tcPr>
          <w:p w14:paraId="1143F3FA"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744206C8" w14:textId="77777777" w:rsidTr="00475DA2">
        <w:tc>
          <w:tcPr>
            <w:tcW w:w="2120" w:type="dxa"/>
          </w:tcPr>
          <w:p w14:paraId="75C3F177" w14:textId="77777777" w:rsidR="002E7D8A" w:rsidRPr="00473D9C" w:rsidRDefault="002E7D8A" w:rsidP="002E7D8A">
            <w:pPr>
              <w:autoSpaceDE w:val="0"/>
              <w:autoSpaceDN w:val="0"/>
              <w:adjustRightInd w:val="0"/>
              <w:rPr>
                <w:rFonts w:eastAsia="TradeGothicLTPro-Light" w:cstheme="minorHAnsi"/>
                <w:b/>
                <w:bCs/>
                <w:sz w:val="24"/>
                <w:szCs w:val="24"/>
              </w:rPr>
            </w:pPr>
          </w:p>
        </w:tc>
        <w:tc>
          <w:tcPr>
            <w:tcW w:w="2558" w:type="dxa"/>
            <w:gridSpan w:val="3"/>
          </w:tcPr>
          <w:p w14:paraId="79136354"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77D68C84" w14:textId="77777777" w:rsidR="002E7D8A" w:rsidRPr="00473D9C" w:rsidRDefault="002E7D8A" w:rsidP="002E7D8A">
            <w:pPr>
              <w:rPr>
                <w:rFonts w:eastAsia="Calibri" w:cstheme="minorHAnsi"/>
                <w:b/>
                <w:bCs/>
                <w:sz w:val="24"/>
                <w:szCs w:val="24"/>
              </w:rPr>
            </w:pPr>
          </w:p>
        </w:tc>
        <w:tc>
          <w:tcPr>
            <w:tcW w:w="1134" w:type="dxa"/>
          </w:tcPr>
          <w:p w14:paraId="7CD99FA8" w14:textId="77777777" w:rsidR="002E7D8A" w:rsidRPr="00473D9C" w:rsidRDefault="002E7D8A" w:rsidP="002E7D8A">
            <w:pPr>
              <w:rPr>
                <w:rFonts w:eastAsia="Calibri" w:cstheme="minorHAnsi"/>
                <w:b/>
                <w:bCs/>
                <w:sz w:val="24"/>
                <w:szCs w:val="24"/>
              </w:rPr>
            </w:pPr>
          </w:p>
        </w:tc>
        <w:tc>
          <w:tcPr>
            <w:tcW w:w="4961" w:type="dxa"/>
            <w:gridSpan w:val="2"/>
          </w:tcPr>
          <w:p w14:paraId="43CEEC0A"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1722879D" w14:textId="77777777" w:rsidTr="00475DA2">
        <w:tc>
          <w:tcPr>
            <w:tcW w:w="2120" w:type="dxa"/>
          </w:tcPr>
          <w:p w14:paraId="240B2DFB" w14:textId="77777777" w:rsidR="002E7D8A" w:rsidRPr="00473D9C" w:rsidRDefault="002E7D8A" w:rsidP="002E7D8A">
            <w:pPr>
              <w:autoSpaceDE w:val="0"/>
              <w:autoSpaceDN w:val="0"/>
              <w:adjustRightInd w:val="0"/>
              <w:rPr>
                <w:rFonts w:eastAsia="TradeGothicLTPro-Light" w:cstheme="minorHAnsi"/>
                <w:b/>
                <w:bCs/>
                <w:sz w:val="24"/>
                <w:szCs w:val="24"/>
              </w:rPr>
            </w:pPr>
            <w:r w:rsidRPr="00473D9C">
              <w:rPr>
                <w:rFonts w:eastAsia="TradeGothicLTPro-Light" w:cstheme="minorHAnsi"/>
                <w:b/>
                <w:bCs/>
                <w:sz w:val="24"/>
                <w:szCs w:val="24"/>
              </w:rPr>
              <w:t>Surgery</w:t>
            </w:r>
          </w:p>
        </w:tc>
        <w:tc>
          <w:tcPr>
            <w:tcW w:w="2558" w:type="dxa"/>
            <w:gridSpan w:val="3"/>
          </w:tcPr>
          <w:p w14:paraId="5BEFAB75"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Fertility sparing surgery</w:t>
            </w:r>
          </w:p>
          <w:p w14:paraId="149186F7"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(Unilateral salpingo oophorectomy)</w:t>
            </w:r>
          </w:p>
          <w:p w14:paraId="2DF374F1"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Staging Procedure</w:t>
            </w:r>
          </w:p>
          <w:p w14:paraId="38247E25" w14:textId="77777777" w:rsidR="002E7D8A" w:rsidRDefault="002E7D8A" w:rsidP="002E7D8A">
            <w:pPr>
              <w:autoSpaceDE w:val="0"/>
              <w:autoSpaceDN w:val="0"/>
              <w:adjustRightInd w:val="0"/>
              <w:rPr>
                <w:rFonts w:eastAsia="Calibri" w:cstheme="minorHAnsi"/>
                <w:sz w:val="24"/>
                <w:szCs w:val="24"/>
              </w:rPr>
            </w:pPr>
            <w:r w:rsidRPr="00473D9C">
              <w:rPr>
                <w:rFonts w:eastAsia="Calibri" w:cstheme="minorHAnsi"/>
                <w:sz w:val="24"/>
                <w:szCs w:val="24"/>
              </w:rPr>
              <w:t>• The staging procedure includes infracolic omentectomy, biopsy of the diaphragmatic peritoneum, paracolic gutters, pelvic peritoneum and peritoneal washings</w:t>
            </w:r>
          </w:p>
          <w:p w14:paraId="3823E8C2" w14:textId="77777777" w:rsidR="00434C4A" w:rsidRDefault="00434C4A" w:rsidP="002E7D8A">
            <w:pPr>
              <w:autoSpaceDE w:val="0"/>
              <w:autoSpaceDN w:val="0"/>
              <w:adjustRightInd w:val="0"/>
              <w:rPr>
                <w:rFonts w:eastAsia="Calibri" w:cstheme="minorHAnsi"/>
                <w:sz w:val="24"/>
                <w:szCs w:val="24"/>
              </w:rPr>
            </w:pPr>
          </w:p>
          <w:p w14:paraId="6FDA18C4" w14:textId="423CEA6A" w:rsidR="00434C4A" w:rsidRPr="00473D9C" w:rsidRDefault="00434C4A" w:rsidP="0088020B">
            <w:pPr>
              <w:autoSpaceDE w:val="0"/>
              <w:autoSpaceDN w:val="0"/>
              <w:adjustRightInd w:val="0"/>
              <w:rPr>
                <w:rFonts w:eastAsia="TradeGothicLTPro-Light" w:cstheme="minorHAnsi"/>
                <w:sz w:val="24"/>
                <w:szCs w:val="24"/>
              </w:rPr>
            </w:pPr>
          </w:p>
        </w:tc>
        <w:tc>
          <w:tcPr>
            <w:tcW w:w="1985" w:type="dxa"/>
            <w:gridSpan w:val="2"/>
          </w:tcPr>
          <w:p w14:paraId="1CF50187"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Fertility sparing surgery</w:t>
            </w:r>
          </w:p>
          <w:p w14:paraId="7E48684A"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(Unilateral salpingo oophorectomy)</w:t>
            </w:r>
          </w:p>
          <w:p w14:paraId="3AD5CD54"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Staging Procedure</w:t>
            </w:r>
          </w:p>
          <w:p w14:paraId="26C16D66" w14:textId="77777777" w:rsidR="002E7D8A" w:rsidRDefault="002E7D8A" w:rsidP="002E7D8A">
            <w:pPr>
              <w:rPr>
                <w:rFonts w:eastAsia="Calibri" w:cstheme="minorHAnsi"/>
                <w:sz w:val="24"/>
                <w:szCs w:val="24"/>
              </w:rPr>
            </w:pPr>
            <w:r w:rsidRPr="00473D9C">
              <w:rPr>
                <w:rFonts w:eastAsia="Calibri" w:cstheme="minorHAnsi"/>
                <w:sz w:val="24"/>
                <w:szCs w:val="24"/>
              </w:rPr>
              <w:t>• The staging procedure includes infracolic omentectomy, biopsy of the diaphragmatic peritoneum, paracolic gutters, pelvic peritoneum and peritoneal washings</w:t>
            </w:r>
          </w:p>
          <w:p w14:paraId="3732DF77" w14:textId="31A5CDC7" w:rsidR="00434C4A" w:rsidRPr="00473D9C" w:rsidRDefault="00434C4A" w:rsidP="002E7D8A">
            <w:pPr>
              <w:rPr>
                <w:rFonts w:eastAsia="Calibri" w:cstheme="minorHAnsi"/>
                <w:sz w:val="24"/>
                <w:szCs w:val="24"/>
              </w:rPr>
            </w:pPr>
          </w:p>
        </w:tc>
        <w:tc>
          <w:tcPr>
            <w:tcW w:w="1134" w:type="dxa"/>
          </w:tcPr>
          <w:p w14:paraId="35B3AACD" w14:textId="1B4FF903" w:rsidR="002E7D8A" w:rsidRPr="00473D9C" w:rsidRDefault="002E7D8A" w:rsidP="002E7D8A">
            <w:pPr>
              <w:rPr>
                <w:rFonts w:eastAsia="Calibri" w:cstheme="minorHAnsi"/>
                <w:b/>
                <w:bCs/>
                <w:sz w:val="24"/>
                <w:szCs w:val="24"/>
              </w:rPr>
            </w:pPr>
            <w:r w:rsidRPr="00473D9C">
              <w:rPr>
                <w:rFonts w:eastAsia="Calibri" w:cstheme="minorHAnsi"/>
                <w:sz w:val="24"/>
                <w:szCs w:val="24"/>
              </w:rPr>
              <w:t xml:space="preserve">• </w:t>
            </w:r>
          </w:p>
        </w:tc>
        <w:tc>
          <w:tcPr>
            <w:tcW w:w="4961" w:type="dxa"/>
            <w:gridSpan w:val="2"/>
          </w:tcPr>
          <w:p w14:paraId="4FC393CD" w14:textId="110D942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Fertility sparing surgery </w:t>
            </w:r>
            <w:r w:rsidR="0088020B">
              <w:rPr>
                <w:rFonts w:eastAsia="TradeGothicLTPro-Light" w:cstheme="minorHAnsi"/>
                <w:sz w:val="24"/>
                <w:szCs w:val="24"/>
              </w:rPr>
              <w:t xml:space="preserve">should </w:t>
            </w:r>
            <w:r w:rsidR="0088020B" w:rsidRPr="00473D9C">
              <w:rPr>
                <w:rFonts w:eastAsia="TradeGothicLTPro-Light" w:cstheme="minorHAnsi"/>
                <w:sz w:val="24"/>
                <w:szCs w:val="24"/>
              </w:rPr>
              <w:t>be</w:t>
            </w:r>
            <w:r w:rsidRPr="00473D9C">
              <w:rPr>
                <w:rFonts w:eastAsia="TradeGothicLTPro-Light" w:cstheme="minorHAnsi"/>
                <w:sz w:val="24"/>
                <w:szCs w:val="24"/>
              </w:rPr>
              <w:t xml:space="preserve"> considered even in advanced cases</w:t>
            </w:r>
          </w:p>
          <w:p w14:paraId="546F0D9C" w14:textId="4369F66F" w:rsidR="0088020B" w:rsidRDefault="0088020B" w:rsidP="002E7D8A">
            <w:pPr>
              <w:autoSpaceDE w:val="0"/>
              <w:autoSpaceDN w:val="0"/>
              <w:adjustRightInd w:val="0"/>
              <w:rPr>
                <w:rFonts w:eastAsia="TradeGothicLTPro-Light" w:cstheme="minorHAnsi"/>
                <w:sz w:val="24"/>
                <w:szCs w:val="24"/>
              </w:rPr>
            </w:pPr>
          </w:p>
          <w:p w14:paraId="1D011B2D" w14:textId="05FE6F4D" w:rsidR="00935534" w:rsidRPr="00B84DC3" w:rsidRDefault="0088020B" w:rsidP="002E7D8A">
            <w:pPr>
              <w:autoSpaceDE w:val="0"/>
              <w:autoSpaceDN w:val="0"/>
              <w:adjustRightInd w:val="0"/>
              <w:rPr>
                <w:rFonts w:eastAsia="Calibri" w:cstheme="minorHAnsi"/>
                <w:sz w:val="24"/>
                <w:szCs w:val="24"/>
              </w:rPr>
            </w:pPr>
            <w:r w:rsidRPr="00B84DC3">
              <w:rPr>
                <w:rFonts w:eastAsia="Calibri" w:cstheme="minorHAnsi"/>
                <w:sz w:val="24"/>
                <w:szCs w:val="24"/>
              </w:rPr>
              <w:t>In postmenopausal women with advanced-stage disease or with bilateral ovarian involvement, abdominal hysterectomy and bilateral salpingo-oophorectomy could be carried out.</w:t>
            </w:r>
          </w:p>
          <w:p w14:paraId="48AC5AC1" w14:textId="60A5A70E" w:rsidR="00935534" w:rsidRPr="00473D9C" w:rsidRDefault="00935534" w:rsidP="002E7D8A">
            <w:pPr>
              <w:autoSpaceDE w:val="0"/>
              <w:autoSpaceDN w:val="0"/>
              <w:adjustRightInd w:val="0"/>
              <w:rPr>
                <w:rFonts w:eastAsia="TradeGothicLTPro-Light" w:cstheme="minorHAnsi"/>
                <w:sz w:val="24"/>
                <w:szCs w:val="24"/>
              </w:rPr>
            </w:pPr>
            <w:r w:rsidRPr="00B84DC3">
              <w:rPr>
                <w:rFonts w:eastAsia="TradeGothicLTPro-Light" w:cstheme="minorHAnsi"/>
                <w:sz w:val="24"/>
                <w:szCs w:val="24"/>
              </w:rPr>
              <w:t>Uterus may be preserved in advanced case if normal</w:t>
            </w:r>
            <w:r w:rsidR="004D3D99" w:rsidRPr="00B84DC3">
              <w:rPr>
                <w:rFonts w:eastAsia="TradeGothicLTPro-Light" w:cstheme="minorHAnsi"/>
                <w:sz w:val="24"/>
                <w:szCs w:val="24"/>
              </w:rPr>
              <w:t>.</w:t>
            </w:r>
          </w:p>
        </w:tc>
      </w:tr>
      <w:tr w:rsidR="002E7D8A" w:rsidRPr="001A4AE2" w14:paraId="2D5BDF5B" w14:textId="77777777" w:rsidTr="00475DA2">
        <w:tc>
          <w:tcPr>
            <w:tcW w:w="2120" w:type="dxa"/>
          </w:tcPr>
          <w:p w14:paraId="22B96249" w14:textId="77777777" w:rsidR="002E7D8A" w:rsidRPr="00473D9C" w:rsidRDefault="002E7D8A" w:rsidP="002E7D8A">
            <w:pPr>
              <w:autoSpaceDE w:val="0"/>
              <w:autoSpaceDN w:val="0"/>
              <w:adjustRightInd w:val="0"/>
              <w:rPr>
                <w:rFonts w:eastAsia="TradeGothicLTPro-Light" w:cstheme="minorHAnsi"/>
                <w:b/>
                <w:bCs/>
                <w:sz w:val="24"/>
                <w:szCs w:val="24"/>
              </w:rPr>
            </w:pPr>
          </w:p>
        </w:tc>
        <w:tc>
          <w:tcPr>
            <w:tcW w:w="2558" w:type="dxa"/>
            <w:gridSpan w:val="3"/>
          </w:tcPr>
          <w:p w14:paraId="3CFC529A"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36F9ADBF" w14:textId="77777777" w:rsidR="002E7D8A" w:rsidRPr="00473D9C" w:rsidRDefault="002E7D8A" w:rsidP="002E7D8A">
            <w:pPr>
              <w:rPr>
                <w:rFonts w:eastAsia="Calibri" w:cstheme="minorHAnsi"/>
                <w:b/>
                <w:bCs/>
                <w:sz w:val="24"/>
                <w:szCs w:val="24"/>
              </w:rPr>
            </w:pPr>
          </w:p>
        </w:tc>
        <w:tc>
          <w:tcPr>
            <w:tcW w:w="1134" w:type="dxa"/>
          </w:tcPr>
          <w:p w14:paraId="238B3D06" w14:textId="77777777" w:rsidR="002E7D8A" w:rsidRPr="00473D9C" w:rsidRDefault="002E7D8A" w:rsidP="002E7D8A">
            <w:pPr>
              <w:rPr>
                <w:rFonts w:eastAsia="Calibri" w:cstheme="minorHAnsi"/>
                <w:b/>
                <w:bCs/>
                <w:sz w:val="24"/>
                <w:szCs w:val="24"/>
              </w:rPr>
            </w:pPr>
          </w:p>
        </w:tc>
        <w:tc>
          <w:tcPr>
            <w:tcW w:w="4961" w:type="dxa"/>
            <w:gridSpan w:val="2"/>
          </w:tcPr>
          <w:p w14:paraId="2FB0D158"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50C15410" w14:textId="77777777" w:rsidTr="00475DA2">
        <w:tc>
          <w:tcPr>
            <w:tcW w:w="2120" w:type="dxa"/>
          </w:tcPr>
          <w:p w14:paraId="38947D5A" w14:textId="77777777" w:rsidR="002E7D8A" w:rsidRPr="00473D9C" w:rsidRDefault="002E7D8A" w:rsidP="002E7D8A">
            <w:pPr>
              <w:autoSpaceDE w:val="0"/>
              <w:autoSpaceDN w:val="0"/>
              <w:adjustRightInd w:val="0"/>
              <w:rPr>
                <w:rFonts w:eastAsia="TradeGothicLTPro-Light" w:cstheme="minorHAnsi"/>
                <w:b/>
                <w:bCs/>
                <w:sz w:val="24"/>
                <w:szCs w:val="24"/>
              </w:rPr>
            </w:pPr>
            <w:r w:rsidRPr="00473D9C">
              <w:rPr>
                <w:rFonts w:eastAsia="TradeGothicLTPro-Light" w:cstheme="minorHAnsi"/>
                <w:b/>
                <w:bCs/>
                <w:sz w:val="24"/>
                <w:szCs w:val="24"/>
              </w:rPr>
              <w:t>Chemotherapy</w:t>
            </w:r>
          </w:p>
          <w:p w14:paraId="3399B0A0" w14:textId="77777777" w:rsidR="002E7D8A" w:rsidRPr="00473D9C" w:rsidRDefault="002E7D8A" w:rsidP="002E7D8A">
            <w:pPr>
              <w:autoSpaceDE w:val="0"/>
              <w:autoSpaceDN w:val="0"/>
              <w:adjustRightInd w:val="0"/>
              <w:rPr>
                <w:rFonts w:eastAsia="TradeGothicLTPro-Light" w:cstheme="minorHAnsi"/>
                <w:b/>
                <w:bCs/>
                <w:sz w:val="24"/>
                <w:szCs w:val="24"/>
              </w:rPr>
            </w:pPr>
          </w:p>
        </w:tc>
        <w:tc>
          <w:tcPr>
            <w:tcW w:w="2558" w:type="dxa"/>
            <w:gridSpan w:val="3"/>
          </w:tcPr>
          <w:p w14:paraId="2A19B62E"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*3 -4 cycles of BEP</w:t>
            </w:r>
          </w:p>
          <w:p w14:paraId="376EC433"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OR 4 cycles of EP (early stage)</w:t>
            </w:r>
          </w:p>
          <w:p w14:paraId="2F69A8ED"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 xml:space="preserve">Bleomycin 30 U (18U/m2) D1,8,D15 </w:t>
            </w:r>
          </w:p>
          <w:p w14:paraId="0382621F"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Etoposide 100mg/m2 D1-D5</w:t>
            </w:r>
          </w:p>
          <w:p w14:paraId="3BFAE075"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CDDP 20 mg/m2 D1-D5</w:t>
            </w:r>
          </w:p>
          <w:p w14:paraId="2281ADE4" w14:textId="77777777" w:rsidR="002E7D8A" w:rsidRPr="00473D9C"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ecvery 21 days</w:t>
            </w:r>
          </w:p>
        </w:tc>
        <w:tc>
          <w:tcPr>
            <w:tcW w:w="1985" w:type="dxa"/>
            <w:gridSpan w:val="2"/>
          </w:tcPr>
          <w:p w14:paraId="63F8BEF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*3 -4 cycles of BEP</w:t>
            </w:r>
          </w:p>
          <w:p w14:paraId="58C22FD1"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OR 4 cycles of EP (early stage)</w:t>
            </w:r>
          </w:p>
          <w:p w14:paraId="2CB13FF7"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 xml:space="preserve">Bleomycin 30 U (18U/m2) D1,8,D15 </w:t>
            </w:r>
          </w:p>
          <w:p w14:paraId="26EFB4CF"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Etoposide 100mg/m2 D1-D5</w:t>
            </w:r>
          </w:p>
          <w:p w14:paraId="54F82704"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CDDP 20 mg/m2 D1-D5</w:t>
            </w:r>
          </w:p>
          <w:p w14:paraId="25A8F3A4" w14:textId="77777777" w:rsidR="002E7D8A" w:rsidRDefault="008A4400" w:rsidP="002E7D8A">
            <w:pPr>
              <w:rPr>
                <w:rFonts w:eastAsia="TradeGothicLTPro-Light" w:cstheme="minorHAnsi"/>
                <w:sz w:val="24"/>
                <w:szCs w:val="24"/>
              </w:rPr>
            </w:pPr>
            <w:r>
              <w:rPr>
                <w:rFonts w:eastAsia="TradeGothicLTPro-Light" w:cstheme="minorHAnsi"/>
                <w:sz w:val="24"/>
                <w:szCs w:val="24"/>
              </w:rPr>
              <w:t>every</w:t>
            </w:r>
            <w:r w:rsidR="002E7D8A">
              <w:rPr>
                <w:rFonts w:eastAsia="TradeGothicLTPro-Light" w:cstheme="minorHAnsi"/>
                <w:sz w:val="24"/>
                <w:szCs w:val="24"/>
              </w:rPr>
              <w:t xml:space="preserve"> 21 days</w:t>
            </w:r>
          </w:p>
          <w:p w14:paraId="1EBACC83" w14:textId="77777777" w:rsidR="00614C9D" w:rsidRDefault="00614C9D" w:rsidP="002E7D8A">
            <w:pPr>
              <w:rPr>
                <w:rFonts w:eastAsia="TradeGothicLTPro-Light" w:cstheme="minorHAnsi"/>
                <w:sz w:val="24"/>
                <w:szCs w:val="24"/>
              </w:rPr>
            </w:pPr>
          </w:p>
          <w:p w14:paraId="4EFD98AC" w14:textId="3CC1D6B5" w:rsidR="00614C9D" w:rsidRPr="00473D9C" w:rsidRDefault="00614C9D" w:rsidP="002E7D8A">
            <w:pPr>
              <w:rPr>
                <w:rFonts w:eastAsia="Calibri" w:cstheme="minorHAnsi"/>
                <w:b/>
                <w:bCs/>
                <w:sz w:val="24"/>
                <w:szCs w:val="24"/>
              </w:rPr>
            </w:pPr>
            <w:r>
              <w:rPr>
                <w:rFonts w:eastAsia="TradeGothicLTPro-Light" w:cstheme="minorHAnsi"/>
                <w:sz w:val="24"/>
                <w:szCs w:val="24"/>
              </w:rPr>
              <w:t>In patients with Bleomycin toxicity/ contraindication VeIP may be used</w:t>
            </w:r>
          </w:p>
        </w:tc>
        <w:tc>
          <w:tcPr>
            <w:tcW w:w="1134" w:type="dxa"/>
          </w:tcPr>
          <w:p w14:paraId="71D6DE9D" w14:textId="77777777" w:rsidR="002E7D8A" w:rsidRPr="00473D9C" w:rsidRDefault="002E7D8A" w:rsidP="002E7D8A">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5B272EF6"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Avoid bleomycin in those greater than 40</w:t>
            </w:r>
          </w:p>
          <w:p w14:paraId="09416C03" w14:textId="77777777" w:rsidR="002E7D8A" w:rsidRPr="00473D9C" w:rsidRDefault="002E7D8A" w:rsidP="002E7D8A">
            <w:pPr>
              <w:autoSpaceDE w:val="0"/>
              <w:autoSpaceDN w:val="0"/>
              <w:adjustRightInd w:val="0"/>
              <w:rPr>
                <w:rFonts w:eastAsia="TradeGothicLTPro-Light" w:cstheme="minorHAnsi"/>
                <w:sz w:val="24"/>
                <w:szCs w:val="24"/>
              </w:rPr>
            </w:pPr>
          </w:p>
          <w:p w14:paraId="2DD95DFF"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*Stage IA Dysgerminoma and Stage IA GI teratoma No adjuvant chemotherapy</w:t>
            </w:r>
          </w:p>
          <w:p w14:paraId="06F7CE3E" w14:textId="77777777" w:rsidR="002E7D8A" w:rsidRPr="00473D9C" w:rsidRDefault="002E7D8A" w:rsidP="002E7D8A">
            <w:pPr>
              <w:autoSpaceDE w:val="0"/>
              <w:autoSpaceDN w:val="0"/>
              <w:adjustRightInd w:val="0"/>
              <w:rPr>
                <w:rFonts w:eastAsia="TradeGothicLTPro-Light" w:cstheme="minorHAnsi"/>
                <w:sz w:val="24"/>
                <w:szCs w:val="24"/>
              </w:rPr>
            </w:pPr>
          </w:p>
          <w:p w14:paraId="6BAFC264"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-4 cycles of BEP in advanced stages III/IV</w:t>
            </w:r>
          </w:p>
        </w:tc>
      </w:tr>
      <w:tr w:rsidR="008A4400" w:rsidRPr="001A4AE2" w14:paraId="0ED1C3F0" w14:textId="77777777" w:rsidTr="00475DA2">
        <w:tc>
          <w:tcPr>
            <w:tcW w:w="2120" w:type="dxa"/>
          </w:tcPr>
          <w:p w14:paraId="4DA9B50F" w14:textId="38E673BD" w:rsidR="008A4400" w:rsidRPr="00473D9C" w:rsidRDefault="008A4400" w:rsidP="002E7D8A">
            <w:pPr>
              <w:autoSpaceDE w:val="0"/>
              <w:autoSpaceDN w:val="0"/>
              <w:adjustRightInd w:val="0"/>
              <w:rPr>
                <w:rFonts w:eastAsia="TradeGothicLTPro-Light" w:cstheme="minorHAnsi"/>
                <w:b/>
                <w:bCs/>
                <w:sz w:val="24"/>
                <w:szCs w:val="24"/>
              </w:rPr>
            </w:pPr>
            <w:r>
              <w:rPr>
                <w:rFonts w:eastAsia="TradeGothicLTPro-Light" w:cstheme="minorHAnsi"/>
                <w:b/>
                <w:bCs/>
                <w:sz w:val="24"/>
                <w:szCs w:val="24"/>
              </w:rPr>
              <w:t xml:space="preserve">Recurrent Germ Cell Tumors </w:t>
            </w:r>
          </w:p>
        </w:tc>
        <w:tc>
          <w:tcPr>
            <w:tcW w:w="2558" w:type="dxa"/>
            <w:gridSpan w:val="3"/>
          </w:tcPr>
          <w:p w14:paraId="0293DD11" w14:textId="031F9097" w:rsidR="008A4400" w:rsidRPr="00473D9C" w:rsidRDefault="002B0D83" w:rsidP="002E7D8A">
            <w:pPr>
              <w:autoSpaceDE w:val="0"/>
              <w:autoSpaceDN w:val="0"/>
              <w:adjustRightInd w:val="0"/>
              <w:rPr>
                <w:rFonts w:eastAsia="TradeGothicLTPro-Light" w:cstheme="minorHAnsi"/>
                <w:sz w:val="24"/>
                <w:szCs w:val="24"/>
              </w:rPr>
            </w:pPr>
            <w:r>
              <w:rPr>
                <w:rFonts w:eastAsia="TradeGothicLTPro-Light" w:cstheme="minorHAnsi"/>
                <w:sz w:val="24"/>
                <w:szCs w:val="24"/>
              </w:rPr>
              <w:t>Referral to a centre with Optimal facilities</w:t>
            </w:r>
          </w:p>
        </w:tc>
        <w:tc>
          <w:tcPr>
            <w:tcW w:w="1985" w:type="dxa"/>
            <w:gridSpan w:val="2"/>
          </w:tcPr>
          <w:p w14:paraId="0E6ADB44" w14:textId="77777777" w:rsidR="00950AC4"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TIP</w:t>
            </w:r>
          </w:p>
          <w:p w14:paraId="10D9253D" w14:textId="3A683CB6" w:rsidR="00950AC4"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 xml:space="preserve"> (Paclitaxel 250 mg/m2 D1 as a 24 hour infusion, Ifos</w:t>
            </w:r>
            <w:r w:rsidR="009C1C97" w:rsidRPr="002B0D83">
              <w:rPr>
                <w:rFonts w:eastAsia="TradeGothicLTPro-Light" w:cstheme="minorHAnsi"/>
                <w:sz w:val="24"/>
                <w:szCs w:val="24"/>
              </w:rPr>
              <w:t>f</w:t>
            </w:r>
            <w:r w:rsidRPr="002B0D83">
              <w:rPr>
                <w:rFonts w:eastAsia="TradeGothicLTPro-Light" w:cstheme="minorHAnsi"/>
                <w:sz w:val="24"/>
                <w:szCs w:val="24"/>
              </w:rPr>
              <w:t>amide 1200mg/m2 D2-D6 with Mesna</w:t>
            </w:r>
          </w:p>
          <w:p w14:paraId="241B47F9" w14:textId="77777777" w:rsidR="00643EFE"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 xml:space="preserve">Cisplatin 20 mg /m2 D2-D6 with appropriate premedication and Growth factor support </w:t>
            </w:r>
            <w:r w:rsidR="00643EFE" w:rsidRPr="002B0D83">
              <w:rPr>
                <w:rFonts w:eastAsia="TradeGothicLTPro-Light" w:cstheme="minorHAnsi"/>
                <w:sz w:val="24"/>
                <w:szCs w:val="24"/>
              </w:rPr>
              <w:t>.</w:t>
            </w:r>
          </w:p>
          <w:p w14:paraId="577E3140" w14:textId="31A10844" w:rsidR="008A4400" w:rsidRPr="002B0D83" w:rsidRDefault="00643EFE"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Cycle to be repeated every 21 days X4 cycle</w:t>
            </w:r>
            <w:r w:rsidR="001563EE" w:rsidRPr="002B0D83">
              <w:rPr>
                <w:rFonts w:eastAsia="TradeGothicLTPro-Light" w:cstheme="minorHAnsi"/>
                <w:sz w:val="24"/>
                <w:szCs w:val="24"/>
              </w:rPr>
              <w:t>s</w:t>
            </w:r>
            <w:r w:rsidR="00950AC4" w:rsidRPr="002B0D83">
              <w:rPr>
                <w:rFonts w:eastAsia="TradeGothicLTPro-Light" w:cstheme="minorHAnsi"/>
                <w:sz w:val="24"/>
                <w:szCs w:val="24"/>
              </w:rPr>
              <w:t>)</w:t>
            </w:r>
          </w:p>
          <w:p w14:paraId="5EFF686D" w14:textId="77777777" w:rsidR="00950AC4" w:rsidRPr="002B0D83" w:rsidRDefault="00950AC4" w:rsidP="002E7D8A">
            <w:pPr>
              <w:autoSpaceDE w:val="0"/>
              <w:autoSpaceDN w:val="0"/>
              <w:adjustRightInd w:val="0"/>
              <w:rPr>
                <w:rFonts w:eastAsia="TradeGothicLTPro-Light" w:cstheme="minorHAnsi"/>
                <w:sz w:val="24"/>
                <w:szCs w:val="24"/>
              </w:rPr>
            </w:pPr>
          </w:p>
          <w:p w14:paraId="619FEA73" w14:textId="37DB8367" w:rsidR="008A4400" w:rsidRPr="002B0D83" w:rsidRDefault="008A4400"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V</w:t>
            </w:r>
            <w:r w:rsidR="000A051A" w:rsidRPr="002B0D83">
              <w:rPr>
                <w:rFonts w:eastAsia="TradeGothicLTPro-Light" w:cstheme="minorHAnsi"/>
                <w:sz w:val="24"/>
                <w:szCs w:val="24"/>
              </w:rPr>
              <w:t>e</w:t>
            </w:r>
            <w:r w:rsidR="00614C9D" w:rsidRPr="002B0D83">
              <w:rPr>
                <w:rFonts w:eastAsia="TradeGothicLTPro-Light" w:cstheme="minorHAnsi"/>
                <w:sz w:val="24"/>
                <w:szCs w:val="24"/>
              </w:rPr>
              <w:t xml:space="preserve">IP </w:t>
            </w:r>
          </w:p>
          <w:p w14:paraId="1EDCDA90" w14:textId="4BD452AB" w:rsidR="00950AC4"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Vinblastine 0.11 mg/kg D1 and D2</w:t>
            </w:r>
          </w:p>
          <w:p w14:paraId="2B744130" w14:textId="68FF3C1A" w:rsidR="00950AC4"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Ifos</w:t>
            </w:r>
            <w:r w:rsidR="009C1C97" w:rsidRPr="002B0D83">
              <w:rPr>
                <w:rFonts w:eastAsia="TradeGothicLTPro-Light" w:cstheme="minorHAnsi"/>
                <w:sz w:val="24"/>
                <w:szCs w:val="24"/>
              </w:rPr>
              <w:t>f</w:t>
            </w:r>
            <w:r w:rsidRPr="002B0D83">
              <w:rPr>
                <w:rFonts w:eastAsia="TradeGothicLTPro-Light" w:cstheme="minorHAnsi"/>
                <w:sz w:val="24"/>
                <w:szCs w:val="24"/>
              </w:rPr>
              <w:t>amide 1200 mg/m2 D1-D5</w:t>
            </w:r>
          </w:p>
          <w:p w14:paraId="7BAE1D44" w14:textId="2E385A88" w:rsidR="00950AC4" w:rsidRPr="002B0D83" w:rsidRDefault="00950AC4" w:rsidP="002E7D8A">
            <w:pPr>
              <w:autoSpaceDE w:val="0"/>
              <w:autoSpaceDN w:val="0"/>
              <w:adjustRightInd w:val="0"/>
              <w:rPr>
                <w:rFonts w:eastAsia="TradeGothicLTPro-Light" w:cstheme="minorHAnsi"/>
                <w:sz w:val="24"/>
                <w:szCs w:val="24"/>
              </w:rPr>
            </w:pPr>
            <w:r w:rsidRPr="002B0D83">
              <w:rPr>
                <w:rFonts w:eastAsia="TradeGothicLTPro-Light" w:cstheme="minorHAnsi"/>
                <w:sz w:val="24"/>
                <w:szCs w:val="24"/>
              </w:rPr>
              <w:t>With Mesna</w:t>
            </w:r>
          </w:p>
          <w:p w14:paraId="10A7A54C" w14:textId="77777777" w:rsidR="00643EFE" w:rsidRPr="002B0D83" w:rsidRDefault="00950AC4" w:rsidP="00950AC4">
            <w:pPr>
              <w:autoSpaceDE w:val="0"/>
              <w:autoSpaceDN w:val="0"/>
              <w:adjustRightInd w:val="0"/>
              <w:rPr>
                <w:rFonts w:eastAsia="TradeGothicLTPro-Light" w:cstheme="minorHAnsi"/>
                <w:sz w:val="24"/>
                <w:szCs w:val="24"/>
              </w:rPr>
            </w:pPr>
            <w:r w:rsidRPr="002B0D83">
              <w:rPr>
                <w:rFonts w:eastAsia="TradeGothicLTPro-Light" w:cstheme="minorHAnsi"/>
                <w:sz w:val="24"/>
                <w:szCs w:val="24"/>
              </w:rPr>
              <w:t>Cisplatin 20 mg/m2 with appropriate premedication and Growth factor support</w:t>
            </w:r>
          </w:p>
          <w:p w14:paraId="5490C964" w14:textId="58A4BFAB" w:rsidR="001563EE" w:rsidRPr="002B0D83" w:rsidRDefault="001563EE" w:rsidP="001563EE">
            <w:pPr>
              <w:autoSpaceDE w:val="0"/>
              <w:autoSpaceDN w:val="0"/>
              <w:adjustRightInd w:val="0"/>
              <w:rPr>
                <w:rFonts w:eastAsia="TradeGothicLTPro-Light" w:cstheme="minorHAnsi"/>
                <w:sz w:val="24"/>
                <w:szCs w:val="24"/>
              </w:rPr>
            </w:pPr>
            <w:r w:rsidRPr="002B0D83">
              <w:rPr>
                <w:rFonts w:eastAsia="TradeGothicLTPro-Light" w:cstheme="minorHAnsi"/>
                <w:sz w:val="24"/>
                <w:szCs w:val="24"/>
              </w:rPr>
              <w:t>Cycle to be repeated every 21 days X4 cycles)</w:t>
            </w:r>
          </w:p>
          <w:p w14:paraId="673285AE" w14:textId="4359F0E4" w:rsidR="00950AC4" w:rsidRPr="002B0D83" w:rsidRDefault="00950AC4" w:rsidP="00950AC4">
            <w:pPr>
              <w:autoSpaceDE w:val="0"/>
              <w:autoSpaceDN w:val="0"/>
              <w:adjustRightInd w:val="0"/>
              <w:rPr>
                <w:rFonts w:eastAsia="TradeGothicLTPro-Light" w:cstheme="minorHAnsi"/>
                <w:sz w:val="24"/>
                <w:szCs w:val="24"/>
              </w:rPr>
            </w:pPr>
          </w:p>
          <w:p w14:paraId="42F5E7C7" w14:textId="183F6431" w:rsidR="00950AC4" w:rsidRDefault="00950AC4" w:rsidP="002E7D8A">
            <w:pPr>
              <w:autoSpaceDE w:val="0"/>
              <w:autoSpaceDN w:val="0"/>
              <w:adjustRightInd w:val="0"/>
              <w:rPr>
                <w:rFonts w:eastAsia="TradeGothicLTPro-Light" w:cstheme="minorHAnsi"/>
                <w:sz w:val="24"/>
                <w:szCs w:val="24"/>
              </w:rPr>
            </w:pPr>
          </w:p>
          <w:p w14:paraId="7D9475C4" w14:textId="4DDCF98F" w:rsidR="00614C9D" w:rsidRPr="00473D9C" w:rsidRDefault="00614C9D" w:rsidP="002E7D8A">
            <w:pPr>
              <w:autoSpaceDE w:val="0"/>
              <w:autoSpaceDN w:val="0"/>
              <w:adjustRightInd w:val="0"/>
              <w:rPr>
                <w:rFonts w:eastAsia="TradeGothicLTPro-Light" w:cstheme="minorHAnsi"/>
                <w:sz w:val="24"/>
                <w:szCs w:val="24"/>
              </w:rPr>
            </w:pPr>
            <w:r>
              <w:rPr>
                <w:rFonts w:eastAsia="TradeGothicLTPro-Light" w:cstheme="minorHAnsi"/>
                <w:sz w:val="24"/>
                <w:szCs w:val="24"/>
              </w:rPr>
              <w:t>GemOxPacli</w:t>
            </w:r>
            <w:r w:rsidR="00643EFE">
              <w:rPr>
                <w:rFonts w:eastAsia="TradeGothicLTPro-Light" w:cstheme="minorHAnsi"/>
                <w:sz w:val="24"/>
                <w:szCs w:val="24"/>
              </w:rPr>
              <w:t xml:space="preserve"> (Gemcitabine 800mg/m2, D1, D8, Paclitaxel 80 mg /m2 D1, D8, Oxaliplatin 130 mg/m2 D1,</w:t>
            </w:r>
            <w:r w:rsidR="001563EE">
              <w:rPr>
                <w:rFonts w:eastAsia="TradeGothicLTPro-Light" w:cstheme="minorHAnsi"/>
                <w:sz w:val="24"/>
                <w:szCs w:val="24"/>
              </w:rPr>
              <w:t xml:space="preserve"> with premedication and growth factor support as neede</w:t>
            </w:r>
            <w:r w:rsidR="002B0D83">
              <w:rPr>
                <w:rFonts w:eastAsia="TradeGothicLTPro-Light" w:cstheme="minorHAnsi"/>
                <w:sz w:val="24"/>
                <w:szCs w:val="24"/>
              </w:rPr>
              <w:t xml:space="preserve">d. </w:t>
            </w:r>
            <w:r w:rsidR="00643EFE">
              <w:rPr>
                <w:rFonts w:eastAsia="TradeGothicLTPro-Light" w:cstheme="minorHAnsi"/>
                <w:sz w:val="24"/>
                <w:szCs w:val="24"/>
              </w:rPr>
              <w:t xml:space="preserve">Cycle to be repeated every 21 days </w:t>
            </w:r>
          </w:p>
        </w:tc>
        <w:tc>
          <w:tcPr>
            <w:tcW w:w="1134" w:type="dxa"/>
          </w:tcPr>
          <w:p w14:paraId="4376E0EF" w14:textId="77777777" w:rsidR="008A4400" w:rsidRPr="00473D9C" w:rsidRDefault="008A4400" w:rsidP="002E7D8A">
            <w:pPr>
              <w:rPr>
                <w:rFonts w:eastAsia="Calibri" w:cstheme="minorHAnsi"/>
                <w:b/>
                <w:bCs/>
                <w:sz w:val="24"/>
                <w:szCs w:val="24"/>
              </w:rPr>
            </w:pPr>
          </w:p>
        </w:tc>
        <w:tc>
          <w:tcPr>
            <w:tcW w:w="4961" w:type="dxa"/>
            <w:gridSpan w:val="2"/>
          </w:tcPr>
          <w:p w14:paraId="429FFDA0" w14:textId="77777777" w:rsidR="008A4400" w:rsidRPr="00473D9C" w:rsidRDefault="008A4400" w:rsidP="002E7D8A">
            <w:pPr>
              <w:autoSpaceDE w:val="0"/>
              <w:autoSpaceDN w:val="0"/>
              <w:adjustRightInd w:val="0"/>
              <w:rPr>
                <w:rFonts w:eastAsia="TradeGothicLTPro-Light" w:cstheme="minorHAnsi"/>
                <w:sz w:val="24"/>
                <w:szCs w:val="24"/>
              </w:rPr>
            </w:pPr>
          </w:p>
        </w:tc>
      </w:tr>
      <w:tr w:rsidR="00DD44DD" w:rsidRPr="001A4AE2" w14:paraId="1F4FB024" w14:textId="77777777" w:rsidTr="00935534">
        <w:tc>
          <w:tcPr>
            <w:tcW w:w="2120" w:type="dxa"/>
          </w:tcPr>
          <w:p w14:paraId="70FE262D" w14:textId="35AE4176" w:rsidR="00DD44DD" w:rsidRPr="00473D9C" w:rsidRDefault="00DD44DD" w:rsidP="002E7D8A">
            <w:pPr>
              <w:autoSpaceDE w:val="0"/>
              <w:autoSpaceDN w:val="0"/>
              <w:adjustRightInd w:val="0"/>
              <w:rPr>
                <w:rFonts w:eastAsia="TradeGothicLTPro-Light" w:cstheme="minorHAnsi"/>
                <w:b/>
                <w:bCs/>
                <w:sz w:val="24"/>
                <w:szCs w:val="24"/>
              </w:rPr>
            </w:pPr>
            <w:r>
              <w:rPr>
                <w:rFonts w:eastAsia="TradeGothicLTPro-Light" w:cstheme="minorHAnsi"/>
                <w:b/>
                <w:bCs/>
                <w:sz w:val="24"/>
                <w:szCs w:val="24"/>
              </w:rPr>
              <w:t>Radiotherapy</w:t>
            </w:r>
          </w:p>
        </w:tc>
        <w:tc>
          <w:tcPr>
            <w:tcW w:w="2558" w:type="dxa"/>
            <w:gridSpan w:val="3"/>
          </w:tcPr>
          <w:p w14:paraId="58537E36" w14:textId="2E279910" w:rsidR="00DD44DD" w:rsidRDefault="00DD44DD" w:rsidP="002E7D8A">
            <w:pPr>
              <w:autoSpaceDE w:val="0"/>
              <w:autoSpaceDN w:val="0"/>
              <w:adjustRightInd w:val="0"/>
              <w:rPr>
                <w:rFonts w:eastAsia="TradeGothicLTPro-Light" w:cstheme="minorHAnsi"/>
                <w:sz w:val="24"/>
                <w:szCs w:val="24"/>
              </w:rPr>
            </w:pPr>
            <w:r>
              <w:rPr>
                <w:rFonts w:eastAsia="TradeGothicLTPro-Light" w:cstheme="minorHAnsi"/>
                <w:sz w:val="24"/>
                <w:szCs w:val="24"/>
              </w:rPr>
              <w:t>Palliative RT in patients with metastasis or recurrent and chemorefractory status and not eligible for surgical treatment.</w:t>
            </w:r>
          </w:p>
          <w:p w14:paraId="0C9B1A9C" w14:textId="77777777" w:rsidR="00DD44DD" w:rsidRDefault="00DD44DD" w:rsidP="002E7D8A">
            <w:pPr>
              <w:autoSpaceDE w:val="0"/>
              <w:autoSpaceDN w:val="0"/>
              <w:adjustRightInd w:val="0"/>
              <w:rPr>
                <w:rFonts w:eastAsia="TradeGothicLTPro-Light" w:cstheme="minorHAnsi"/>
                <w:sz w:val="24"/>
                <w:szCs w:val="24"/>
              </w:rPr>
            </w:pPr>
          </w:p>
          <w:p w14:paraId="22FF105F" w14:textId="77777777" w:rsidR="00DD44DD" w:rsidRDefault="00DD44DD" w:rsidP="002E7D8A">
            <w:pPr>
              <w:autoSpaceDE w:val="0"/>
              <w:autoSpaceDN w:val="0"/>
              <w:adjustRightInd w:val="0"/>
              <w:rPr>
                <w:rFonts w:eastAsia="TradeGothicLTPro-Light" w:cstheme="minorHAnsi"/>
                <w:sz w:val="24"/>
                <w:szCs w:val="24"/>
              </w:rPr>
            </w:pPr>
          </w:p>
          <w:p w14:paraId="610B86EE" w14:textId="35589955" w:rsidR="00DD44DD" w:rsidRPr="00473D9C" w:rsidRDefault="00DD44DD" w:rsidP="002E7D8A">
            <w:pPr>
              <w:autoSpaceDE w:val="0"/>
              <w:autoSpaceDN w:val="0"/>
              <w:adjustRightInd w:val="0"/>
              <w:rPr>
                <w:rFonts w:eastAsia="TradeGothicLTPro-Light" w:cstheme="minorHAnsi"/>
                <w:sz w:val="24"/>
                <w:szCs w:val="24"/>
              </w:rPr>
            </w:pPr>
          </w:p>
        </w:tc>
        <w:tc>
          <w:tcPr>
            <w:tcW w:w="1985" w:type="dxa"/>
            <w:gridSpan w:val="2"/>
          </w:tcPr>
          <w:p w14:paraId="12443899" w14:textId="77777777" w:rsidR="00DD44DD" w:rsidRPr="00473D9C" w:rsidRDefault="00DD44DD" w:rsidP="002E7D8A">
            <w:pPr>
              <w:autoSpaceDE w:val="0"/>
              <w:autoSpaceDN w:val="0"/>
              <w:adjustRightInd w:val="0"/>
              <w:rPr>
                <w:rFonts w:eastAsia="TradeGothicLTPro-Light" w:cstheme="minorHAnsi"/>
                <w:sz w:val="24"/>
                <w:szCs w:val="24"/>
              </w:rPr>
            </w:pPr>
          </w:p>
        </w:tc>
        <w:tc>
          <w:tcPr>
            <w:tcW w:w="1134" w:type="dxa"/>
          </w:tcPr>
          <w:p w14:paraId="5E3BFAC8" w14:textId="77777777" w:rsidR="00DD44DD" w:rsidRPr="00473D9C" w:rsidRDefault="00DD44DD" w:rsidP="002E7D8A">
            <w:pPr>
              <w:rPr>
                <w:rFonts w:eastAsia="Calibri" w:cstheme="minorHAnsi"/>
                <w:b/>
                <w:bCs/>
                <w:sz w:val="24"/>
                <w:szCs w:val="24"/>
              </w:rPr>
            </w:pPr>
          </w:p>
        </w:tc>
        <w:tc>
          <w:tcPr>
            <w:tcW w:w="4961" w:type="dxa"/>
            <w:gridSpan w:val="2"/>
          </w:tcPr>
          <w:p w14:paraId="3E10A326" w14:textId="77777777" w:rsidR="00DD44DD" w:rsidRPr="00473D9C" w:rsidRDefault="00DD44DD" w:rsidP="002E7D8A">
            <w:pPr>
              <w:autoSpaceDE w:val="0"/>
              <w:autoSpaceDN w:val="0"/>
              <w:adjustRightInd w:val="0"/>
              <w:rPr>
                <w:rFonts w:eastAsia="TradeGothicLTPro-Light" w:cstheme="minorHAnsi"/>
                <w:sz w:val="24"/>
                <w:szCs w:val="24"/>
              </w:rPr>
            </w:pPr>
          </w:p>
        </w:tc>
      </w:tr>
      <w:tr w:rsidR="002E7D8A" w:rsidRPr="001A4AE2" w14:paraId="563D8FAE" w14:textId="77777777" w:rsidTr="00614C9D">
        <w:tc>
          <w:tcPr>
            <w:tcW w:w="2120" w:type="dxa"/>
          </w:tcPr>
          <w:p w14:paraId="23C2CCA5" w14:textId="77777777" w:rsidR="002E7D8A" w:rsidRPr="00473D9C" w:rsidRDefault="002E7D8A" w:rsidP="002E7D8A">
            <w:pPr>
              <w:autoSpaceDE w:val="0"/>
              <w:autoSpaceDN w:val="0"/>
              <w:adjustRightInd w:val="0"/>
              <w:rPr>
                <w:rFonts w:eastAsia="TradeGothicLTPro-Light" w:cstheme="minorHAnsi"/>
                <w:b/>
                <w:bCs/>
                <w:sz w:val="24"/>
                <w:szCs w:val="24"/>
              </w:rPr>
            </w:pPr>
            <w:r>
              <w:rPr>
                <w:rFonts w:eastAsia="TradeGothicLTPro-Light" w:cstheme="minorHAnsi"/>
                <w:b/>
                <w:bCs/>
                <w:sz w:val="24"/>
                <w:szCs w:val="24"/>
              </w:rPr>
              <w:t>GRANULOSA CELL TUMORS</w:t>
            </w:r>
          </w:p>
        </w:tc>
        <w:tc>
          <w:tcPr>
            <w:tcW w:w="2558" w:type="dxa"/>
            <w:gridSpan w:val="3"/>
          </w:tcPr>
          <w:p w14:paraId="03319FD3"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21CD18E0" w14:textId="77777777" w:rsidR="002E7D8A" w:rsidRPr="00473D9C" w:rsidRDefault="002E7D8A" w:rsidP="002E7D8A">
            <w:pPr>
              <w:rPr>
                <w:rFonts w:eastAsia="Calibri" w:cstheme="minorHAnsi"/>
                <w:b/>
                <w:bCs/>
                <w:sz w:val="24"/>
                <w:szCs w:val="24"/>
              </w:rPr>
            </w:pPr>
          </w:p>
        </w:tc>
        <w:tc>
          <w:tcPr>
            <w:tcW w:w="1134" w:type="dxa"/>
          </w:tcPr>
          <w:p w14:paraId="54401E32" w14:textId="77777777" w:rsidR="002E7D8A" w:rsidRPr="00473D9C" w:rsidRDefault="002E7D8A" w:rsidP="002E7D8A">
            <w:pPr>
              <w:rPr>
                <w:rFonts w:eastAsia="Calibri" w:cstheme="minorHAnsi"/>
                <w:b/>
                <w:bCs/>
                <w:sz w:val="24"/>
                <w:szCs w:val="24"/>
              </w:rPr>
            </w:pPr>
          </w:p>
        </w:tc>
        <w:tc>
          <w:tcPr>
            <w:tcW w:w="4961" w:type="dxa"/>
            <w:gridSpan w:val="2"/>
          </w:tcPr>
          <w:p w14:paraId="3AD34652" w14:textId="77777777" w:rsidR="002E7D8A" w:rsidRPr="00473D9C" w:rsidRDefault="002E7D8A" w:rsidP="002E7D8A">
            <w:pPr>
              <w:autoSpaceDE w:val="0"/>
              <w:autoSpaceDN w:val="0"/>
              <w:adjustRightInd w:val="0"/>
              <w:rPr>
                <w:rFonts w:eastAsia="TradeGothicLTPro-Light" w:cstheme="minorHAnsi"/>
                <w:sz w:val="24"/>
                <w:szCs w:val="24"/>
              </w:rPr>
            </w:pPr>
          </w:p>
        </w:tc>
      </w:tr>
      <w:tr w:rsidR="00822440" w:rsidRPr="001A4AE2" w14:paraId="43CD1EEA" w14:textId="77777777" w:rsidTr="00614C9D">
        <w:tc>
          <w:tcPr>
            <w:tcW w:w="2120" w:type="dxa"/>
          </w:tcPr>
          <w:p w14:paraId="12BDE287" w14:textId="77777777" w:rsidR="00822440" w:rsidRPr="00473D9C" w:rsidRDefault="00822440" w:rsidP="00822440">
            <w:pPr>
              <w:autoSpaceDE w:val="0"/>
              <w:autoSpaceDN w:val="0"/>
              <w:adjustRightInd w:val="0"/>
              <w:rPr>
                <w:rFonts w:eastAsia="TradeGothicLTPro-Light" w:cstheme="minorHAnsi"/>
                <w:sz w:val="24"/>
                <w:szCs w:val="24"/>
              </w:rPr>
            </w:pPr>
            <w:r w:rsidRPr="00473D9C">
              <w:rPr>
                <w:rFonts w:eastAsia="TradeGothicLTPro-Light" w:cstheme="minorHAnsi"/>
                <w:sz w:val="24"/>
                <w:szCs w:val="24"/>
              </w:rPr>
              <w:t>Surgery</w:t>
            </w:r>
          </w:p>
        </w:tc>
        <w:tc>
          <w:tcPr>
            <w:tcW w:w="2558" w:type="dxa"/>
            <w:gridSpan w:val="3"/>
          </w:tcPr>
          <w:p w14:paraId="08F591B9" w14:textId="32A5701B" w:rsidR="00822440" w:rsidRDefault="004D47FA" w:rsidP="00822440">
            <w:pPr>
              <w:autoSpaceDE w:val="0"/>
              <w:autoSpaceDN w:val="0"/>
              <w:adjustRightInd w:val="0"/>
              <w:rPr>
                <w:rFonts w:eastAsia="TradeGothicLTPro-Light" w:cstheme="minorHAnsi"/>
                <w:sz w:val="24"/>
                <w:szCs w:val="24"/>
              </w:rPr>
            </w:pPr>
            <w:r>
              <w:rPr>
                <w:rFonts w:eastAsia="TradeGothicLTPro-Light" w:cstheme="minorHAnsi"/>
                <w:sz w:val="24"/>
                <w:szCs w:val="24"/>
              </w:rPr>
              <w:t>C</w:t>
            </w:r>
            <w:r w:rsidR="00822440">
              <w:rPr>
                <w:rFonts w:eastAsia="TradeGothicLTPro-Light" w:cstheme="minorHAnsi"/>
                <w:sz w:val="24"/>
                <w:szCs w:val="24"/>
              </w:rPr>
              <w:t>omprehensive surgical staging (</w:t>
            </w:r>
            <w:r w:rsidR="00822440" w:rsidRPr="00473D9C">
              <w:rPr>
                <w:rFonts w:eastAsia="TradeGothicLTPro-Light" w:cstheme="minorHAnsi"/>
                <w:sz w:val="24"/>
                <w:szCs w:val="24"/>
              </w:rPr>
              <w:t xml:space="preserve">TAH + BSO </w:t>
            </w:r>
            <w:r w:rsidR="00822440">
              <w:rPr>
                <w:rFonts w:eastAsia="TradeGothicLTPro-Light" w:cstheme="minorHAnsi"/>
                <w:sz w:val="24"/>
                <w:szCs w:val="24"/>
              </w:rPr>
              <w:t>+ debulking of enlarged pelvic lymph nodes if indicated)</w:t>
            </w:r>
          </w:p>
          <w:p w14:paraId="1231D6D1" w14:textId="77777777" w:rsidR="00822440" w:rsidRDefault="00822440" w:rsidP="00822440">
            <w:pPr>
              <w:autoSpaceDE w:val="0"/>
              <w:autoSpaceDN w:val="0"/>
              <w:adjustRightInd w:val="0"/>
              <w:rPr>
                <w:rFonts w:eastAsia="TradeGothicLTPro-Light" w:cstheme="minorHAnsi"/>
                <w:sz w:val="24"/>
                <w:szCs w:val="24"/>
              </w:rPr>
            </w:pPr>
          </w:p>
          <w:p w14:paraId="6DBA84E6" w14:textId="77777777" w:rsidR="00822440" w:rsidRDefault="00822440" w:rsidP="00822440">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Fertility sparing surgery </w:t>
            </w:r>
            <w:r>
              <w:rPr>
                <w:rFonts w:eastAsia="TradeGothicLTPro-Light" w:cstheme="minorHAnsi"/>
                <w:sz w:val="24"/>
                <w:szCs w:val="24"/>
              </w:rPr>
              <w:t>if indicated</w:t>
            </w:r>
          </w:p>
          <w:p w14:paraId="3E7A1A8C" w14:textId="7E3A007E" w:rsidR="00822440" w:rsidRPr="00473D9C" w:rsidRDefault="00822440" w:rsidP="00822440">
            <w:pPr>
              <w:autoSpaceDE w:val="0"/>
              <w:autoSpaceDN w:val="0"/>
              <w:adjustRightInd w:val="0"/>
              <w:rPr>
                <w:rFonts w:eastAsia="TradeGothicLTPro-Light" w:cstheme="minorHAnsi"/>
                <w:sz w:val="24"/>
                <w:szCs w:val="24"/>
              </w:rPr>
            </w:pPr>
          </w:p>
        </w:tc>
        <w:tc>
          <w:tcPr>
            <w:tcW w:w="1985" w:type="dxa"/>
            <w:gridSpan w:val="2"/>
          </w:tcPr>
          <w:p w14:paraId="436FA4BF" w14:textId="0BC16119" w:rsidR="00822440" w:rsidRDefault="004D47FA" w:rsidP="00822440">
            <w:pPr>
              <w:rPr>
                <w:rFonts w:eastAsia="TradeGothicLTPro-Light" w:cstheme="minorHAnsi"/>
                <w:sz w:val="24"/>
                <w:szCs w:val="24"/>
              </w:rPr>
            </w:pPr>
            <w:r>
              <w:rPr>
                <w:rFonts w:eastAsia="TradeGothicLTPro-Light" w:cstheme="minorHAnsi"/>
                <w:sz w:val="24"/>
                <w:szCs w:val="24"/>
              </w:rPr>
              <w:t>C</w:t>
            </w:r>
            <w:r w:rsidR="00822440">
              <w:rPr>
                <w:rFonts w:eastAsia="TradeGothicLTPro-Light" w:cstheme="minorHAnsi"/>
                <w:sz w:val="24"/>
                <w:szCs w:val="24"/>
              </w:rPr>
              <w:t>omprehensive surgical staging (</w:t>
            </w:r>
            <w:r w:rsidR="00822440" w:rsidRPr="00473D9C">
              <w:rPr>
                <w:rFonts w:eastAsia="TradeGothicLTPro-Light" w:cstheme="minorHAnsi"/>
                <w:sz w:val="24"/>
                <w:szCs w:val="24"/>
              </w:rPr>
              <w:t xml:space="preserve">TAH + BSO </w:t>
            </w:r>
            <w:r w:rsidR="00822440">
              <w:rPr>
                <w:rFonts w:eastAsia="TradeGothicLTPro-Light" w:cstheme="minorHAnsi"/>
                <w:sz w:val="24"/>
                <w:szCs w:val="24"/>
              </w:rPr>
              <w:t>+ debulking of enlarged pelvic lymph nodes if indicated)</w:t>
            </w:r>
          </w:p>
          <w:p w14:paraId="5CB2B1E9" w14:textId="77777777" w:rsidR="004D47FA" w:rsidRDefault="004D47FA" w:rsidP="00822440">
            <w:pPr>
              <w:rPr>
                <w:rFonts w:eastAsia="TradeGothicLTPro-Light" w:cstheme="minorHAnsi"/>
                <w:sz w:val="24"/>
                <w:szCs w:val="24"/>
              </w:rPr>
            </w:pPr>
          </w:p>
          <w:p w14:paraId="4E60311A" w14:textId="77777777" w:rsidR="004D47FA" w:rsidRDefault="004D47FA" w:rsidP="004D47F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Fertility sparing surgery </w:t>
            </w:r>
            <w:r>
              <w:rPr>
                <w:rFonts w:eastAsia="TradeGothicLTPro-Light" w:cstheme="minorHAnsi"/>
                <w:sz w:val="24"/>
                <w:szCs w:val="24"/>
              </w:rPr>
              <w:t>if indicated</w:t>
            </w:r>
          </w:p>
          <w:p w14:paraId="66D63EAF" w14:textId="2D1012EC" w:rsidR="004D47FA" w:rsidRPr="00473D9C" w:rsidRDefault="004D47FA" w:rsidP="00822440">
            <w:pPr>
              <w:rPr>
                <w:rFonts w:eastAsia="Calibri" w:cstheme="minorHAnsi"/>
                <w:b/>
                <w:bCs/>
                <w:sz w:val="24"/>
                <w:szCs w:val="24"/>
              </w:rPr>
            </w:pPr>
          </w:p>
        </w:tc>
        <w:tc>
          <w:tcPr>
            <w:tcW w:w="1134" w:type="dxa"/>
          </w:tcPr>
          <w:p w14:paraId="442FBBCE" w14:textId="77777777" w:rsidR="00822440" w:rsidRPr="00473D9C" w:rsidRDefault="00822440" w:rsidP="00822440">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53D4C88C" w14:textId="1D31D700" w:rsidR="00822440" w:rsidRDefault="00822440" w:rsidP="00822440">
            <w:pPr>
              <w:autoSpaceDE w:val="0"/>
              <w:autoSpaceDN w:val="0"/>
              <w:adjustRightInd w:val="0"/>
              <w:rPr>
                <w:rFonts w:eastAsia="TradeGothicLTPro-Light" w:cstheme="minorHAnsi"/>
                <w:sz w:val="24"/>
                <w:szCs w:val="24"/>
              </w:rPr>
            </w:pPr>
            <w:r>
              <w:rPr>
                <w:rFonts w:eastAsia="TradeGothicLTPro-Light" w:cstheme="minorHAnsi"/>
                <w:sz w:val="24"/>
                <w:szCs w:val="24"/>
              </w:rPr>
              <w:t>Endometrial biopsy may be considered</w:t>
            </w:r>
          </w:p>
          <w:p w14:paraId="7644ADD1" w14:textId="15B2FE6C" w:rsidR="00822440" w:rsidRPr="00473D9C" w:rsidRDefault="00822440" w:rsidP="00822440">
            <w:pPr>
              <w:autoSpaceDE w:val="0"/>
              <w:autoSpaceDN w:val="0"/>
              <w:adjustRightInd w:val="0"/>
              <w:rPr>
                <w:rFonts w:eastAsia="TradeGothicLTPro-Light" w:cstheme="minorHAnsi"/>
                <w:sz w:val="24"/>
                <w:szCs w:val="24"/>
              </w:rPr>
            </w:pPr>
          </w:p>
        </w:tc>
      </w:tr>
      <w:tr w:rsidR="002E7D8A" w:rsidRPr="001A4AE2" w14:paraId="53D5B54A" w14:textId="77777777" w:rsidTr="00614C9D">
        <w:tc>
          <w:tcPr>
            <w:tcW w:w="2120" w:type="dxa"/>
          </w:tcPr>
          <w:p w14:paraId="2F27D7BE" w14:textId="77777777" w:rsidR="002E7D8A" w:rsidRPr="00473D9C" w:rsidRDefault="002E7D8A" w:rsidP="002E7D8A">
            <w:pPr>
              <w:autoSpaceDE w:val="0"/>
              <w:autoSpaceDN w:val="0"/>
              <w:adjustRightInd w:val="0"/>
              <w:rPr>
                <w:rFonts w:eastAsia="TradeGothicLTPro-Light" w:cstheme="minorHAnsi"/>
                <w:sz w:val="24"/>
                <w:szCs w:val="24"/>
              </w:rPr>
            </w:pPr>
          </w:p>
        </w:tc>
        <w:tc>
          <w:tcPr>
            <w:tcW w:w="2558" w:type="dxa"/>
            <w:gridSpan w:val="3"/>
          </w:tcPr>
          <w:p w14:paraId="268C5A9C" w14:textId="77777777" w:rsidR="002E7D8A" w:rsidRPr="00473D9C" w:rsidRDefault="002E7D8A" w:rsidP="002E7D8A">
            <w:pPr>
              <w:autoSpaceDE w:val="0"/>
              <w:autoSpaceDN w:val="0"/>
              <w:adjustRightInd w:val="0"/>
              <w:rPr>
                <w:rFonts w:eastAsia="TradeGothicLTPro-Light" w:cstheme="minorHAnsi"/>
                <w:sz w:val="24"/>
                <w:szCs w:val="24"/>
              </w:rPr>
            </w:pPr>
          </w:p>
        </w:tc>
        <w:tc>
          <w:tcPr>
            <w:tcW w:w="1985" w:type="dxa"/>
            <w:gridSpan w:val="2"/>
          </w:tcPr>
          <w:p w14:paraId="717CCA31" w14:textId="77777777" w:rsidR="002E7D8A" w:rsidRPr="00473D9C" w:rsidRDefault="002E7D8A" w:rsidP="002E7D8A">
            <w:pPr>
              <w:rPr>
                <w:rFonts w:eastAsia="Calibri" w:cstheme="minorHAnsi"/>
                <w:b/>
                <w:bCs/>
                <w:sz w:val="24"/>
                <w:szCs w:val="24"/>
              </w:rPr>
            </w:pPr>
          </w:p>
        </w:tc>
        <w:tc>
          <w:tcPr>
            <w:tcW w:w="1134" w:type="dxa"/>
          </w:tcPr>
          <w:p w14:paraId="5B65AA7E" w14:textId="77777777" w:rsidR="002E7D8A" w:rsidRPr="00473D9C" w:rsidRDefault="002E7D8A" w:rsidP="002E7D8A">
            <w:pPr>
              <w:rPr>
                <w:rFonts w:eastAsia="Calibri" w:cstheme="minorHAnsi"/>
                <w:b/>
                <w:bCs/>
                <w:sz w:val="24"/>
                <w:szCs w:val="24"/>
              </w:rPr>
            </w:pPr>
          </w:p>
        </w:tc>
        <w:tc>
          <w:tcPr>
            <w:tcW w:w="4961" w:type="dxa"/>
            <w:gridSpan w:val="2"/>
          </w:tcPr>
          <w:p w14:paraId="664A84CE" w14:textId="77777777" w:rsidR="002E7D8A" w:rsidRPr="00473D9C" w:rsidRDefault="002E7D8A" w:rsidP="002E7D8A">
            <w:pPr>
              <w:autoSpaceDE w:val="0"/>
              <w:autoSpaceDN w:val="0"/>
              <w:adjustRightInd w:val="0"/>
              <w:rPr>
                <w:rFonts w:eastAsia="TradeGothicLTPro-Light" w:cstheme="minorHAnsi"/>
                <w:sz w:val="24"/>
                <w:szCs w:val="24"/>
              </w:rPr>
            </w:pPr>
          </w:p>
        </w:tc>
      </w:tr>
      <w:tr w:rsidR="002E7D8A" w:rsidRPr="001A4AE2" w14:paraId="4C705FBA" w14:textId="77777777" w:rsidTr="00614C9D">
        <w:trPr>
          <w:trHeight w:val="5038"/>
        </w:trPr>
        <w:tc>
          <w:tcPr>
            <w:tcW w:w="2120" w:type="dxa"/>
          </w:tcPr>
          <w:p w14:paraId="4898CBA6"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Chemotherapy</w:t>
            </w:r>
          </w:p>
        </w:tc>
        <w:tc>
          <w:tcPr>
            <w:tcW w:w="2558" w:type="dxa"/>
            <w:gridSpan w:val="3"/>
          </w:tcPr>
          <w:p w14:paraId="28C96B22"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*3-4 cycles of BEP OR</w:t>
            </w:r>
          </w:p>
          <w:p w14:paraId="521FCA4C"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4# EP</w:t>
            </w:r>
          </w:p>
          <w:p w14:paraId="28A0A25F"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 xml:space="preserve">Bleomycin 30 U (18U/m2) D1,8,D15 </w:t>
            </w:r>
          </w:p>
          <w:p w14:paraId="3581EB68"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Etoposide 100mg/m2 D1-D5</w:t>
            </w:r>
          </w:p>
          <w:p w14:paraId="5430C6E7"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CDDP 20 mg/m2 D1-D5</w:t>
            </w:r>
          </w:p>
          <w:p w14:paraId="6E4B68C0"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ecvery 21 days</w:t>
            </w:r>
          </w:p>
          <w:p w14:paraId="5DFE8FF9" w14:textId="77777777" w:rsidR="002E7D8A" w:rsidRDefault="002E7D8A" w:rsidP="002E7D8A">
            <w:pPr>
              <w:autoSpaceDE w:val="0"/>
              <w:autoSpaceDN w:val="0"/>
              <w:adjustRightInd w:val="0"/>
              <w:rPr>
                <w:rFonts w:eastAsia="TradeGothicLTPro-Light" w:cstheme="minorHAnsi"/>
                <w:sz w:val="24"/>
                <w:szCs w:val="24"/>
              </w:rPr>
            </w:pPr>
          </w:p>
          <w:p w14:paraId="09E637F9" w14:textId="77777777" w:rsidR="002E7D8A" w:rsidRDefault="002E7D8A" w:rsidP="002E7D8A">
            <w:pPr>
              <w:autoSpaceDE w:val="0"/>
              <w:autoSpaceDN w:val="0"/>
              <w:adjustRightInd w:val="0"/>
              <w:rPr>
                <w:rFonts w:eastAsia="TradeGothicLTPro-Light" w:cstheme="minorHAnsi"/>
                <w:sz w:val="24"/>
                <w:szCs w:val="24"/>
              </w:rPr>
            </w:pPr>
          </w:p>
          <w:p w14:paraId="5FFE103D"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 OR </w:t>
            </w:r>
          </w:p>
          <w:p w14:paraId="30C1EA9F" w14:textId="77777777" w:rsidR="002E7D8A" w:rsidRPr="00473D9C" w:rsidRDefault="002E7D8A" w:rsidP="002E7D8A">
            <w:pPr>
              <w:autoSpaceDE w:val="0"/>
              <w:autoSpaceDN w:val="0"/>
              <w:adjustRightInd w:val="0"/>
              <w:rPr>
                <w:rFonts w:eastAsia="TradeGothicLTPro-Light" w:cstheme="minorHAnsi"/>
                <w:sz w:val="24"/>
                <w:szCs w:val="24"/>
              </w:rPr>
            </w:pPr>
          </w:p>
          <w:p w14:paraId="1A52B646" w14:textId="42B018B0"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6 cycles of Paclitaxel </w:t>
            </w:r>
            <w:r>
              <w:rPr>
                <w:rFonts w:eastAsia="TradeGothicLTPro-Light" w:cstheme="minorHAnsi"/>
                <w:sz w:val="24"/>
                <w:szCs w:val="24"/>
              </w:rPr>
              <w:t>175mg/m2</w:t>
            </w:r>
            <w:r w:rsidRPr="00473D9C">
              <w:rPr>
                <w:rFonts w:eastAsia="TradeGothicLTPro-Light" w:cstheme="minorHAnsi"/>
                <w:sz w:val="24"/>
                <w:szCs w:val="24"/>
              </w:rPr>
              <w:t>+ Carboplatin</w:t>
            </w:r>
            <w:r>
              <w:rPr>
                <w:rFonts w:eastAsia="TradeGothicLTPro-Light" w:cstheme="minorHAnsi"/>
                <w:sz w:val="24"/>
                <w:szCs w:val="24"/>
              </w:rPr>
              <w:t xml:space="preserve"> AUC 5</w:t>
            </w:r>
            <w:r w:rsidR="00FB5BCF">
              <w:rPr>
                <w:rFonts w:eastAsia="TradeGothicLTPro-Light" w:cstheme="minorHAnsi"/>
                <w:sz w:val="24"/>
                <w:szCs w:val="24"/>
              </w:rPr>
              <w:t xml:space="preserve"> OR </w:t>
            </w:r>
            <w:r>
              <w:rPr>
                <w:rFonts w:eastAsia="TradeGothicLTPro-Light" w:cstheme="minorHAnsi"/>
                <w:sz w:val="24"/>
                <w:szCs w:val="24"/>
              </w:rPr>
              <w:t>6 every 3 weekly</w:t>
            </w:r>
          </w:p>
        </w:tc>
        <w:tc>
          <w:tcPr>
            <w:tcW w:w="1985" w:type="dxa"/>
            <w:gridSpan w:val="2"/>
          </w:tcPr>
          <w:p w14:paraId="72274D1B"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*3-4 cycles of BEP OR</w:t>
            </w:r>
          </w:p>
          <w:p w14:paraId="68C5EF0E"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4# EP</w:t>
            </w:r>
          </w:p>
          <w:p w14:paraId="0C70DBCF"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 xml:space="preserve">Bleomycin 30 U (18U/m2) D1,8,D15 </w:t>
            </w:r>
          </w:p>
          <w:p w14:paraId="60AD4101"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Etoposide 100mg/m2 D1-D5</w:t>
            </w:r>
          </w:p>
          <w:p w14:paraId="71A3B507"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CDDP 20 mg/m2 D1-D5</w:t>
            </w:r>
          </w:p>
          <w:p w14:paraId="3064BC70" w14:textId="77777777" w:rsidR="002E7D8A" w:rsidRDefault="002E7D8A" w:rsidP="002E7D8A">
            <w:pPr>
              <w:autoSpaceDE w:val="0"/>
              <w:autoSpaceDN w:val="0"/>
              <w:adjustRightInd w:val="0"/>
              <w:rPr>
                <w:rFonts w:eastAsia="TradeGothicLTPro-Light" w:cstheme="minorHAnsi"/>
                <w:sz w:val="24"/>
                <w:szCs w:val="24"/>
              </w:rPr>
            </w:pPr>
            <w:r>
              <w:rPr>
                <w:rFonts w:eastAsia="TradeGothicLTPro-Light" w:cstheme="minorHAnsi"/>
                <w:sz w:val="24"/>
                <w:szCs w:val="24"/>
              </w:rPr>
              <w:t>ecvery 21 days</w:t>
            </w:r>
          </w:p>
          <w:p w14:paraId="239DE7EF" w14:textId="77777777" w:rsidR="002E7D8A" w:rsidRDefault="002E7D8A" w:rsidP="002E7D8A">
            <w:pPr>
              <w:autoSpaceDE w:val="0"/>
              <w:autoSpaceDN w:val="0"/>
              <w:adjustRightInd w:val="0"/>
              <w:rPr>
                <w:rFonts w:eastAsia="TradeGothicLTPro-Light" w:cstheme="minorHAnsi"/>
                <w:sz w:val="24"/>
                <w:szCs w:val="24"/>
              </w:rPr>
            </w:pPr>
          </w:p>
          <w:p w14:paraId="7BD78E18" w14:textId="77777777" w:rsidR="002E7D8A" w:rsidRDefault="002E7D8A" w:rsidP="002E7D8A">
            <w:pPr>
              <w:autoSpaceDE w:val="0"/>
              <w:autoSpaceDN w:val="0"/>
              <w:adjustRightInd w:val="0"/>
              <w:rPr>
                <w:rFonts w:eastAsia="TradeGothicLTPro-Light" w:cstheme="minorHAnsi"/>
                <w:sz w:val="24"/>
                <w:szCs w:val="24"/>
              </w:rPr>
            </w:pPr>
          </w:p>
          <w:p w14:paraId="1773197F" w14:textId="77777777" w:rsidR="002E7D8A"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 OR </w:t>
            </w:r>
          </w:p>
          <w:p w14:paraId="35A5CA78" w14:textId="77777777" w:rsidR="002E7D8A" w:rsidRPr="00473D9C" w:rsidRDefault="002E7D8A" w:rsidP="002E7D8A">
            <w:pPr>
              <w:autoSpaceDE w:val="0"/>
              <w:autoSpaceDN w:val="0"/>
              <w:adjustRightInd w:val="0"/>
              <w:rPr>
                <w:rFonts w:eastAsia="TradeGothicLTPro-Light" w:cstheme="minorHAnsi"/>
                <w:sz w:val="24"/>
                <w:szCs w:val="24"/>
              </w:rPr>
            </w:pPr>
          </w:p>
          <w:p w14:paraId="34553350" w14:textId="77777777" w:rsidR="002E7D8A" w:rsidRPr="00473D9C" w:rsidRDefault="002E7D8A" w:rsidP="002E7D8A">
            <w:pPr>
              <w:rPr>
                <w:rFonts w:eastAsia="Calibri" w:cstheme="minorHAnsi"/>
                <w:b/>
                <w:bCs/>
                <w:sz w:val="24"/>
                <w:szCs w:val="24"/>
              </w:rPr>
            </w:pPr>
            <w:r w:rsidRPr="00473D9C">
              <w:rPr>
                <w:rFonts w:eastAsia="TradeGothicLTPro-Light" w:cstheme="minorHAnsi"/>
                <w:sz w:val="24"/>
                <w:szCs w:val="24"/>
              </w:rPr>
              <w:t xml:space="preserve">6 cycles of Paclitaxel </w:t>
            </w:r>
            <w:r>
              <w:rPr>
                <w:rFonts w:eastAsia="TradeGothicLTPro-Light" w:cstheme="minorHAnsi"/>
                <w:sz w:val="24"/>
                <w:szCs w:val="24"/>
              </w:rPr>
              <w:t>175mg/m2</w:t>
            </w:r>
            <w:r w:rsidRPr="00473D9C">
              <w:rPr>
                <w:rFonts w:eastAsia="TradeGothicLTPro-Light" w:cstheme="minorHAnsi"/>
                <w:sz w:val="24"/>
                <w:szCs w:val="24"/>
              </w:rPr>
              <w:t>+ Carboplatin</w:t>
            </w:r>
            <w:r>
              <w:rPr>
                <w:rFonts w:eastAsia="TradeGothicLTPro-Light" w:cstheme="minorHAnsi"/>
                <w:sz w:val="24"/>
                <w:szCs w:val="24"/>
              </w:rPr>
              <w:t xml:space="preserve"> AUC 5/6 every 3 weekly</w:t>
            </w:r>
          </w:p>
        </w:tc>
        <w:tc>
          <w:tcPr>
            <w:tcW w:w="1134" w:type="dxa"/>
          </w:tcPr>
          <w:p w14:paraId="439E561C" w14:textId="77777777" w:rsidR="002E7D8A" w:rsidRPr="00473D9C" w:rsidRDefault="002E7D8A" w:rsidP="002E7D8A">
            <w:pPr>
              <w:rPr>
                <w:rFonts w:eastAsia="Calibri" w:cstheme="minorHAnsi"/>
                <w:b/>
                <w:bCs/>
                <w:sz w:val="24"/>
                <w:szCs w:val="24"/>
              </w:rPr>
            </w:pPr>
            <w:r w:rsidRPr="00473D9C">
              <w:rPr>
                <w:rFonts w:eastAsia="Calibri" w:cstheme="minorHAnsi"/>
                <w:b/>
                <w:bCs/>
                <w:sz w:val="24"/>
                <w:szCs w:val="24"/>
              </w:rPr>
              <w:t>----</w:t>
            </w:r>
          </w:p>
        </w:tc>
        <w:tc>
          <w:tcPr>
            <w:tcW w:w="4961" w:type="dxa"/>
            <w:gridSpan w:val="2"/>
          </w:tcPr>
          <w:p w14:paraId="2C5A460B" w14:textId="6B599C0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*Granulosa Cell – Stage IA -IC1 – </w:t>
            </w:r>
            <w:r>
              <w:rPr>
                <w:rFonts w:eastAsia="TradeGothicLTPro-Light" w:cstheme="minorHAnsi"/>
                <w:sz w:val="24"/>
                <w:szCs w:val="24"/>
              </w:rPr>
              <w:t xml:space="preserve">Observation </w:t>
            </w:r>
          </w:p>
          <w:p w14:paraId="1E3DCD9E"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 xml:space="preserve">IC2/3- May be kept on active surveillance/ chemotherapy </w:t>
            </w:r>
          </w:p>
          <w:p w14:paraId="4405F406"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Rest need adjuvant chemotherapy</w:t>
            </w:r>
          </w:p>
          <w:p w14:paraId="336F6AEA" w14:textId="77777777" w:rsidR="002E7D8A" w:rsidRPr="00473D9C" w:rsidRDefault="002E7D8A" w:rsidP="002E7D8A">
            <w:pPr>
              <w:autoSpaceDE w:val="0"/>
              <w:autoSpaceDN w:val="0"/>
              <w:adjustRightInd w:val="0"/>
              <w:rPr>
                <w:rFonts w:eastAsia="TradeGothicLTPro-Light" w:cstheme="minorHAnsi"/>
                <w:sz w:val="24"/>
                <w:szCs w:val="24"/>
              </w:rPr>
            </w:pPr>
          </w:p>
          <w:p w14:paraId="54655997"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Sertoli Leydig cell Tumor-</w:t>
            </w:r>
          </w:p>
          <w:p w14:paraId="4F2AD3BD" w14:textId="77777777" w:rsidR="002E7D8A" w:rsidRPr="00473D9C" w:rsidRDefault="002E7D8A" w:rsidP="002E7D8A">
            <w:pPr>
              <w:autoSpaceDE w:val="0"/>
              <w:autoSpaceDN w:val="0"/>
              <w:adjustRightInd w:val="0"/>
              <w:rPr>
                <w:rFonts w:eastAsia="TradeGothicLTPro-Light" w:cstheme="minorHAnsi"/>
                <w:sz w:val="24"/>
                <w:szCs w:val="24"/>
              </w:rPr>
            </w:pPr>
            <w:r w:rsidRPr="00473D9C">
              <w:rPr>
                <w:rFonts w:eastAsia="TradeGothicLTPro-Light" w:cstheme="minorHAnsi"/>
                <w:sz w:val="24"/>
                <w:szCs w:val="24"/>
              </w:rPr>
              <w:t>Stage IA – without poorly differentiated or heterologous elements _ Follow up</w:t>
            </w:r>
          </w:p>
          <w:p w14:paraId="3909EA5A" w14:textId="77777777" w:rsidR="002E7D8A" w:rsidRPr="00473D9C" w:rsidRDefault="002E7D8A" w:rsidP="002E7D8A">
            <w:pPr>
              <w:numPr>
                <w:ilvl w:val="0"/>
                <w:numId w:val="15"/>
              </w:numPr>
              <w:autoSpaceDE w:val="0"/>
              <w:autoSpaceDN w:val="0"/>
              <w:adjustRightInd w:val="0"/>
              <w:rPr>
                <w:rFonts w:eastAsia="TradeGothicLTPro-Light" w:cstheme="minorHAnsi"/>
                <w:sz w:val="24"/>
                <w:szCs w:val="24"/>
              </w:rPr>
            </w:pPr>
            <w:r w:rsidRPr="00473D9C">
              <w:rPr>
                <w:rFonts w:eastAsia="TradeGothicLTPro-Light" w:cstheme="minorHAnsi"/>
                <w:sz w:val="24"/>
                <w:szCs w:val="24"/>
              </w:rPr>
              <w:t>IA with poorly differentiated and heterologous elements  and any stage &gt;IA need chemotherapy</w:t>
            </w:r>
          </w:p>
        </w:tc>
      </w:tr>
    </w:tbl>
    <w:p w14:paraId="0E154508" w14:textId="77777777" w:rsidR="0049036B" w:rsidRDefault="0049036B"/>
    <w:p w14:paraId="6105EAF1" w14:textId="77777777" w:rsidR="00F304A1" w:rsidRDefault="00F304A1"/>
    <w:p w14:paraId="3B1311BE" w14:textId="77777777" w:rsidR="00745B92" w:rsidRDefault="00745B92"/>
    <w:p w14:paraId="659C78F8" w14:textId="77777777" w:rsidR="00745B92" w:rsidRDefault="00745B92"/>
    <w:p w14:paraId="3ED99EDB" w14:textId="77777777" w:rsidR="00745B92" w:rsidRDefault="00745B92"/>
    <w:p w14:paraId="3DB00C74" w14:textId="07A33194" w:rsidR="00454BC3" w:rsidRDefault="00454BC3"/>
    <w:p w14:paraId="1AB1AFD1" w14:textId="2DB2AF7B" w:rsidR="00DD44DD" w:rsidRDefault="00DD44DD"/>
    <w:p w14:paraId="3B02D142" w14:textId="7622A711" w:rsidR="00DD44DD" w:rsidRDefault="00DD44DD"/>
    <w:p w14:paraId="2A702C11" w14:textId="2C574971" w:rsidR="00DD44DD" w:rsidRDefault="00DD44DD"/>
    <w:p w14:paraId="2BA92F8C" w14:textId="1491C9E1" w:rsidR="00DD44DD" w:rsidRDefault="00DD44DD"/>
    <w:p w14:paraId="37FA832C" w14:textId="2086FEEF" w:rsidR="00DD44DD" w:rsidRDefault="00DD44DD"/>
    <w:p w14:paraId="75EEE964" w14:textId="697CA7F9" w:rsidR="00DD44DD" w:rsidRDefault="00DD44DD"/>
    <w:p w14:paraId="6E44E507" w14:textId="64133B1F" w:rsidR="00DD44DD" w:rsidRDefault="00DD44DD"/>
    <w:p w14:paraId="50CFFE96" w14:textId="77777777" w:rsidR="00DD44DD" w:rsidRDefault="00DD44DD"/>
    <w:p w14:paraId="25DA9044" w14:textId="77777777" w:rsidR="00454BC3" w:rsidRDefault="00454BC3"/>
    <w:p w14:paraId="4CDD372D" w14:textId="77777777" w:rsidR="00745B92" w:rsidRDefault="00745B92"/>
    <w:p w14:paraId="5D9A9535" w14:textId="77777777" w:rsidR="00676DB9" w:rsidRPr="00AD4987" w:rsidRDefault="00676DB9" w:rsidP="00676DB9">
      <w:pPr>
        <w:pBdr>
          <w:top w:val="single" w:sz="4" w:space="1" w:color="auto"/>
          <w:left w:val="single" w:sz="4" w:space="4" w:color="auto"/>
          <w:bottom w:val="single" w:sz="4" w:space="1" w:color="auto"/>
          <w:right w:val="single" w:sz="4" w:space="19" w:color="auto"/>
        </w:pBdr>
        <w:shd w:val="clear" w:color="auto" w:fill="8EAADB" w:themeFill="accent5" w:themeFillTint="99"/>
        <w:ind w:left="450" w:right="360"/>
        <w:jc w:val="center"/>
        <w:rPr>
          <w:b/>
          <w:caps/>
          <w:color w:val="000000" w:themeColor="text1"/>
          <w:sz w:val="28"/>
          <w:szCs w:val="28"/>
        </w:rPr>
      </w:pPr>
      <w:r>
        <w:rPr>
          <w:b/>
          <w:caps/>
          <w:color w:val="000000" w:themeColor="text1"/>
          <w:sz w:val="28"/>
          <w:szCs w:val="28"/>
        </w:rPr>
        <w:t>ENDOMETRIAL CANCER</w:t>
      </w:r>
    </w:p>
    <w:p w14:paraId="0E5B069F" w14:textId="64C63D0C" w:rsidR="00236F63" w:rsidRPr="00236F63" w:rsidRDefault="003503DF" w:rsidP="00236F63">
      <w:pPr>
        <w:rPr>
          <w:rFonts w:eastAsia="Calibri" w:cs="Times New Roman"/>
          <w:b/>
          <w:color w:val="1F1F1F"/>
          <w:sz w:val="24"/>
          <w:szCs w:val="24"/>
        </w:rPr>
      </w:pPr>
      <w:r>
        <w:rPr>
          <w:rFonts w:eastAsia="Calibri" w:cs="Times New Roman"/>
          <w:b/>
          <w:noProof/>
          <w:sz w:val="24"/>
          <w:szCs w:val="24"/>
          <w:u w:val="single"/>
          <w:lang w:eastAsia="en-IN"/>
        </w:rPr>
        <mc:AlternateContent>
          <mc:Choice Requires="wps">
            <w:drawing>
              <wp:anchor distT="0" distB="0" distL="0" distR="0" simplePos="0" relativeHeight="251786240" behindDoc="1" locked="0" layoutInCell="1" allowOverlap="1" wp14:anchorId="166EBF9B" wp14:editId="076264EB">
                <wp:simplePos x="0" y="0"/>
                <wp:positionH relativeFrom="page">
                  <wp:posOffset>1403350</wp:posOffset>
                </wp:positionH>
                <wp:positionV relativeFrom="paragraph">
                  <wp:posOffset>448945</wp:posOffset>
                </wp:positionV>
                <wp:extent cx="5027295" cy="290195"/>
                <wp:effectExtent l="0" t="0" r="1905" b="0"/>
                <wp:wrapTopAndBottom/>
                <wp:docPr id="35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29019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86C48B2" w14:textId="77777777" w:rsidR="009B5C5A" w:rsidRDefault="009B5C5A" w:rsidP="00236F63">
                            <w:pPr>
                              <w:pStyle w:val="BodyText"/>
                              <w:spacing w:before="62"/>
                              <w:ind w:left="320"/>
                            </w:pPr>
                            <w:r>
                              <w:rPr>
                                <w:color w:val="1F1F1F"/>
                                <w:w w:val="110"/>
                              </w:rPr>
                              <w:t xml:space="preserve">Postmenopausal/ Abnormal Vaginal Bleeding </w:t>
                            </w:r>
                            <w:r w:rsidRPr="00E674B4">
                              <w:rPr>
                                <w:color w:val="1F1F1F"/>
                                <w:w w:val="110"/>
                              </w:rPr>
                              <w:t xml:space="preserve">(PAP smear </w:t>
                            </w:r>
                            <w:r>
                              <w:rPr>
                                <w:color w:val="1F1F1F"/>
                                <w:w w:val="110"/>
                              </w:rPr>
                              <w:t>as indicated</w:t>
                            </w:r>
                            <w:r w:rsidRPr="00E674B4">
                              <w:rPr>
                                <w:color w:val="1F1F1F"/>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6EBF9B" id="Text Box 283" o:spid="_x0000_s1075" type="#_x0000_t202" style="position:absolute;margin-left:110.5pt;margin-top:35.35pt;width:395.85pt;height:22.85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" filled="f" strokecolor="#231f20" strokeweight=".17628mm">
                <v:textbox inset="0,0,0,0">
                  <w:txbxContent>
                    <w:p w14:paraId="686C48B2" w14:textId="77777777" w:rsidR="009B5C5A" w:rsidRDefault="009B5C5A" w:rsidP="00236F63">
                      <w:pPr>
                        <w:pStyle w:val="BodyText"/>
                        <w:spacing w:before="62"/>
                        <w:ind w:left="320"/>
                      </w:pPr>
                      <w:r>
                        <w:rPr>
                          <w:color w:val="1F1F1F"/>
                          <w:w w:val="110"/>
                        </w:rPr>
                        <w:t xml:space="preserve">Postmenopausal/ Abnormal Vaginal Bleeding </w:t>
                      </w:r>
                      <w:r w:rsidRPr="00E674B4">
                        <w:rPr>
                          <w:color w:val="1F1F1F"/>
                          <w:w w:val="110"/>
                        </w:rPr>
                        <w:t xml:space="preserve">(PAP smear </w:t>
                      </w:r>
                      <w:r>
                        <w:rPr>
                          <w:color w:val="1F1F1F"/>
                          <w:w w:val="110"/>
                        </w:rPr>
                        <w:t>as indicated</w:t>
                      </w:r>
                      <w:r w:rsidRPr="00E674B4">
                        <w:rPr>
                          <w:color w:val="1F1F1F"/>
                          <w:w w:val="110"/>
                        </w:rPr>
                        <w:t>)</w:t>
                      </w:r>
                    </w:p>
                  </w:txbxContent>
                </v:textbox>
                <w10:wrap type="topAndBottom" anchorx="page"/>
              </v:shape>
            </w:pict>
          </mc:Fallback>
        </mc:AlternateContent>
      </w:r>
      <w:r w:rsidR="00236F63" w:rsidRPr="00236F63">
        <w:rPr>
          <w:rFonts w:eastAsia="Calibri" w:cs="Times New Roman"/>
          <w:b/>
          <w:color w:val="1F1F1F"/>
          <w:sz w:val="24"/>
          <w:szCs w:val="24"/>
          <w:u w:val="single"/>
        </w:rPr>
        <w:t>Diagnosis &amp;</w:t>
      </w:r>
      <w:r w:rsidR="00DE2E70">
        <w:rPr>
          <w:rFonts w:eastAsia="Calibri" w:cs="Times New Roman"/>
          <w:b/>
          <w:color w:val="1F1F1F"/>
          <w:sz w:val="24"/>
          <w:szCs w:val="24"/>
          <w:u w:val="single"/>
        </w:rPr>
        <w:t xml:space="preserve"> </w:t>
      </w:r>
      <w:r w:rsidR="00236F63">
        <w:rPr>
          <w:rFonts w:eastAsia="Calibri" w:cs="Times New Roman"/>
          <w:b/>
          <w:color w:val="1F1F1F"/>
          <w:sz w:val="24"/>
          <w:szCs w:val="24"/>
          <w:u w:val="single"/>
        </w:rPr>
        <w:t>Workup</w:t>
      </w:r>
    </w:p>
    <w:p w14:paraId="5519B89C" w14:textId="50EE6459" w:rsidR="00236F63" w:rsidRPr="00236F63" w:rsidRDefault="003503DF" w:rsidP="00236F63">
      <w:pPr>
        <w:ind w:left="4320"/>
        <w:rPr>
          <w:rFonts w:eastAsia="Calibri" w:cs="Times New Roman"/>
          <w:color w:val="1F1F1F"/>
          <w:sz w:val="24"/>
          <w:szCs w:val="24"/>
        </w:rPr>
      </w:pPr>
      <w:r>
        <w:rPr>
          <w:rFonts w:eastAsia="Calibri" w:cs="Times New Roman"/>
          <w:noProof/>
          <w:sz w:val="24"/>
          <w:szCs w:val="24"/>
          <w:lang w:eastAsia="en-IN"/>
        </w:rPr>
        <mc:AlternateContent>
          <mc:Choice Requires="wps">
            <w:drawing>
              <wp:anchor distT="0" distB="0" distL="0" distR="0" simplePos="0" relativeHeight="251787264" behindDoc="1" locked="0" layoutInCell="1" allowOverlap="1" wp14:anchorId="31B94CBD" wp14:editId="246F8439">
                <wp:simplePos x="0" y="0"/>
                <wp:positionH relativeFrom="page">
                  <wp:posOffset>2318385</wp:posOffset>
                </wp:positionH>
                <wp:positionV relativeFrom="paragraph">
                  <wp:posOffset>800735</wp:posOffset>
                </wp:positionV>
                <wp:extent cx="2920365" cy="419735"/>
                <wp:effectExtent l="0" t="0" r="0" b="0"/>
                <wp:wrapTopAndBottom/>
                <wp:docPr id="35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41973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2E985" w14:textId="77777777" w:rsidR="009B5C5A" w:rsidRDefault="009B5C5A" w:rsidP="00236F63">
                            <w:pPr>
                              <w:pStyle w:val="BodyText"/>
                              <w:spacing w:before="79" w:line="223" w:lineRule="auto"/>
                              <w:ind w:left="698" w:right="63" w:firstLine="463"/>
                            </w:pPr>
                            <w:r>
                              <w:rPr>
                                <w:color w:val="1F1F1F"/>
                                <w:w w:val="110"/>
                              </w:rPr>
                              <w:t>Transvaginal USG for Endometrial Thickness (ET)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B94CBD" id="Text Box 282" o:spid="_x0000_s1076" type="#_x0000_t202" style="position:absolute;left:0;text-align:left;margin-left:182.55pt;margin-top:63.05pt;width:229.95pt;height:33.0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" filled="f" strokecolor="#231f20" strokeweight=".17628mm">
                <v:textbox inset="0,0,0,0">
                  <w:txbxContent>
                    <w:p w14:paraId="7E32E985" w14:textId="77777777" w:rsidR="009B5C5A" w:rsidRDefault="009B5C5A" w:rsidP="00236F63">
                      <w:pPr>
                        <w:pStyle w:val="BodyText"/>
                        <w:spacing w:before="79" w:line="223" w:lineRule="auto"/>
                        <w:ind w:left="698" w:right="63" w:firstLine="463"/>
                      </w:pPr>
                      <w:r>
                        <w:rPr>
                          <w:color w:val="1F1F1F"/>
                          <w:w w:val="110"/>
                        </w:rPr>
                        <w:t>Transvaginal USG for Endometrial Thickness (ET)</w:t>
                      </w:r>
                    </w:p>
                  </w:txbxContent>
                </v:textbox>
                <w10:wrap type="topAndBottom" anchorx="page"/>
              </v:shape>
            </w:pict>
          </mc:Fallback>
        </mc:AlternateContent>
      </w:r>
      <w:r>
        <w:rPr>
          <w:rFonts w:eastAsia="Calibri" w:cs="Times New Roman"/>
          <w:noProof/>
          <w:sz w:val="24"/>
          <w:szCs w:val="24"/>
          <w:lang w:eastAsia="en-IN"/>
        </w:rPr>
        <mc:AlternateContent>
          <mc:Choice Requires="wps">
            <w:drawing>
              <wp:anchor distT="0" distB="0" distL="114295" distR="114295" simplePos="0" relativeHeight="251798528" behindDoc="0" locked="0" layoutInCell="1" allowOverlap="1" wp14:anchorId="2CC1C7AD" wp14:editId="65B9558A">
                <wp:simplePos x="0" y="0"/>
                <wp:positionH relativeFrom="column">
                  <wp:posOffset>2724149</wp:posOffset>
                </wp:positionH>
                <wp:positionV relativeFrom="paragraph">
                  <wp:posOffset>474345</wp:posOffset>
                </wp:positionV>
                <wp:extent cx="0" cy="197485"/>
                <wp:effectExtent l="76200" t="0" r="38100" b="31115"/>
                <wp:wrapNone/>
                <wp:docPr id="506"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DE064B" id="AutoShape 291" o:spid="_x0000_s1026" type="#_x0000_t32" style="position:absolute;margin-left:214.5pt;margin-top:37.35pt;width:0;height:15.55pt;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">
                <v:stroke endarrow="block"/>
              </v:shape>
            </w:pict>
          </mc:Fallback>
        </mc:AlternateContent>
      </w:r>
    </w:p>
    <w:p w14:paraId="56CC1103" w14:textId="14744694" w:rsidR="00236F63" w:rsidRPr="00236F63" w:rsidRDefault="003503DF" w:rsidP="00236F63">
      <w:pPr>
        <w:rPr>
          <w:rFonts w:eastAsia="Calibri" w:cs="Times New Roman"/>
          <w:sz w:val="24"/>
          <w:szCs w:val="24"/>
        </w:rPr>
      </w:pPr>
      <w:r>
        <w:rPr>
          <w:rFonts w:eastAsia="Calibri" w:cs="Times New Roman"/>
          <w:noProof/>
          <w:sz w:val="24"/>
          <w:szCs w:val="24"/>
          <w:lang w:eastAsia="en-IN"/>
        </w:rPr>
        <mc:AlternateContent>
          <mc:Choice Requires="wps">
            <w:drawing>
              <wp:anchor distT="0" distB="0" distL="114295" distR="114295" simplePos="0" relativeHeight="251796480" behindDoc="0" locked="0" layoutInCell="1" allowOverlap="1" wp14:anchorId="21160999" wp14:editId="59381743">
                <wp:simplePos x="0" y="0"/>
                <wp:positionH relativeFrom="column">
                  <wp:posOffset>4088764</wp:posOffset>
                </wp:positionH>
                <wp:positionV relativeFrom="paragraph">
                  <wp:posOffset>764540</wp:posOffset>
                </wp:positionV>
                <wp:extent cx="0" cy="197485"/>
                <wp:effectExtent l="76200" t="0" r="38100" b="31115"/>
                <wp:wrapNone/>
                <wp:docPr id="349"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D705C" id="AutoShape 291" o:spid="_x0000_s1026" type="#_x0000_t32" style="position:absolute;margin-left:321.95pt;margin-top:60.2pt;width:0;height:15.55pt;z-index:2517964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">
                <v:stroke endarrow="block"/>
              </v:shape>
            </w:pict>
          </mc:Fallback>
        </mc:AlternateContent>
      </w:r>
      <w:r>
        <w:rPr>
          <w:rFonts w:eastAsia="Calibri" w:cs="Times New Roman"/>
          <w:noProof/>
          <w:sz w:val="24"/>
          <w:szCs w:val="24"/>
          <w:lang w:eastAsia="en-IN"/>
        </w:rPr>
        <mc:AlternateContent>
          <mc:Choice Requires="wps">
            <w:drawing>
              <wp:anchor distT="0" distB="0" distL="114295" distR="114295" simplePos="0" relativeHeight="251795456" behindDoc="0" locked="0" layoutInCell="1" allowOverlap="1" wp14:anchorId="657AEC93" wp14:editId="241E1D9E">
                <wp:simplePos x="0" y="0"/>
                <wp:positionH relativeFrom="column">
                  <wp:posOffset>1777999</wp:posOffset>
                </wp:positionH>
                <wp:positionV relativeFrom="paragraph">
                  <wp:posOffset>688340</wp:posOffset>
                </wp:positionV>
                <wp:extent cx="0" cy="226060"/>
                <wp:effectExtent l="76200" t="0" r="38100" b="40640"/>
                <wp:wrapNone/>
                <wp:docPr id="34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62044" id="AutoShape 290" o:spid="_x0000_s1026" type="#_x0000_t32" style="position:absolute;margin-left:140pt;margin-top:54.2pt;width:0;height:17.8pt;z-index:251795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">
                <v:stroke endarrow="block"/>
              </v:shape>
            </w:pict>
          </mc:Fallback>
        </mc:AlternateContent>
      </w:r>
    </w:p>
    <w:p w14:paraId="6DB57FD9" w14:textId="77777777" w:rsidR="00236F63" w:rsidRPr="00236F63" w:rsidRDefault="00236F63" w:rsidP="00236F63">
      <w:pPr>
        <w:widowControl w:val="0"/>
        <w:autoSpaceDE w:val="0"/>
        <w:autoSpaceDN w:val="0"/>
        <w:spacing w:before="7" w:after="0" w:line="240" w:lineRule="auto"/>
        <w:rPr>
          <w:rFonts w:eastAsia="Calibri" w:cs="Calibri"/>
          <w:sz w:val="24"/>
          <w:szCs w:val="24"/>
          <w:lang w:val="en-US" w:bidi="en-US"/>
        </w:rPr>
      </w:pPr>
    </w:p>
    <w:p w14:paraId="66F686EA" w14:textId="7E5BFD5B"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01600" behindDoc="0" locked="0" layoutInCell="1" allowOverlap="1" wp14:anchorId="37D2B3DF" wp14:editId="2F022275">
                <wp:simplePos x="0" y="0"/>
                <wp:positionH relativeFrom="column">
                  <wp:posOffset>3416300</wp:posOffset>
                </wp:positionH>
                <wp:positionV relativeFrom="paragraph">
                  <wp:posOffset>90805</wp:posOffset>
                </wp:positionV>
                <wp:extent cx="1419225" cy="511810"/>
                <wp:effectExtent l="0" t="0" r="9525" b="2540"/>
                <wp:wrapNone/>
                <wp:docPr id="50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1810"/>
                        </a:xfrm>
                        <a:prstGeom prst="rect">
                          <a:avLst/>
                        </a:prstGeom>
                        <a:solidFill>
                          <a:srgbClr val="FFFFFF"/>
                        </a:solidFill>
                        <a:ln w="9525">
                          <a:solidFill>
                            <a:srgbClr val="000000"/>
                          </a:solidFill>
                          <a:miter lim="800000"/>
                          <a:headEnd/>
                          <a:tailEnd/>
                        </a:ln>
                      </wps:spPr>
                      <wps:txbx>
                        <w:txbxContent>
                          <w:p w14:paraId="5D8B79ED" w14:textId="77777777" w:rsidR="009B5C5A" w:rsidRDefault="009B5C5A" w:rsidP="00236F63">
                            <w:r>
                              <w:t>≥5mm/Mass in Endometrial cavity regardless of thickness</w:t>
                            </w:r>
                          </w:p>
                          <w:p w14:paraId="4AD15842" w14:textId="77777777" w:rsidR="009B5C5A" w:rsidRDefault="009B5C5A" w:rsidP="00236F63"/>
                          <w:p w14:paraId="5C33C0AE" w14:textId="77777777" w:rsidR="009B5C5A" w:rsidRDefault="009B5C5A" w:rsidP="00236F63"/>
                          <w:p w14:paraId="4873B1D8" w14:textId="77777777" w:rsidR="009B5C5A" w:rsidRDefault="009B5C5A" w:rsidP="00236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2B3DF" id="Text Box 272" o:spid="_x0000_s1077" type="#_x0000_t202" style="position:absolute;margin-left:269pt;margin-top:7.15pt;width:111.75pt;height:40.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">
                <v:textbox>
                  <w:txbxContent>
                    <w:p w14:paraId="5D8B79ED" w14:textId="77777777" w:rsidR="009B5C5A" w:rsidRDefault="009B5C5A" w:rsidP="00236F63">
                      <w:r>
                        <w:t>≥5mm/Mass in Endometrial cavity regardless of thickness</w:t>
                      </w:r>
                    </w:p>
                    <w:p w14:paraId="4AD15842" w14:textId="77777777" w:rsidR="009B5C5A" w:rsidRDefault="009B5C5A" w:rsidP="00236F63"/>
                    <w:p w14:paraId="5C33C0AE" w14:textId="77777777" w:rsidR="009B5C5A" w:rsidRDefault="009B5C5A" w:rsidP="00236F63"/>
                    <w:p w14:paraId="4873B1D8" w14:textId="77777777" w:rsidR="009B5C5A" w:rsidRDefault="009B5C5A" w:rsidP="00236F63"/>
                  </w:txbxContent>
                </v:textbox>
              </v:shape>
            </w:pict>
          </mc:Fallback>
        </mc:AlternateContent>
      </w:r>
      <w:r>
        <w:rPr>
          <w:rFonts w:eastAsia="Calibri" w:cs="Calibri"/>
          <w:noProof/>
          <w:sz w:val="24"/>
          <w:szCs w:val="24"/>
          <w:lang w:eastAsia="en-IN"/>
        </w:rPr>
        <mc:AlternateContent>
          <mc:Choice Requires="wps">
            <w:drawing>
              <wp:anchor distT="0" distB="0" distL="114300" distR="114300" simplePos="0" relativeHeight="251792384" behindDoc="0" locked="0" layoutInCell="1" allowOverlap="1" wp14:anchorId="294B3E24" wp14:editId="638CF0AC">
                <wp:simplePos x="0" y="0"/>
                <wp:positionH relativeFrom="column">
                  <wp:posOffset>1206500</wp:posOffset>
                </wp:positionH>
                <wp:positionV relativeFrom="paragraph">
                  <wp:posOffset>90805</wp:posOffset>
                </wp:positionV>
                <wp:extent cx="1152525" cy="356235"/>
                <wp:effectExtent l="0" t="0" r="9525" b="5715"/>
                <wp:wrapNone/>
                <wp:docPr id="34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56235"/>
                        </a:xfrm>
                        <a:prstGeom prst="rect">
                          <a:avLst/>
                        </a:prstGeom>
                        <a:solidFill>
                          <a:srgbClr val="FFFFFF"/>
                        </a:solidFill>
                        <a:ln w="9525">
                          <a:solidFill>
                            <a:srgbClr val="000000"/>
                          </a:solidFill>
                          <a:miter lim="800000"/>
                          <a:headEnd/>
                          <a:tailEnd/>
                        </a:ln>
                      </wps:spPr>
                      <wps:txbx>
                        <w:txbxContent>
                          <w:p w14:paraId="0EB77E16" w14:textId="77777777" w:rsidR="009B5C5A" w:rsidRDefault="009B5C5A" w:rsidP="00236F63">
                            <w:r>
                              <w:t xml:space="preserve">&lt;5mm </w:t>
                            </w:r>
                          </w:p>
                          <w:p w14:paraId="306CD1D5" w14:textId="77777777" w:rsidR="009B5C5A" w:rsidRDefault="009B5C5A" w:rsidP="00236F63"/>
                          <w:p w14:paraId="59BAA8ED" w14:textId="77777777" w:rsidR="009B5C5A" w:rsidRDefault="009B5C5A" w:rsidP="00236F63"/>
                          <w:p w14:paraId="68EF700D" w14:textId="77777777" w:rsidR="009B5C5A" w:rsidRDefault="009B5C5A" w:rsidP="00236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B3E24" id="_x0000_s1078" type="#_x0000_t202" style="position:absolute;margin-left:95pt;margin-top:7.15pt;width:90.75pt;height:28.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">
                <v:textbox>
                  <w:txbxContent>
                    <w:p w14:paraId="0EB77E16" w14:textId="77777777" w:rsidR="009B5C5A" w:rsidRDefault="009B5C5A" w:rsidP="00236F63">
                      <w:r>
                        <w:t xml:space="preserve">&lt;5mm </w:t>
                      </w:r>
                    </w:p>
                    <w:p w14:paraId="306CD1D5" w14:textId="77777777" w:rsidR="009B5C5A" w:rsidRDefault="009B5C5A" w:rsidP="00236F63"/>
                    <w:p w14:paraId="59BAA8ED" w14:textId="77777777" w:rsidR="009B5C5A" w:rsidRDefault="009B5C5A" w:rsidP="00236F63"/>
                    <w:p w14:paraId="68EF700D" w14:textId="77777777" w:rsidR="009B5C5A" w:rsidRDefault="009B5C5A" w:rsidP="00236F63"/>
                  </w:txbxContent>
                </v:textbox>
              </v:shape>
            </w:pict>
          </mc:Fallback>
        </mc:AlternateContent>
      </w:r>
    </w:p>
    <w:p w14:paraId="1AA2AC2E" w14:textId="77777777" w:rsidR="00236F63" w:rsidRPr="00236F63" w:rsidRDefault="00236F63" w:rsidP="00236F63">
      <w:pPr>
        <w:widowControl w:val="0"/>
        <w:autoSpaceDE w:val="0"/>
        <w:autoSpaceDN w:val="0"/>
        <w:spacing w:before="4" w:after="0" w:line="240" w:lineRule="auto"/>
        <w:rPr>
          <w:rFonts w:eastAsia="Calibri" w:cs="Calibri"/>
          <w:sz w:val="24"/>
          <w:szCs w:val="24"/>
          <w:lang w:val="en-US" w:bidi="en-US"/>
        </w:rPr>
      </w:pPr>
    </w:p>
    <w:p w14:paraId="6DB42D23" w14:textId="18959559" w:rsidR="00236F63" w:rsidRPr="00236F63" w:rsidRDefault="003503DF" w:rsidP="00236F63">
      <w:pPr>
        <w:widowControl w:val="0"/>
        <w:autoSpaceDE w:val="0"/>
        <w:autoSpaceDN w:val="0"/>
        <w:spacing w:before="12"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799552" behindDoc="0" locked="0" layoutInCell="1" allowOverlap="1" wp14:anchorId="469BB389" wp14:editId="5B405158">
                <wp:simplePos x="0" y="0"/>
                <wp:positionH relativeFrom="column">
                  <wp:posOffset>1752599</wp:posOffset>
                </wp:positionH>
                <wp:positionV relativeFrom="paragraph">
                  <wp:posOffset>167640</wp:posOffset>
                </wp:positionV>
                <wp:extent cx="0" cy="226060"/>
                <wp:effectExtent l="76200" t="0" r="38100" b="40640"/>
                <wp:wrapNone/>
                <wp:docPr id="503"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7605F5" id="AutoShape 290" o:spid="_x0000_s1026" type="#_x0000_t32" style="position:absolute;margin-left:138pt;margin-top:13.2pt;width:0;height:17.8pt;z-index:251799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">
                <v:stroke endarrow="block"/>
              </v:shape>
            </w:pict>
          </mc:Fallback>
        </mc:AlternateContent>
      </w:r>
    </w:p>
    <w:p w14:paraId="34347C0B" w14:textId="4AAF7A56" w:rsidR="00236F63" w:rsidRPr="00236F63" w:rsidRDefault="003503DF" w:rsidP="00236F63">
      <w:pPr>
        <w:widowControl w:val="0"/>
        <w:autoSpaceDE w:val="0"/>
        <w:autoSpaceDN w:val="0"/>
        <w:spacing w:before="8"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800576" behindDoc="0" locked="0" layoutInCell="1" allowOverlap="1" wp14:anchorId="5E435B0C" wp14:editId="57D8BB6B">
                <wp:simplePos x="0" y="0"/>
                <wp:positionH relativeFrom="column">
                  <wp:posOffset>4088764</wp:posOffset>
                </wp:positionH>
                <wp:positionV relativeFrom="paragraph">
                  <wp:posOffset>65405</wp:posOffset>
                </wp:positionV>
                <wp:extent cx="0" cy="226060"/>
                <wp:effectExtent l="76200" t="0" r="38100" b="40640"/>
                <wp:wrapNone/>
                <wp:docPr id="504"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D09FF" id="AutoShape 290" o:spid="_x0000_s1026" type="#_x0000_t32" style="position:absolute;margin-left:321.95pt;margin-top:5.15pt;width:0;height:17.8pt;z-index:251800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">
                <v:stroke endarrow="block"/>
              </v:shape>
            </w:pict>
          </mc:Fallback>
        </mc:AlternateContent>
      </w:r>
      <w:r>
        <w:rPr>
          <w:rFonts w:eastAsia="Calibri" w:cs="Calibri"/>
          <w:noProof/>
          <w:sz w:val="24"/>
          <w:szCs w:val="24"/>
          <w:lang w:eastAsia="en-IN"/>
        </w:rPr>
        <mc:AlternateContent>
          <mc:Choice Requires="wps">
            <w:drawing>
              <wp:anchor distT="0" distB="0" distL="114300" distR="114300" simplePos="0" relativeHeight="251790336" behindDoc="0" locked="0" layoutInCell="1" allowOverlap="1" wp14:anchorId="5908B1C0" wp14:editId="3502A01E">
                <wp:simplePos x="0" y="0"/>
                <wp:positionH relativeFrom="column">
                  <wp:posOffset>1746250</wp:posOffset>
                </wp:positionH>
                <wp:positionV relativeFrom="paragraph">
                  <wp:posOffset>592455</wp:posOffset>
                </wp:positionV>
                <wp:extent cx="222250" cy="6350"/>
                <wp:effectExtent l="0" t="114300" r="0" b="146050"/>
                <wp:wrapNone/>
                <wp:docPr id="346"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250" cy="6350"/>
                        </a:xfrm>
                        <a:prstGeom prst="bent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037503"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44" o:spid="_x0000_s1026" type="#_x0000_t34" style="position:absolute;margin-left:137.5pt;margin-top:46.65pt;width:17.5pt;height:.5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" strokecolor="#4472c4" strokeweight=".5pt">
                <v:stroke endarrow="block"/>
              </v:shape>
            </w:pict>
          </mc:Fallback>
        </mc:AlternateContent>
      </w:r>
    </w:p>
    <w:p w14:paraId="5C87943A" w14:textId="6BA2C8E1" w:rsidR="00236F63" w:rsidRPr="00236F63" w:rsidRDefault="003503DF" w:rsidP="00236F63">
      <w:pPr>
        <w:widowControl w:val="0"/>
        <w:autoSpaceDE w:val="0"/>
        <w:autoSpaceDN w:val="0"/>
        <w:spacing w:after="0" w:line="240" w:lineRule="auto"/>
        <w:ind w:left="2880"/>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0" distR="0" simplePos="0" relativeHeight="251789312" behindDoc="1" locked="0" layoutInCell="1" allowOverlap="1" wp14:anchorId="3D97FD26" wp14:editId="2F0028B1">
                <wp:simplePos x="0" y="0"/>
                <wp:positionH relativeFrom="page">
                  <wp:posOffset>3816350</wp:posOffset>
                </wp:positionH>
                <wp:positionV relativeFrom="paragraph">
                  <wp:posOffset>245745</wp:posOffset>
                </wp:positionV>
                <wp:extent cx="3060700" cy="374015"/>
                <wp:effectExtent l="0" t="0" r="6350" b="6985"/>
                <wp:wrapTopAndBottom/>
                <wp:docPr id="34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7401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F9D8D" w14:textId="6EAD39CF" w:rsidR="009B5C5A" w:rsidRDefault="009B5C5A" w:rsidP="00236F63">
                            <w:pPr>
                              <w:pStyle w:val="BodyText"/>
                              <w:spacing w:before="63"/>
                              <w:ind w:left="368"/>
                            </w:pPr>
                            <w:r>
                              <w:rPr>
                                <w:color w:val="1F1F1F"/>
                                <w:w w:val="110"/>
                              </w:rPr>
                              <w:t>Endometrial biopsy +/- Hysteroscopy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97FD26" id="_x0000_s1079" type="#_x0000_t202" style="position:absolute;left:0;text-align:left;margin-left:300.5pt;margin-top:19.35pt;width:241pt;height:29.4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" filled="f" strokecolor="#231f20" strokeweight=".17628mm">
                <v:textbox inset="0,0,0,0">
                  <w:txbxContent>
                    <w:p w14:paraId="5D3F9D8D" w14:textId="6EAD39CF" w:rsidR="009B5C5A" w:rsidRDefault="009B5C5A" w:rsidP="00236F63">
                      <w:pPr>
                        <w:pStyle w:val="BodyText"/>
                        <w:spacing w:before="63"/>
                        <w:ind w:left="368"/>
                      </w:pPr>
                      <w:r>
                        <w:rPr>
                          <w:color w:val="1F1F1F"/>
                          <w:w w:val="110"/>
                        </w:rPr>
                        <w:t>Endometrial biopsy +/- Hysteroscopy</w:t>
                      </w:r>
                    </w:p>
                  </w:txbxContent>
                </v:textbox>
                <w10:wrap type="topAndBottom" anchorx="page"/>
              </v:shape>
            </w:pict>
          </mc:Fallback>
        </mc:AlternateContent>
      </w:r>
      <w:r>
        <w:rPr>
          <w:rFonts w:eastAsia="Calibri" w:cs="Calibri"/>
          <w:noProof/>
          <w:sz w:val="24"/>
          <w:szCs w:val="24"/>
          <w:lang w:eastAsia="en-IN"/>
        </w:rPr>
        <mc:AlternateContent>
          <mc:Choice Requires="wps">
            <w:drawing>
              <wp:anchor distT="0" distB="0" distL="114300" distR="114300" simplePos="0" relativeHeight="251793408" behindDoc="0" locked="0" layoutInCell="1" allowOverlap="1" wp14:anchorId="0AD771F3" wp14:editId="0B800039">
                <wp:simplePos x="0" y="0"/>
                <wp:positionH relativeFrom="column">
                  <wp:posOffset>787400</wp:posOffset>
                </wp:positionH>
                <wp:positionV relativeFrom="paragraph">
                  <wp:posOffset>167005</wp:posOffset>
                </wp:positionV>
                <wp:extent cx="1716405" cy="675640"/>
                <wp:effectExtent l="0" t="0" r="0" b="0"/>
                <wp:wrapNone/>
                <wp:docPr id="34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5640"/>
                        </a:xfrm>
                        <a:prstGeom prst="rect">
                          <a:avLst/>
                        </a:prstGeom>
                        <a:solidFill>
                          <a:srgbClr val="FFFFFF"/>
                        </a:solidFill>
                        <a:ln w="9525">
                          <a:solidFill>
                            <a:srgbClr val="000000"/>
                          </a:solidFill>
                          <a:miter lim="800000"/>
                          <a:headEnd/>
                          <a:tailEnd/>
                        </a:ln>
                      </wps:spPr>
                      <wps:txbx>
                        <w:txbxContent>
                          <w:p w14:paraId="529BAA73" w14:textId="77777777" w:rsidR="009B5C5A" w:rsidRPr="00E674B4" w:rsidRDefault="009B5C5A" w:rsidP="00236F63">
                            <w:r w:rsidRPr="00E674B4">
                              <w:t>Close observation</w:t>
                            </w:r>
                            <w:r>
                              <w:t xml:space="preserve"> or </w:t>
                            </w:r>
                            <w:r w:rsidRPr="00E674B4">
                              <w:t>an immediate biopsy at discretion of clinician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D771F3" id="Text Box 274" o:spid="_x0000_s1080" type="#_x0000_t202" style="position:absolute;left:0;text-align:left;margin-left:62pt;margin-top:13.15pt;width:135.15pt;height:5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">
                <v:textbox>
                  <w:txbxContent>
                    <w:p w14:paraId="529BAA73" w14:textId="77777777" w:rsidR="009B5C5A" w:rsidRPr="00E674B4" w:rsidRDefault="009B5C5A" w:rsidP="00236F63">
                      <w:r w:rsidRPr="00E674B4">
                        <w:t>Close observation</w:t>
                      </w:r>
                      <w:r>
                        <w:t xml:space="preserve"> or </w:t>
                      </w:r>
                      <w:r w:rsidRPr="00E674B4">
                        <w:t>an immediate biopsy at discretion of clinician</w:t>
                      </w:r>
                    </w:p>
                  </w:txbxContent>
                </v:textbox>
              </v:shape>
            </w:pict>
          </mc:Fallback>
        </mc:AlternateContent>
      </w:r>
    </w:p>
    <w:p w14:paraId="584E53EE" w14:textId="4589C34B"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805696" behindDoc="0" locked="0" layoutInCell="1" allowOverlap="1" wp14:anchorId="063B3446" wp14:editId="5DFA1AFF">
                <wp:simplePos x="0" y="0"/>
                <wp:positionH relativeFrom="column">
                  <wp:posOffset>4216399</wp:posOffset>
                </wp:positionH>
                <wp:positionV relativeFrom="paragraph">
                  <wp:posOffset>430530</wp:posOffset>
                </wp:positionV>
                <wp:extent cx="0" cy="226060"/>
                <wp:effectExtent l="76200" t="0" r="38100" b="40640"/>
                <wp:wrapNone/>
                <wp:docPr id="502"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04B4F" id="AutoShape 290" o:spid="_x0000_s1026" type="#_x0000_t32" style="position:absolute;margin-left:332pt;margin-top:33.9pt;width:0;height:17.8pt;z-index:251805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">
                <v:stroke endarrow="block"/>
              </v:shape>
            </w:pict>
          </mc:Fallback>
        </mc:AlternateContent>
      </w:r>
    </w:p>
    <w:p w14:paraId="4FF6A9A7" w14:textId="3F9BD5AC"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04672" behindDoc="0" locked="0" layoutInCell="1" allowOverlap="1" wp14:anchorId="28510F5D" wp14:editId="34D04843">
                <wp:simplePos x="0" y="0"/>
                <wp:positionH relativeFrom="column">
                  <wp:posOffset>3482975</wp:posOffset>
                </wp:positionH>
                <wp:positionV relativeFrom="paragraph">
                  <wp:posOffset>123190</wp:posOffset>
                </wp:positionV>
                <wp:extent cx="1504950" cy="276225"/>
                <wp:effectExtent l="0" t="0" r="0" b="9525"/>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w="9525">
                          <a:solidFill>
                            <a:srgbClr val="000000"/>
                          </a:solidFill>
                          <a:miter lim="800000"/>
                          <a:headEnd/>
                          <a:tailEnd/>
                        </a:ln>
                      </wps:spPr>
                      <wps:txbx>
                        <w:txbxContent>
                          <w:p w14:paraId="0BAE1148" w14:textId="77777777" w:rsidR="009B5C5A" w:rsidRDefault="009B5C5A" w:rsidP="00236F63">
                            <w:pPr>
                              <w:jc w:val="center"/>
                            </w:pPr>
                            <w:r>
                              <w:t>Histopathology +/-IHC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510F5D" id="_x0000_s1081" type="#_x0000_t202" style="position:absolute;margin-left:274.25pt;margin-top:9.7pt;width:118.5pt;height:21.7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OJgIAAE4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">
                <v:textbox>
                  <w:txbxContent>
                    <w:p w14:paraId="0BAE1148" w14:textId="77777777" w:rsidR="009B5C5A" w:rsidRDefault="009B5C5A" w:rsidP="00236F63">
                      <w:pPr>
                        <w:jc w:val="center"/>
                      </w:pPr>
                      <w:r>
                        <w:t>Histopathology +/-IHC</w:t>
                      </w:r>
                    </w:p>
                  </w:txbxContent>
                </v:textbox>
                <w10:wrap type="square"/>
              </v:shape>
            </w:pict>
          </mc:Fallback>
        </mc:AlternateContent>
      </w:r>
    </w:p>
    <w:p w14:paraId="44D73D7D" w14:textId="4DA08BF1"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803648" behindDoc="0" locked="0" layoutInCell="1" allowOverlap="1" wp14:anchorId="48C72386" wp14:editId="1BA54F96">
                <wp:simplePos x="0" y="0"/>
                <wp:positionH relativeFrom="column">
                  <wp:posOffset>1743074</wp:posOffset>
                </wp:positionH>
                <wp:positionV relativeFrom="paragraph">
                  <wp:posOffset>58420</wp:posOffset>
                </wp:positionV>
                <wp:extent cx="0" cy="226060"/>
                <wp:effectExtent l="76200" t="0" r="38100" b="40640"/>
                <wp:wrapNone/>
                <wp:docPr id="501"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0F484B" id="AutoShape 290" o:spid="_x0000_s1026" type="#_x0000_t32" style="position:absolute;margin-left:137.25pt;margin-top:4.6pt;width:0;height:17.8pt;z-index:251803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">
                <v:stroke endarrow="block"/>
              </v:shape>
            </w:pict>
          </mc:Fallback>
        </mc:AlternateContent>
      </w:r>
    </w:p>
    <w:p w14:paraId="105ECBBD" w14:textId="26D3A567"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08768" behindDoc="0" locked="0" layoutInCell="1" allowOverlap="1" wp14:anchorId="1AAAA320" wp14:editId="2B8B43FD">
                <wp:simplePos x="0" y="0"/>
                <wp:positionH relativeFrom="column">
                  <wp:posOffset>4088765</wp:posOffset>
                </wp:positionH>
                <wp:positionV relativeFrom="paragraph">
                  <wp:posOffset>27305</wp:posOffset>
                </wp:positionV>
                <wp:extent cx="1118235" cy="441960"/>
                <wp:effectExtent l="0" t="0" r="43815" b="53340"/>
                <wp:wrapNone/>
                <wp:docPr id="342"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DE8733" id="AutoShape 442" o:spid="_x0000_s1026" type="#_x0000_t32" style="position:absolute;margin-left:321.95pt;margin-top:2.15pt;width:88.05pt;height:34.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">
                <v:stroke endarrow="block"/>
              </v:shape>
            </w:pict>
          </mc:Fallback>
        </mc:AlternateContent>
      </w:r>
      <w:r>
        <w:rPr>
          <w:rFonts w:eastAsia="Calibri" w:cs="Calibri"/>
          <w:noProof/>
          <w:sz w:val="24"/>
          <w:szCs w:val="24"/>
          <w:lang w:eastAsia="en-IN"/>
        </w:rPr>
        <mc:AlternateContent>
          <mc:Choice Requires="wps">
            <w:drawing>
              <wp:anchor distT="0" distB="0" distL="114299" distR="114299" simplePos="0" relativeHeight="251807744" behindDoc="0" locked="0" layoutInCell="1" allowOverlap="1" wp14:anchorId="1F40B521" wp14:editId="380CE8AF">
                <wp:simplePos x="0" y="0"/>
                <wp:positionH relativeFrom="column">
                  <wp:posOffset>4035424</wp:posOffset>
                </wp:positionH>
                <wp:positionV relativeFrom="paragraph">
                  <wp:posOffset>27305</wp:posOffset>
                </wp:positionV>
                <wp:extent cx="0" cy="441960"/>
                <wp:effectExtent l="76200" t="0" r="38100" b="34290"/>
                <wp:wrapNone/>
                <wp:docPr id="341"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C9386C" id="AutoShape 441" o:spid="_x0000_s1026" type="#_x0000_t32" style="position:absolute;margin-left:317.75pt;margin-top:2.15pt;width:0;height:34.8p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">
                <v:stroke endarrow="block"/>
              </v:shape>
            </w:pict>
          </mc:Fallback>
        </mc:AlternateContent>
      </w:r>
      <w:r>
        <w:rPr>
          <w:rFonts w:eastAsia="Calibri" w:cs="Calibri"/>
          <w:noProof/>
          <w:sz w:val="24"/>
          <w:szCs w:val="24"/>
          <w:lang w:eastAsia="en-IN"/>
        </w:rPr>
        <mc:AlternateContent>
          <mc:Choice Requires="wps">
            <w:drawing>
              <wp:anchor distT="0" distB="0" distL="114300" distR="114300" simplePos="0" relativeHeight="251806720" behindDoc="0" locked="0" layoutInCell="1" allowOverlap="1" wp14:anchorId="107176CD" wp14:editId="6DEB3EC4">
                <wp:simplePos x="0" y="0"/>
                <wp:positionH relativeFrom="column">
                  <wp:posOffset>2130425</wp:posOffset>
                </wp:positionH>
                <wp:positionV relativeFrom="paragraph">
                  <wp:posOffset>27305</wp:posOffset>
                </wp:positionV>
                <wp:extent cx="1905000" cy="389255"/>
                <wp:effectExtent l="38100" t="0" r="0" b="67945"/>
                <wp:wrapNone/>
                <wp:docPr id="340"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4E40EF" id="AutoShape 439" o:spid="_x0000_s1026" type="#_x0000_t32" style="position:absolute;margin-left:167.75pt;margin-top:2.15pt;width:150pt;height:30.6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">
                <v:stroke endarrow="block"/>
              </v:shape>
            </w:pict>
          </mc:Fallback>
        </mc:AlternateContent>
      </w:r>
    </w:p>
    <w:p w14:paraId="1FBAD7A5" w14:textId="53C31154"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797504" behindDoc="0" locked="0" layoutInCell="1" allowOverlap="1" wp14:anchorId="6BE758B5" wp14:editId="5F9CCFA9">
                <wp:simplePos x="0" y="0"/>
                <wp:positionH relativeFrom="column">
                  <wp:posOffset>4692650</wp:posOffset>
                </wp:positionH>
                <wp:positionV relativeFrom="paragraph">
                  <wp:posOffset>337820</wp:posOffset>
                </wp:positionV>
                <wp:extent cx="1238250" cy="478790"/>
                <wp:effectExtent l="0" t="0" r="0" b="0"/>
                <wp:wrapSquare wrapText="bothSides"/>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78790"/>
                        </a:xfrm>
                        <a:prstGeom prst="rect">
                          <a:avLst/>
                        </a:prstGeom>
                        <a:solidFill>
                          <a:srgbClr val="FFFFFF"/>
                        </a:solidFill>
                        <a:ln w="9525">
                          <a:solidFill>
                            <a:srgbClr val="000000"/>
                          </a:solidFill>
                          <a:miter lim="800000"/>
                          <a:headEnd/>
                          <a:tailEnd/>
                        </a:ln>
                      </wps:spPr>
                      <wps:txbx>
                        <w:txbxContent>
                          <w:p w14:paraId="4AA22F79" w14:textId="77777777" w:rsidR="009B5C5A" w:rsidRDefault="009B5C5A" w:rsidP="00236F63">
                            <w:pPr>
                              <w:jc w:val="center"/>
                            </w:pPr>
                            <w:r>
                              <w:t>Atypical Hyperplasia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758B5" id="_x0000_s1082" type="#_x0000_t202" style="position:absolute;margin-left:369.5pt;margin-top:26.6pt;width:97.5pt;height:37.7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eLgIAAFo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">
                <v:textbox>
                  <w:txbxContent>
                    <w:p w14:paraId="4AA22F79" w14:textId="77777777" w:rsidR="009B5C5A" w:rsidRDefault="009B5C5A" w:rsidP="00236F63">
                      <w:pPr>
                        <w:jc w:val="center"/>
                      </w:pPr>
                      <w:r>
                        <w:t>Atypical Hyperplasia</w:t>
                      </w:r>
                    </w:p>
                  </w:txbxContent>
                </v:textbox>
                <w10:wrap type="square"/>
              </v:shape>
            </w:pict>
          </mc:Fallback>
        </mc:AlternateContent>
      </w:r>
      <w:r>
        <w:rPr>
          <w:rFonts w:eastAsia="Calibri" w:cs="Calibri"/>
          <w:noProof/>
          <w:sz w:val="24"/>
          <w:szCs w:val="24"/>
          <w:lang w:eastAsia="en-IN"/>
        </w:rPr>
        <mc:AlternateContent>
          <mc:Choice Requires="wps">
            <w:drawing>
              <wp:anchor distT="45720" distB="45720" distL="114300" distR="114300" simplePos="0" relativeHeight="251791360" behindDoc="0" locked="0" layoutInCell="1" allowOverlap="1" wp14:anchorId="25430779" wp14:editId="0468B0ED">
                <wp:simplePos x="0" y="0"/>
                <wp:positionH relativeFrom="column">
                  <wp:posOffset>3121025</wp:posOffset>
                </wp:positionH>
                <wp:positionV relativeFrom="paragraph">
                  <wp:posOffset>337820</wp:posOffset>
                </wp:positionV>
                <wp:extent cx="1316355" cy="478790"/>
                <wp:effectExtent l="0" t="0" r="0" b="0"/>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78790"/>
                        </a:xfrm>
                        <a:prstGeom prst="rect">
                          <a:avLst/>
                        </a:prstGeom>
                        <a:solidFill>
                          <a:srgbClr val="FFFFFF"/>
                        </a:solidFill>
                        <a:ln w="9525">
                          <a:solidFill>
                            <a:srgbClr val="000000"/>
                          </a:solidFill>
                          <a:miter lim="800000"/>
                          <a:headEnd/>
                          <a:tailEnd/>
                        </a:ln>
                      </wps:spPr>
                      <wps:txbx>
                        <w:txbxContent>
                          <w:p w14:paraId="77F75FEA" w14:textId="77777777" w:rsidR="009B5C5A" w:rsidRDefault="009B5C5A" w:rsidP="00236F63">
                            <w:pPr>
                              <w:jc w:val="center"/>
                            </w:pPr>
                            <w:r>
                              <w:t>Endometrial cancer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430779" id="_x0000_s1083" type="#_x0000_t202" style="position:absolute;margin-left:245.75pt;margin-top:26.6pt;width:103.65pt;height:37.7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">
                <v:textbox>
                  <w:txbxContent>
                    <w:p w14:paraId="77F75FEA" w14:textId="77777777" w:rsidR="009B5C5A" w:rsidRDefault="009B5C5A" w:rsidP="00236F63">
                      <w:pPr>
                        <w:jc w:val="center"/>
                      </w:pPr>
                      <w:r>
                        <w:t>Endometrial cancer</w:t>
                      </w:r>
                    </w:p>
                  </w:txbxContent>
                </v:textbox>
                <w10:wrap type="square"/>
              </v:shape>
            </w:pict>
          </mc:Fallback>
        </mc:AlternateContent>
      </w:r>
      <w:r>
        <w:rPr>
          <w:rFonts w:eastAsia="Calibri" w:cs="Calibri"/>
          <w:noProof/>
          <w:sz w:val="24"/>
          <w:szCs w:val="24"/>
          <w:lang w:eastAsia="en-IN"/>
        </w:rPr>
        <mc:AlternateContent>
          <mc:Choice Requires="wps">
            <w:drawing>
              <wp:anchor distT="0" distB="0" distL="0" distR="0" simplePos="0" relativeHeight="251788288" behindDoc="1" locked="0" layoutInCell="1" allowOverlap="1" wp14:anchorId="17828035" wp14:editId="5DEDDDE4">
                <wp:simplePos x="0" y="0"/>
                <wp:positionH relativeFrom="page">
                  <wp:posOffset>1790700</wp:posOffset>
                </wp:positionH>
                <wp:positionV relativeFrom="paragraph">
                  <wp:posOffset>283210</wp:posOffset>
                </wp:positionV>
                <wp:extent cx="1468755" cy="400050"/>
                <wp:effectExtent l="0" t="0" r="0" b="0"/>
                <wp:wrapTopAndBottom/>
                <wp:docPr id="33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0005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E938E36" w14:textId="77777777" w:rsidR="009B5C5A" w:rsidRPr="00416BD3" w:rsidRDefault="009B5C5A" w:rsidP="00236F63">
                            <w:pPr>
                              <w:spacing w:before="50" w:line="272" w:lineRule="exact"/>
                              <w:ind w:left="554"/>
                            </w:pPr>
                            <w:r w:rsidRPr="00077731">
                              <w:rPr>
                                <w:color w:val="1F1F1F"/>
                              </w:rPr>
                              <w:t>Negative for</w:t>
                            </w:r>
                            <w:r>
                              <w:rPr>
                                <w:color w:val="1F1F1F"/>
                              </w:rPr>
                              <w:t xml:space="preserve"> m</w:t>
                            </w:r>
                            <w:r w:rsidRPr="00416BD3">
                              <w:t>alignancy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28035" id="Text Box 273" o:spid="_x0000_s1084" type="#_x0000_t202" style="position:absolute;margin-left:141pt;margin-top:22.3pt;width:115.65pt;height:31.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" filled="f" strokecolor="#231f20" strokeweight=".17628mm">
                <v:textbox inset="0,0,0,0">
                  <w:txbxContent>
                    <w:p w14:paraId="4E938E36" w14:textId="77777777" w:rsidR="009B5C5A" w:rsidRPr="00416BD3" w:rsidRDefault="009B5C5A" w:rsidP="00236F63">
                      <w:pPr>
                        <w:spacing w:before="50" w:line="272" w:lineRule="exact"/>
                        <w:ind w:left="554"/>
                      </w:pPr>
                      <w:r w:rsidRPr="00077731">
                        <w:rPr>
                          <w:color w:val="1F1F1F"/>
                        </w:rPr>
                        <w:t>Negative for</w:t>
                      </w:r>
                      <w:r>
                        <w:rPr>
                          <w:color w:val="1F1F1F"/>
                        </w:rPr>
                        <w:t xml:space="preserve"> m</w:t>
                      </w:r>
                      <w:r w:rsidRPr="00416BD3">
                        <w:t>alignancy</w:t>
                      </w:r>
                    </w:p>
                  </w:txbxContent>
                </v:textbox>
                <w10:wrap type="topAndBottom" anchorx="page"/>
              </v:shape>
            </w:pict>
          </mc:Fallback>
        </mc:AlternateContent>
      </w:r>
    </w:p>
    <w:p w14:paraId="5DEFA171" w14:textId="77777777" w:rsidR="00236F63" w:rsidRPr="00236F63" w:rsidRDefault="00236F63" w:rsidP="00236F63">
      <w:pPr>
        <w:widowControl w:val="0"/>
        <w:autoSpaceDE w:val="0"/>
        <w:autoSpaceDN w:val="0"/>
        <w:spacing w:after="0" w:line="240" w:lineRule="auto"/>
        <w:rPr>
          <w:rFonts w:eastAsia="Calibri" w:cs="Calibri"/>
          <w:sz w:val="24"/>
          <w:szCs w:val="24"/>
          <w:lang w:val="en-US" w:bidi="en-US"/>
        </w:rPr>
      </w:pPr>
    </w:p>
    <w:p w14:paraId="4D115759" w14:textId="6890EBF2"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802624" behindDoc="0" locked="0" layoutInCell="1" allowOverlap="1" wp14:anchorId="047D1D2A" wp14:editId="0E0BB784">
                <wp:simplePos x="0" y="0"/>
                <wp:positionH relativeFrom="column">
                  <wp:posOffset>1771014</wp:posOffset>
                </wp:positionH>
                <wp:positionV relativeFrom="paragraph">
                  <wp:posOffset>116205</wp:posOffset>
                </wp:positionV>
                <wp:extent cx="0" cy="226060"/>
                <wp:effectExtent l="76200" t="0" r="38100" b="40640"/>
                <wp:wrapNone/>
                <wp:docPr id="49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EE089" id="AutoShape 290" o:spid="_x0000_s1026" type="#_x0000_t32" style="position:absolute;margin-left:139.45pt;margin-top:9.15pt;width:0;height:17.8pt;z-index:2518026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">
                <v:stroke endarrow="block"/>
              </v:shape>
            </w:pict>
          </mc:Fallback>
        </mc:AlternateContent>
      </w:r>
    </w:p>
    <w:p w14:paraId="2D50CF5E" w14:textId="77777777" w:rsidR="00236F63" w:rsidRPr="00236F63" w:rsidRDefault="00236F63" w:rsidP="00236F63">
      <w:pPr>
        <w:widowControl w:val="0"/>
        <w:autoSpaceDE w:val="0"/>
        <w:autoSpaceDN w:val="0"/>
        <w:spacing w:after="0" w:line="240" w:lineRule="auto"/>
        <w:rPr>
          <w:rFonts w:eastAsia="Calibri" w:cs="Calibri"/>
          <w:sz w:val="24"/>
          <w:szCs w:val="24"/>
          <w:lang w:val="en-US" w:bidi="en-US"/>
        </w:rPr>
      </w:pPr>
    </w:p>
    <w:p w14:paraId="1030216B" w14:textId="05EC4102" w:rsidR="00236F63" w:rsidRPr="00236F63" w:rsidRDefault="003503DF" w:rsidP="00236F63">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0" distR="0" simplePos="0" relativeHeight="251794432" behindDoc="1" locked="0" layoutInCell="1" allowOverlap="1" wp14:anchorId="4ED498AB" wp14:editId="3C732AC5">
                <wp:simplePos x="0" y="0"/>
                <wp:positionH relativeFrom="page">
                  <wp:posOffset>1733550</wp:posOffset>
                </wp:positionH>
                <wp:positionV relativeFrom="paragraph">
                  <wp:posOffset>298450</wp:posOffset>
                </wp:positionV>
                <wp:extent cx="1841500" cy="422275"/>
                <wp:effectExtent l="0" t="0" r="6350" b="0"/>
                <wp:wrapTopAndBottom/>
                <wp:docPr id="33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2227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E270B" w14:textId="77777777" w:rsidR="009B5C5A" w:rsidRPr="006477E7" w:rsidRDefault="009B5C5A" w:rsidP="00236F63">
                            <w:pPr>
                              <w:spacing w:before="50" w:line="272" w:lineRule="exact"/>
                              <w:ind w:left="554"/>
                            </w:pPr>
                            <w:r>
                              <w:rPr>
                                <w:color w:val="1F1F1F"/>
                              </w:rPr>
                              <w:t>Management by a general gynaecologist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498AB" id="_x0000_s1085" type="#_x0000_t202" style="position:absolute;margin-left:136.5pt;margin-top:23.5pt;width:145pt;height:33.25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" filled="f" strokecolor="#231f20" strokeweight=".17628mm">
                <v:textbox inset="0,0,0,0">
                  <w:txbxContent>
                    <w:p w14:paraId="23CE270B" w14:textId="77777777" w:rsidR="009B5C5A" w:rsidRPr="006477E7" w:rsidRDefault="009B5C5A" w:rsidP="00236F63">
                      <w:pPr>
                        <w:spacing w:before="50" w:line="272" w:lineRule="exact"/>
                        <w:ind w:left="554"/>
                      </w:pPr>
                      <w:r>
                        <w:rPr>
                          <w:color w:val="1F1F1F"/>
                        </w:rPr>
                        <w:t>Management by a general gynaecologist</w:t>
                      </w:r>
                    </w:p>
                  </w:txbxContent>
                </v:textbox>
                <w10:wrap type="topAndBottom" anchorx="page"/>
              </v:shape>
            </w:pict>
          </mc:Fallback>
        </mc:AlternateContent>
      </w:r>
    </w:p>
    <w:p w14:paraId="217EB84D" w14:textId="77777777" w:rsidR="00236F63" w:rsidRPr="00236F63" w:rsidRDefault="00236F63" w:rsidP="00236F63">
      <w:pPr>
        <w:widowControl w:val="0"/>
        <w:autoSpaceDE w:val="0"/>
        <w:autoSpaceDN w:val="0"/>
        <w:spacing w:after="0" w:line="240" w:lineRule="auto"/>
        <w:rPr>
          <w:rFonts w:eastAsia="Calibri" w:cs="Calibri"/>
          <w:sz w:val="24"/>
          <w:szCs w:val="24"/>
          <w:lang w:val="en-US" w:bidi="en-US"/>
        </w:rPr>
      </w:pPr>
    </w:p>
    <w:p w14:paraId="15711ED1" w14:textId="77777777" w:rsidR="00236F63" w:rsidRDefault="00236F63" w:rsidP="00236F63">
      <w:pPr>
        <w:widowControl w:val="0"/>
        <w:autoSpaceDE w:val="0"/>
        <w:autoSpaceDN w:val="0"/>
        <w:spacing w:after="0" w:line="240" w:lineRule="auto"/>
        <w:rPr>
          <w:rFonts w:eastAsia="Calibri" w:cs="Calibri"/>
          <w:sz w:val="24"/>
          <w:szCs w:val="24"/>
          <w:lang w:val="en-US" w:bidi="en-US"/>
        </w:rPr>
      </w:pPr>
    </w:p>
    <w:p w14:paraId="2FB7FE49" w14:textId="77777777" w:rsidR="00454BC3" w:rsidRDefault="00454BC3" w:rsidP="00236F63">
      <w:pPr>
        <w:widowControl w:val="0"/>
        <w:autoSpaceDE w:val="0"/>
        <w:autoSpaceDN w:val="0"/>
        <w:spacing w:after="0" w:line="240" w:lineRule="auto"/>
        <w:rPr>
          <w:rFonts w:eastAsia="Calibri" w:cs="Calibri"/>
          <w:sz w:val="24"/>
          <w:szCs w:val="24"/>
          <w:lang w:val="en-US" w:bidi="en-US"/>
        </w:rPr>
      </w:pPr>
    </w:p>
    <w:p w14:paraId="40A2FF80" w14:textId="77777777" w:rsidR="00454BC3" w:rsidRDefault="00454BC3" w:rsidP="00236F63">
      <w:pPr>
        <w:widowControl w:val="0"/>
        <w:autoSpaceDE w:val="0"/>
        <w:autoSpaceDN w:val="0"/>
        <w:spacing w:after="0" w:line="240" w:lineRule="auto"/>
        <w:rPr>
          <w:rFonts w:eastAsia="Calibri" w:cs="Calibri"/>
          <w:sz w:val="24"/>
          <w:szCs w:val="24"/>
          <w:lang w:val="en-US" w:bidi="en-US"/>
        </w:rPr>
      </w:pPr>
    </w:p>
    <w:p w14:paraId="4830A831" w14:textId="77777777" w:rsidR="00454BC3" w:rsidRPr="00236F63" w:rsidRDefault="00454BC3" w:rsidP="00236F63">
      <w:pPr>
        <w:widowControl w:val="0"/>
        <w:autoSpaceDE w:val="0"/>
        <w:autoSpaceDN w:val="0"/>
        <w:spacing w:after="0" w:line="240" w:lineRule="auto"/>
        <w:rPr>
          <w:rFonts w:eastAsia="Calibri" w:cs="Calibri"/>
          <w:sz w:val="24"/>
          <w:szCs w:val="24"/>
          <w:lang w:val="en-US" w:bidi="en-US"/>
        </w:rPr>
      </w:pPr>
    </w:p>
    <w:p w14:paraId="0DB13FB6" w14:textId="77777777" w:rsidR="00F304A1" w:rsidRDefault="00F304A1"/>
    <w:p w14:paraId="63E5EFC6" w14:textId="77777777" w:rsidR="00042A98" w:rsidRDefault="00042A98"/>
    <w:p w14:paraId="072C63C9" w14:textId="77777777" w:rsidR="00042A98" w:rsidRDefault="00042A98"/>
    <w:p w14:paraId="4CFCDC3A" w14:textId="627B137F" w:rsidR="00042A98" w:rsidRPr="00042A98" w:rsidRDefault="003503DF" w:rsidP="00042A98">
      <w:pPr>
        <w:widowControl w:val="0"/>
        <w:autoSpaceDE w:val="0"/>
        <w:autoSpaceDN w:val="0"/>
        <w:spacing w:after="0" w:line="240" w:lineRule="auto"/>
        <w:rPr>
          <w:rFonts w:eastAsia="Calibri" w:cs="Calibri"/>
          <w:b/>
          <w:sz w:val="24"/>
          <w:szCs w:val="24"/>
          <w:u w:val="single"/>
          <w:lang w:val="en-US" w:bidi="en-US"/>
        </w:rPr>
      </w:pPr>
      <w:r>
        <w:rPr>
          <w:rFonts w:eastAsia="Calibri" w:cs="Calibri"/>
          <w:b/>
          <w:noProof/>
          <w:sz w:val="24"/>
          <w:szCs w:val="24"/>
          <w:u w:val="single"/>
          <w:lang w:eastAsia="en-IN"/>
        </w:rPr>
        <mc:AlternateContent>
          <mc:Choice Requires="wps">
            <w:drawing>
              <wp:anchor distT="45720" distB="45720" distL="114300" distR="114300" simplePos="0" relativeHeight="251810816" behindDoc="0" locked="0" layoutInCell="1" allowOverlap="1" wp14:anchorId="4CF1ABBE" wp14:editId="3268330C">
                <wp:simplePos x="0" y="0"/>
                <wp:positionH relativeFrom="column">
                  <wp:posOffset>1743075</wp:posOffset>
                </wp:positionH>
                <wp:positionV relativeFrom="paragraph">
                  <wp:posOffset>100330</wp:posOffset>
                </wp:positionV>
                <wp:extent cx="1504950" cy="276225"/>
                <wp:effectExtent l="0" t="0" r="0" b="9525"/>
                <wp:wrapSquare wrapText="bothSides"/>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w="9525">
                          <a:solidFill>
                            <a:srgbClr val="000000"/>
                          </a:solidFill>
                          <a:miter lim="800000"/>
                          <a:headEnd/>
                          <a:tailEnd/>
                        </a:ln>
                      </wps:spPr>
                      <wps:txbx>
                        <w:txbxContent>
                          <w:p w14:paraId="7EB64820" w14:textId="77777777" w:rsidR="009B5C5A" w:rsidRDefault="009B5C5A" w:rsidP="00042A98">
                            <w:pPr>
                              <w:jc w:val="center"/>
                            </w:pPr>
                            <w:r>
                              <w:t>Endometrial 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F1ABBE" id="_x0000_s1086" type="#_x0000_t202" style="position:absolute;margin-left:137.25pt;margin-top:7.9pt;width:118.5pt;height:21.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">
                <v:textbox>
                  <w:txbxContent>
                    <w:p w14:paraId="7EB64820" w14:textId="77777777" w:rsidR="009B5C5A" w:rsidRDefault="009B5C5A" w:rsidP="00042A98">
                      <w:pPr>
                        <w:jc w:val="center"/>
                      </w:pPr>
                      <w:r>
                        <w:t>Endometrial cancer</w:t>
                      </w:r>
                    </w:p>
                  </w:txbxContent>
                </v:textbox>
                <w10:wrap type="square"/>
              </v:shape>
            </w:pict>
          </mc:Fallback>
        </mc:AlternateContent>
      </w:r>
      <w:r w:rsidR="00042A98" w:rsidRPr="00042A98">
        <w:rPr>
          <w:rFonts w:eastAsia="Calibri" w:cs="Calibri"/>
          <w:b/>
          <w:sz w:val="24"/>
          <w:szCs w:val="24"/>
          <w:u w:val="single"/>
          <w:lang w:val="en-US" w:bidi="en-US"/>
        </w:rPr>
        <w:t xml:space="preserve">Investigations </w:t>
      </w:r>
    </w:p>
    <w:p w14:paraId="1B997E7B"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6A95ED41" w14:textId="3AC00935"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24128" behindDoc="0" locked="0" layoutInCell="1" allowOverlap="1" wp14:anchorId="6E5666C5" wp14:editId="25BFF294">
                <wp:simplePos x="0" y="0"/>
                <wp:positionH relativeFrom="column">
                  <wp:posOffset>2497455</wp:posOffset>
                </wp:positionH>
                <wp:positionV relativeFrom="paragraph">
                  <wp:posOffset>66675</wp:posOffset>
                </wp:positionV>
                <wp:extent cx="457200" cy="371475"/>
                <wp:effectExtent l="0" t="0" r="38100" b="28575"/>
                <wp:wrapNone/>
                <wp:docPr id="510" name="Straight Arrow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CC274" id="Straight Arrow Connector 510" o:spid="_x0000_s1026" type="#_x0000_t32" style="position:absolute;margin-left:196.65pt;margin-top:5.25pt;width:36pt;height:29.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" strokecolor="windowText" strokeweight=".5pt">
                <v:stroke endarrow="block" joinstyle="miter"/>
                <o:lock v:ext="edit" shapetype="f"/>
              </v:shape>
            </w:pict>
          </mc:Fallback>
        </mc:AlternateContent>
      </w:r>
      <w:r>
        <w:rPr>
          <w:rFonts w:eastAsia="Calibri" w:cs="Calibri"/>
          <w:noProof/>
          <w:sz w:val="24"/>
          <w:szCs w:val="24"/>
          <w:lang w:eastAsia="en-IN"/>
        </w:rPr>
        <mc:AlternateContent>
          <mc:Choice Requires="wps">
            <w:drawing>
              <wp:anchor distT="0" distB="0" distL="114300" distR="114300" simplePos="0" relativeHeight="251823104" behindDoc="0" locked="0" layoutInCell="1" allowOverlap="1" wp14:anchorId="03B1901A" wp14:editId="23F071BC">
                <wp:simplePos x="0" y="0"/>
                <wp:positionH relativeFrom="column">
                  <wp:posOffset>1943100</wp:posOffset>
                </wp:positionH>
                <wp:positionV relativeFrom="paragraph">
                  <wp:posOffset>57150</wp:posOffset>
                </wp:positionV>
                <wp:extent cx="419100" cy="381000"/>
                <wp:effectExtent l="38100" t="0" r="0" b="38100"/>
                <wp:wrapNone/>
                <wp:docPr id="50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8EE086" id="Straight Arrow Connector 509" o:spid="_x0000_s1026" type="#_x0000_t32" style="position:absolute;margin-left:153pt;margin-top:4.5pt;width:33pt;height:30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" strokecolor="windowText" strokeweight=".5pt">
                <v:stroke endarrow="block" joinstyle="miter"/>
                <o:lock v:ext="edit" shapetype="f"/>
              </v:shape>
            </w:pict>
          </mc:Fallback>
        </mc:AlternateContent>
      </w:r>
    </w:p>
    <w:p w14:paraId="14BBB5C6"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00393AA2"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2E8B1A31" w14:textId="2645CE8F"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13888" behindDoc="0" locked="0" layoutInCell="1" allowOverlap="1" wp14:anchorId="4DF1E4B9" wp14:editId="38CEA7F4">
                <wp:simplePos x="0" y="0"/>
                <wp:positionH relativeFrom="margin">
                  <wp:posOffset>2676525</wp:posOffset>
                </wp:positionH>
                <wp:positionV relativeFrom="paragraph">
                  <wp:posOffset>13335</wp:posOffset>
                </wp:positionV>
                <wp:extent cx="1257300" cy="276225"/>
                <wp:effectExtent l="0" t="0" r="0" b="9525"/>
                <wp:wrapSquare wrapText="bothSides"/>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w="9525">
                          <a:solidFill>
                            <a:srgbClr val="000000"/>
                          </a:solidFill>
                          <a:miter lim="800000"/>
                          <a:headEnd/>
                          <a:tailEnd/>
                        </a:ln>
                      </wps:spPr>
                      <wps:txbx>
                        <w:txbxContent>
                          <w:p w14:paraId="5E732D85" w14:textId="77777777" w:rsidR="009B5C5A" w:rsidRDefault="009B5C5A" w:rsidP="00042A98">
                            <w:pPr>
                              <w:jc w:val="center"/>
                            </w:pPr>
                            <w:r>
                              <w:t>Advanced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F1E4B9" id="_x0000_s1087" type="#_x0000_t202" style="position:absolute;margin-left:210.75pt;margin-top:1.05pt;width:99pt;height:21.7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fJJgIAAE4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">
                <v:textbox>
                  <w:txbxContent>
                    <w:p w14:paraId="5E732D85" w14:textId="77777777" w:rsidR="009B5C5A" w:rsidRDefault="009B5C5A" w:rsidP="00042A98">
                      <w:pPr>
                        <w:jc w:val="center"/>
                      </w:pPr>
                      <w:r>
                        <w:t>Advanced stage</w:t>
                      </w:r>
                    </w:p>
                  </w:txbxContent>
                </v:textbox>
                <w10:wrap type="square" anchorx="margin"/>
              </v:shape>
            </w:pict>
          </mc:Fallback>
        </mc:AlternateContent>
      </w:r>
      <w:r>
        <w:rPr>
          <w:rFonts w:eastAsia="Calibri" w:cs="Calibri"/>
          <w:noProof/>
          <w:sz w:val="24"/>
          <w:szCs w:val="24"/>
          <w:lang w:eastAsia="en-IN"/>
        </w:rPr>
        <mc:AlternateContent>
          <mc:Choice Requires="wps">
            <w:drawing>
              <wp:anchor distT="45720" distB="45720" distL="114300" distR="114300" simplePos="0" relativeHeight="251811840" behindDoc="0" locked="0" layoutInCell="1" allowOverlap="1" wp14:anchorId="53E07EA6" wp14:editId="28C0C558">
                <wp:simplePos x="0" y="0"/>
                <wp:positionH relativeFrom="margin">
                  <wp:posOffset>489585</wp:posOffset>
                </wp:positionH>
                <wp:positionV relativeFrom="paragraph">
                  <wp:posOffset>13335</wp:posOffset>
                </wp:positionV>
                <wp:extent cx="1885950" cy="276225"/>
                <wp:effectExtent l="0" t="0" r="0" b="9525"/>
                <wp:wrapSquare wrapText="bothSides"/>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76225"/>
                        </a:xfrm>
                        <a:prstGeom prst="rect">
                          <a:avLst/>
                        </a:prstGeom>
                        <a:solidFill>
                          <a:srgbClr val="FFFFFF"/>
                        </a:solidFill>
                        <a:ln w="9525">
                          <a:solidFill>
                            <a:srgbClr val="000000"/>
                          </a:solidFill>
                          <a:miter lim="800000"/>
                          <a:headEnd/>
                          <a:tailEnd/>
                        </a:ln>
                      </wps:spPr>
                      <wps:txbx>
                        <w:txbxContent>
                          <w:p w14:paraId="1A8BC817" w14:textId="77777777" w:rsidR="009B5C5A" w:rsidRDefault="009B5C5A" w:rsidP="00042A98">
                            <w:pPr>
                              <w:jc w:val="center"/>
                            </w:pPr>
                            <w:r>
                              <w:t xml:space="preserve">Clinically early stage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E07EA6" id="_x0000_s1088" type="#_x0000_t202" style="position:absolute;margin-left:38.55pt;margin-top:1.05pt;width:148.5pt;height:21.7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">
                <v:textbox>
                  <w:txbxContent>
                    <w:p w14:paraId="1A8BC817" w14:textId="77777777" w:rsidR="009B5C5A" w:rsidRDefault="009B5C5A" w:rsidP="00042A98">
                      <w:pPr>
                        <w:jc w:val="center"/>
                      </w:pPr>
                      <w:r>
                        <w:t xml:space="preserve">Clinically early stage </w:t>
                      </w:r>
                    </w:p>
                  </w:txbxContent>
                </v:textbox>
                <w10:wrap type="square" anchorx="margin"/>
              </v:shape>
            </w:pict>
          </mc:Fallback>
        </mc:AlternateContent>
      </w:r>
    </w:p>
    <w:p w14:paraId="29788C44"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10A9D2FD" w14:textId="367C949B"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5" distR="114295" simplePos="0" relativeHeight="251825152" behindDoc="0" locked="0" layoutInCell="1" allowOverlap="1" wp14:anchorId="6667804B" wp14:editId="43DD2B80">
                <wp:simplePos x="0" y="0"/>
                <wp:positionH relativeFrom="column">
                  <wp:posOffset>3313429</wp:posOffset>
                </wp:positionH>
                <wp:positionV relativeFrom="paragraph">
                  <wp:posOffset>97155</wp:posOffset>
                </wp:positionV>
                <wp:extent cx="0" cy="226060"/>
                <wp:effectExtent l="76200" t="0" r="38100" b="40640"/>
                <wp:wrapNone/>
                <wp:docPr id="512"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07D6E" id="AutoShape 290" o:spid="_x0000_s1026" type="#_x0000_t32" style="position:absolute;margin-left:260.9pt;margin-top:7.65pt;width:0;height:17.8pt;z-index:2518251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">
                <v:stroke endarrow="block"/>
              </v:shape>
            </w:pict>
          </mc:Fallback>
        </mc:AlternateContent>
      </w:r>
      <w:r>
        <w:rPr>
          <w:rFonts w:eastAsia="Calibri" w:cs="Calibri"/>
          <w:noProof/>
          <w:sz w:val="24"/>
          <w:szCs w:val="24"/>
          <w:lang w:eastAsia="en-IN"/>
        </w:rPr>
        <mc:AlternateContent>
          <mc:Choice Requires="wps">
            <w:drawing>
              <wp:anchor distT="0" distB="0" distL="114295" distR="114295" simplePos="0" relativeHeight="251822080" behindDoc="0" locked="0" layoutInCell="1" allowOverlap="1" wp14:anchorId="2BB19CDB" wp14:editId="6AFFD044">
                <wp:simplePos x="0" y="0"/>
                <wp:positionH relativeFrom="column">
                  <wp:posOffset>1431289</wp:posOffset>
                </wp:positionH>
                <wp:positionV relativeFrom="paragraph">
                  <wp:posOffset>102870</wp:posOffset>
                </wp:positionV>
                <wp:extent cx="0" cy="226060"/>
                <wp:effectExtent l="76200" t="0" r="38100" b="40640"/>
                <wp:wrapNone/>
                <wp:docPr id="50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5654A5" id="AutoShape 290" o:spid="_x0000_s1026" type="#_x0000_t32" style="position:absolute;margin-left:112.7pt;margin-top:8.1pt;width:0;height:17.8pt;z-index:251822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">
                <v:stroke endarrow="block"/>
              </v:shape>
            </w:pict>
          </mc:Fallback>
        </mc:AlternateContent>
      </w:r>
    </w:p>
    <w:p w14:paraId="5E0FF5EC"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255A398D" w14:textId="55142498"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15936" behindDoc="0" locked="0" layoutInCell="1" allowOverlap="1" wp14:anchorId="57DB4EB4" wp14:editId="6496C77E">
                <wp:simplePos x="0" y="0"/>
                <wp:positionH relativeFrom="margin">
                  <wp:posOffset>2616200</wp:posOffset>
                </wp:positionH>
                <wp:positionV relativeFrom="paragraph">
                  <wp:posOffset>92710</wp:posOffset>
                </wp:positionV>
                <wp:extent cx="2243455" cy="555625"/>
                <wp:effectExtent l="0" t="0" r="4445" b="0"/>
                <wp:wrapSquare wrapText="bothSides"/>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555625"/>
                        </a:xfrm>
                        <a:prstGeom prst="rect">
                          <a:avLst/>
                        </a:prstGeom>
                        <a:solidFill>
                          <a:srgbClr val="FFFFFF"/>
                        </a:solidFill>
                        <a:ln w="9525">
                          <a:solidFill>
                            <a:srgbClr val="000000"/>
                          </a:solidFill>
                          <a:miter lim="800000"/>
                          <a:headEnd/>
                          <a:tailEnd/>
                        </a:ln>
                      </wps:spPr>
                      <wps:txbx>
                        <w:txbxContent>
                          <w:p w14:paraId="18D90B94" w14:textId="04D211CC" w:rsidR="009B5C5A" w:rsidRPr="00796939" w:rsidRDefault="009B5C5A" w:rsidP="00796939">
                            <w:pPr>
                              <w:jc w:val="center"/>
                              <w:rPr>
                                <w:b/>
                                <w:vertAlign w:val="superscript"/>
                              </w:rPr>
                            </w:pPr>
                            <w:r w:rsidRPr="00C73FA0">
                              <w:t>CECT Abdomen + Pelvis+ Thorax or whole body PET-CT</w:t>
                            </w:r>
                            <w:r w:rsidRPr="00C73FA0">
                              <w:rPr>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B4EB4" id="_x0000_s1089" type="#_x0000_t202" style="position:absolute;margin-left:206pt;margin-top:7.3pt;width:176.65pt;height:43.7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">
                <v:textbox>
                  <w:txbxContent>
                    <w:p w14:paraId="18D90B94" w14:textId="04D211CC" w:rsidR="009B5C5A" w:rsidRPr="00796939" w:rsidRDefault="009B5C5A" w:rsidP="00796939">
                      <w:pPr>
                        <w:jc w:val="center"/>
                        <w:rPr>
                          <w:b/>
                          <w:vertAlign w:val="superscript"/>
                        </w:rPr>
                      </w:pPr>
                      <w:r w:rsidRPr="00C73FA0">
                        <w:t xml:space="preserve">CECT Abdomen + Pelvis+ Thorax or </w:t>
                      </w:r>
                      <w:proofErr w:type="gramStart"/>
                      <w:r w:rsidRPr="00C73FA0">
                        <w:t>whole body</w:t>
                      </w:r>
                      <w:proofErr w:type="gramEnd"/>
                      <w:r w:rsidRPr="00C73FA0">
                        <w:t xml:space="preserve"> PET-CT</w:t>
                      </w:r>
                      <w:r w:rsidRPr="00C73FA0">
                        <w:rPr>
                          <w:vertAlign w:val="superscript"/>
                        </w:rPr>
                        <w:t>$$</w:t>
                      </w:r>
                    </w:p>
                  </w:txbxContent>
                </v:textbox>
                <w10:wrap type="square" anchorx="margin"/>
              </v:shape>
            </w:pict>
          </mc:Fallback>
        </mc:AlternateContent>
      </w:r>
      <w:r>
        <w:rPr>
          <w:rFonts w:eastAsia="Calibri" w:cs="Calibri"/>
          <w:noProof/>
          <w:sz w:val="24"/>
          <w:szCs w:val="24"/>
          <w:lang w:eastAsia="en-IN"/>
        </w:rPr>
        <mc:AlternateContent>
          <mc:Choice Requires="wps">
            <w:drawing>
              <wp:anchor distT="45720" distB="45720" distL="114300" distR="114300" simplePos="0" relativeHeight="251812864" behindDoc="0" locked="0" layoutInCell="1" allowOverlap="1" wp14:anchorId="136744BB" wp14:editId="675FFBBD">
                <wp:simplePos x="0" y="0"/>
                <wp:positionH relativeFrom="margin">
                  <wp:posOffset>480695</wp:posOffset>
                </wp:positionH>
                <wp:positionV relativeFrom="paragraph">
                  <wp:posOffset>90170</wp:posOffset>
                </wp:positionV>
                <wp:extent cx="1881505" cy="758825"/>
                <wp:effectExtent l="0" t="0" r="4445" b="3175"/>
                <wp:wrapSquare wrapText="bothSides"/>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758825"/>
                        </a:xfrm>
                        <a:prstGeom prst="rect">
                          <a:avLst/>
                        </a:prstGeom>
                        <a:solidFill>
                          <a:srgbClr val="FFFFFF"/>
                        </a:solidFill>
                        <a:ln w="9525">
                          <a:solidFill>
                            <a:srgbClr val="000000"/>
                          </a:solidFill>
                          <a:miter lim="800000"/>
                          <a:headEnd/>
                          <a:tailEnd/>
                        </a:ln>
                      </wps:spPr>
                      <wps:txbx>
                        <w:txbxContent>
                          <w:p w14:paraId="1A59E90F" w14:textId="77777777" w:rsidR="009B5C5A" w:rsidRDefault="009B5C5A" w:rsidP="00042A98">
                            <w:pPr>
                              <w:jc w:val="center"/>
                            </w:pPr>
                            <w:r>
                              <w:t>Imaging – X ray chest</w:t>
                            </w:r>
                          </w:p>
                          <w:p w14:paraId="064E9B60" w14:textId="22676C77" w:rsidR="009B5C5A" w:rsidRDefault="009B5C5A" w:rsidP="00042A98">
                            <w:pPr>
                              <w:jc w:val="center"/>
                            </w:pPr>
                            <w:r>
                              <w:t>USG or MRI or CE-CT scan (Abdomen &amp; pelvis</w:t>
                            </w:r>
                            <w:r w:rsidRPr="00AD6B74">
                              <w:t xml:space="preserve">) </w:t>
                            </w:r>
                          </w:p>
                          <w:p w14:paraId="10AB6AD3" w14:textId="77777777" w:rsidR="009B5C5A" w:rsidRDefault="009B5C5A" w:rsidP="00042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6744BB" id="_x0000_s1090" type="#_x0000_t202" style="position:absolute;margin-left:37.85pt;margin-top:7.1pt;width:148.15pt;height:59.75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">
                <v:textbox>
                  <w:txbxContent>
                    <w:p w14:paraId="1A59E90F" w14:textId="77777777" w:rsidR="009B5C5A" w:rsidRDefault="009B5C5A" w:rsidP="00042A98">
                      <w:pPr>
                        <w:jc w:val="center"/>
                      </w:pPr>
                      <w:r>
                        <w:t>Imaging – X ray chest</w:t>
                      </w:r>
                    </w:p>
                    <w:p w14:paraId="064E9B60" w14:textId="22676C77" w:rsidR="009B5C5A" w:rsidRDefault="009B5C5A" w:rsidP="00042A98">
                      <w:pPr>
                        <w:jc w:val="center"/>
                      </w:pPr>
                      <w:r>
                        <w:t>USG or MRI or CE-CT scan (Abdomen &amp; pelvis</w:t>
                      </w:r>
                      <w:r w:rsidRPr="00AD6B74">
                        <w:t xml:space="preserve">) </w:t>
                      </w:r>
                    </w:p>
                    <w:p w14:paraId="10AB6AD3" w14:textId="77777777" w:rsidR="009B5C5A" w:rsidRDefault="009B5C5A" w:rsidP="00042A98"/>
                  </w:txbxContent>
                </v:textbox>
                <w10:wrap type="square" anchorx="margin"/>
              </v:shape>
            </w:pict>
          </mc:Fallback>
        </mc:AlternateContent>
      </w:r>
    </w:p>
    <w:p w14:paraId="115E8F65"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73AFDFDE"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3D2C411C"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65CA9394" w14:textId="34776A7D"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39488" behindDoc="0" locked="0" layoutInCell="1" allowOverlap="1" wp14:anchorId="7BC47EA4" wp14:editId="24F98C9B">
                <wp:simplePos x="0" y="0"/>
                <wp:positionH relativeFrom="column">
                  <wp:posOffset>3933825</wp:posOffset>
                </wp:positionH>
                <wp:positionV relativeFrom="paragraph">
                  <wp:posOffset>44450</wp:posOffset>
                </wp:positionV>
                <wp:extent cx="530225" cy="590550"/>
                <wp:effectExtent l="0" t="0" r="60325" b="38100"/>
                <wp:wrapNone/>
                <wp:docPr id="336"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55A1E6" id="AutoShape 444" o:spid="_x0000_s1026" type="#_x0000_t32" style="position:absolute;margin-left:309.75pt;margin-top:3.5pt;width:41.75pt;height:4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">
                <v:stroke endarrow="block"/>
              </v:shape>
            </w:pict>
          </mc:Fallback>
        </mc:AlternateContent>
      </w:r>
      <w:r>
        <w:rPr>
          <w:rFonts w:eastAsia="Calibri" w:cs="Calibri"/>
          <w:noProof/>
          <w:sz w:val="24"/>
          <w:szCs w:val="24"/>
          <w:lang w:eastAsia="en-IN"/>
        </w:rPr>
        <mc:AlternateContent>
          <mc:Choice Requires="wps">
            <w:drawing>
              <wp:anchor distT="0" distB="0" distL="114300" distR="114300" simplePos="0" relativeHeight="251828224" behindDoc="0" locked="0" layoutInCell="1" allowOverlap="1" wp14:anchorId="3C3B4912" wp14:editId="36073902">
                <wp:simplePos x="0" y="0"/>
                <wp:positionH relativeFrom="column">
                  <wp:posOffset>2816860</wp:posOffset>
                </wp:positionH>
                <wp:positionV relativeFrom="paragraph">
                  <wp:posOffset>92710</wp:posOffset>
                </wp:positionV>
                <wp:extent cx="526415" cy="447675"/>
                <wp:effectExtent l="38100" t="0" r="6985" b="28575"/>
                <wp:wrapNone/>
                <wp:docPr id="489"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4476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B76D9B" id="AutoShape 254" o:spid="_x0000_s1026" type="#_x0000_t32" style="position:absolute;margin-left:221.8pt;margin-top:7.3pt;width:41.45pt;height:35.2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">
                <v:stroke endarrow="block"/>
              </v:shape>
            </w:pict>
          </mc:Fallback>
        </mc:AlternateContent>
      </w:r>
    </w:p>
    <w:p w14:paraId="278C8EC0"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564D2A80"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696446AA" w14:textId="5B3F9B0D"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6" distR="114296" simplePos="0" relativeHeight="251826176" behindDoc="0" locked="0" layoutInCell="1" allowOverlap="1" wp14:anchorId="496F1C2B" wp14:editId="1A6191C0">
                <wp:simplePos x="0" y="0"/>
                <wp:positionH relativeFrom="column">
                  <wp:posOffset>1524634</wp:posOffset>
                </wp:positionH>
                <wp:positionV relativeFrom="paragraph">
                  <wp:posOffset>28575</wp:posOffset>
                </wp:positionV>
                <wp:extent cx="0" cy="1371600"/>
                <wp:effectExtent l="76200" t="0" r="38100" b="38100"/>
                <wp:wrapNone/>
                <wp:docPr id="488"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E7FE60" id="AutoShape 252" o:spid="_x0000_s1026" type="#_x0000_t32" style="position:absolute;margin-left:120.05pt;margin-top:2.25pt;width:0;height:108pt;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">
                <v:stroke endarrow="block"/>
              </v:shape>
            </w:pict>
          </mc:Fallback>
        </mc:AlternateContent>
      </w:r>
    </w:p>
    <w:p w14:paraId="46F7E39D" w14:textId="25C3BC9E"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16960" behindDoc="0" locked="0" layoutInCell="1" allowOverlap="1" wp14:anchorId="4698754A" wp14:editId="18AEC4B2">
                <wp:simplePos x="0" y="0"/>
                <wp:positionH relativeFrom="margin">
                  <wp:posOffset>2324100</wp:posOffset>
                </wp:positionH>
                <wp:positionV relativeFrom="paragraph">
                  <wp:posOffset>43180</wp:posOffset>
                </wp:positionV>
                <wp:extent cx="921385" cy="499110"/>
                <wp:effectExtent l="0" t="0" r="0" b="0"/>
                <wp:wrapSquare wrapText="bothSides"/>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99110"/>
                        </a:xfrm>
                        <a:prstGeom prst="rect">
                          <a:avLst/>
                        </a:prstGeom>
                        <a:solidFill>
                          <a:srgbClr val="FFFFFF"/>
                        </a:solidFill>
                        <a:ln w="9525">
                          <a:solidFill>
                            <a:srgbClr val="000000"/>
                          </a:solidFill>
                          <a:miter lim="800000"/>
                          <a:headEnd/>
                          <a:tailEnd/>
                        </a:ln>
                      </wps:spPr>
                      <wps:txbx>
                        <w:txbxContent>
                          <w:p w14:paraId="4874C48E" w14:textId="77777777" w:rsidR="009B5C5A" w:rsidRDefault="009B5C5A" w:rsidP="00042A98">
                            <w:r>
                              <w:t>Operable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98754A" id="_x0000_s1091" type="#_x0000_t202" style="position:absolute;margin-left:183pt;margin-top:3.4pt;width:72.55pt;height:39.3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">
                <v:textbox>
                  <w:txbxContent>
                    <w:p w14:paraId="4874C48E" w14:textId="77777777" w:rsidR="009B5C5A" w:rsidRDefault="009B5C5A" w:rsidP="00042A98">
                      <w:r>
                        <w:t>Operable</w:t>
                      </w:r>
                    </w:p>
                  </w:txbxContent>
                </v:textbox>
                <w10:wrap type="square" anchorx="margin"/>
              </v:shape>
            </w:pict>
          </mc:Fallback>
        </mc:AlternateContent>
      </w:r>
      <w:r>
        <w:rPr>
          <w:rFonts w:eastAsia="Calibri" w:cs="Calibri"/>
          <w:noProof/>
          <w:sz w:val="24"/>
          <w:szCs w:val="24"/>
          <w:lang w:eastAsia="en-IN"/>
        </w:rPr>
        <mc:AlternateContent>
          <mc:Choice Requires="wps">
            <w:drawing>
              <wp:anchor distT="45720" distB="45720" distL="114300" distR="114300" simplePos="0" relativeHeight="251817984" behindDoc="0" locked="0" layoutInCell="1" allowOverlap="1" wp14:anchorId="61D85F4A" wp14:editId="0E1771F3">
                <wp:simplePos x="0" y="0"/>
                <wp:positionH relativeFrom="margin">
                  <wp:posOffset>4087495</wp:posOffset>
                </wp:positionH>
                <wp:positionV relativeFrom="paragraph">
                  <wp:posOffset>43815</wp:posOffset>
                </wp:positionV>
                <wp:extent cx="1288415" cy="499110"/>
                <wp:effectExtent l="0" t="0" r="6985" b="0"/>
                <wp:wrapSquare wrapText="bothSides"/>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499110"/>
                        </a:xfrm>
                        <a:prstGeom prst="rect">
                          <a:avLst/>
                        </a:prstGeom>
                        <a:solidFill>
                          <a:srgbClr val="FFFFFF"/>
                        </a:solidFill>
                        <a:ln w="9525">
                          <a:solidFill>
                            <a:srgbClr val="000000"/>
                          </a:solidFill>
                          <a:miter lim="800000"/>
                          <a:headEnd/>
                          <a:tailEnd/>
                        </a:ln>
                      </wps:spPr>
                      <wps:txbx>
                        <w:txbxContent>
                          <w:p w14:paraId="5E26AD1C" w14:textId="77777777" w:rsidR="009B5C5A" w:rsidRDefault="009B5C5A" w:rsidP="00042A98">
                            <w:r>
                              <w:t xml:space="preserve">  Not suitable for surgery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D85F4A" id="_x0000_s1092" type="#_x0000_t202" style="position:absolute;margin-left:321.85pt;margin-top:3.45pt;width:101.45pt;height:39.3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B2KQIAAE4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">
                <v:textbox>
                  <w:txbxContent>
                    <w:p w14:paraId="5E26AD1C" w14:textId="77777777" w:rsidR="009B5C5A" w:rsidRDefault="009B5C5A" w:rsidP="00042A98">
                      <w:r>
                        <w:t xml:space="preserve">  Not suitable for surgery </w:t>
                      </w:r>
                    </w:p>
                  </w:txbxContent>
                </v:textbox>
                <w10:wrap type="square" anchorx="margin"/>
              </v:shape>
            </w:pict>
          </mc:Fallback>
        </mc:AlternateContent>
      </w:r>
    </w:p>
    <w:p w14:paraId="2EE3E18B"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77504D5C"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5EB4C7A5" w14:textId="1C9DA8B9"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29248" behindDoc="0" locked="0" layoutInCell="1" allowOverlap="1" wp14:anchorId="44CC77B1" wp14:editId="277241F9">
                <wp:simplePos x="0" y="0"/>
                <wp:positionH relativeFrom="column">
                  <wp:posOffset>2409190</wp:posOffset>
                </wp:positionH>
                <wp:positionV relativeFrom="paragraph">
                  <wp:posOffset>49530</wp:posOffset>
                </wp:positionV>
                <wp:extent cx="19685" cy="815340"/>
                <wp:effectExtent l="76200" t="0" r="56515" b="41910"/>
                <wp:wrapNone/>
                <wp:docPr id="48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8153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D69448" id="AutoShape 256" o:spid="_x0000_s1026" type="#_x0000_t32" style="position:absolute;margin-left:189.7pt;margin-top:3.9pt;width:1.55pt;height:64.2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">
                <v:stroke endarrow="block"/>
              </v:shape>
            </w:pict>
          </mc:Fallback>
        </mc:AlternateContent>
      </w:r>
    </w:p>
    <w:p w14:paraId="585BDD48" w14:textId="6B5A500B"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6" distR="114296" simplePos="0" relativeHeight="251830272" behindDoc="0" locked="0" layoutInCell="1" allowOverlap="1" wp14:anchorId="7318AB06" wp14:editId="018F4F03">
                <wp:simplePos x="0" y="0"/>
                <wp:positionH relativeFrom="column">
                  <wp:posOffset>4542789</wp:posOffset>
                </wp:positionH>
                <wp:positionV relativeFrom="paragraph">
                  <wp:posOffset>14605</wp:posOffset>
                </wp:positionV>
                <wp:extent cx="0" cy="894715"/>
                <wp:effectExtent l="76200" t="0" r="38100" b="38735"/>
                <wp:wrapNone/>
                <wp:docPr id="484"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01EB1" id="AutoShape 257" o:spid="_x0000_s1026" type="#_x0000_t32" style="position:absolute;margin-left:357.7pt;margin-top:1.15pt;width:0;height:70.45pt;z-index:251830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">
                <v:stroke endarrow="block"/>
              </v:shape>
            </w:pict>
          </mc:Fallback>
        </mc:AlternateContent>
      </w:r>
    </w:p>
    <w:p w14:paraId="5744F2EA"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0B27DA18"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12E69174"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3266D49A" w14:textId="4786EA06"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14912" behindDoc="0" locked="0" layoutInCell="1" allowOverlap="1" wp14:anchorId="1465EA56" wp14:editId="2CCA9376">
                <wp:simplePos x="0" y="0"/>
                <wp:positionH relativeFrom="margin">
                  <wp:posOffset>321310</wp:posOffset>
                </wp:positionH>
                <wp:positionV relativeFrom="paragraph">
                  <wp:posOffset>123190</wp:posOffset>
                </wp:positionV>
                <wp:extent cx="2276475" cy="325120"/>
                <wp:effectExtent l="0" t="0" r="9525" b="0"/>
                <wp:wrapSquare wrapText="bothSides"/>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5120"/>
                        </a:xfrm>
                        <a:prstGeom prst="rect">
                          <a:avLst/>
                        </a:prstGeom>
                        <a:solidFill>
                          <a:srgbClr val="FFFFFF"/>
                        </a:solidFill>
                        <a:ln w="9525">
                          <a:solidFill>
                            <a:srgbClr val="000000"/>
                          </a:solidFill>
                          <a:miter lim="800000"/>
                          <a:headEnd/>
                          <a:tailEnd/>
                        </a:ln>
                      </wps:spPr>
                      <wps:txbx>
                        <w:txbxContent>
                          <w:p w14:paraId="0795D950" w14:textId="77777777" w:rsidR="009B5C5A" w:rsidRDefault="009B5C5A" w:rsidP="00042A98">
                            <w:pPr>
                              <w:jc w:val="center"/>
                            </w:pPr>
                            <w:r>
                              <w:t>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65EA56" id="_x0000_s1093" type="#_x0000_t202" style="position:absolute;margin-left:25.3pt;margin-top:9.7pt;width:179.25pt;height:25.6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gbKQIAAE4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">
                <v:textbox>
                  <w:txbxContent>
                    <w:p w14:paraId="0795D950" w14:textId="77777777" w:rsidR="009B5C5A" w:rsidRDefault="009B5C5A" w:rsidP="00042A98">
                      <w:pPr>
                        <w:jc w:val="center"/>
                      </w:pPr>
                      <w:r>
                        <w:t>Surgery**</w:t>
                      </w:r>
                    </w:p>
                  </w:txbxContent>
                </v:textbox>
                <w10:wrap type="square" anchorx="margin"/>
              </v:shape>
            </w:pict>
          </mc:Fallback>
        </mc:AlternateContent>
      </w:r>
    </w:p>
    <w:p w14:paraId="2DF6DA09" w14:textId="7E19AEA8"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19008" behindDoc="0" locked="0" layoutInCell="1" allowOverlap="1" wp14:anchorId="24DBA11D" wp14:editId="20D713F8">
                <wp:simplePos x="0" y="0"/>
                <wp:positionH relativeFrom="margin">
                  <wp:posOffset>3951605</wp:posOffset>
                </wp:positionH>
                <wp:positionV relativeFrom="paragraph">
                  <wp:posOffset>4445</wp:posOffset>
                </wp:positionV>
                <wp:extent cx="1801495" cy="257175"/>
                <wp:effectExtent l="0" t="0" r="27305" b="28575"/>
                <wp:wrapSquare wrapText="bothSides"/>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257175"/>
                        </a:xfrm>
                        <a:prstGeom prst="rect">
                          <a:avLst/>
                        </a:prstGeom>
                        <a:solidFill>
                          <a:srgbClr val="FFFFFF"/>
                        </a:solidFill>
                        <a:ln w="9525">
                          <a:solidFill>
                            <a:srgbClr val="000000"/>
                          </a:solidFill>
                          <a:miter lim="800000"/>
                          <a:headEnd/>
                          <a:tailEnd/>
                        </a:ln>
                      </wps:spPr>
                      <wps:txbx>
                        <w:txbxContent>
                          <w:p w14:paraId="1C20F945" w14:textId="0F3F4977" w:rsidR="009B5C5A" w:rsidRDefault="009B5C5A" w:rsidP="00042A98">
                            <w:r>
                              <w:t>Chemotherapy 3-4 cycles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DBA11D" id="_x0000_s1094" type="#_x0000_t202" style="position:absolute;margin-left:311.15pt;margin-top:.35pt;width:141.85pt;height:20.2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">
                <v:textbox>
                  <w:txbxContent>
                    <w:p w14:paraId="1C20F945" w14:textId="0F3F4977" w:rsidR="009B5C5A" w:rsidRDefault="009B5C5A" w:rsidP="00042A98">
                      <w:r>
                        <w:t>Chemotherapy 3-4 cycles</w:t>
                      </w:r>
                    </w:p>
                  </w:txbxContent>
                </v:textbox>
                <w10:wrap type="square" anchorx="margin"/>
              </v:shape>
            </w:pict>
          </mc:Fallback>
        </mc:AlternateContent>
      </w:r>
    </w:p>
    <w:p w14:paraId="721746AF" w14:textId="065976FB" w:rsidR="00042A98" w:rsidRPr="00042A98" w:rsidRDefault="003503DF" w:rsidP="00443067">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299" distR="114299" simplePos="0" relativeHeight="251838464" behindDoc="0" locked="0" layoutInCell="1" allowOverlap="1" wp14:anchorId="18C08E09" wp14:editId="4B55CCBA">
                <wp:simplePos x="0" y="0"/>
                <wp:positionH relativeFrom="column">
                  <wp:posOffset>1866899</wp:posOffset>
                </wp:positionH>
                <wp:positionV relativeFrom="paragraph">
                  <wp:posOffset>107315</wp:posOffset>
                </wp:positionV>
                <wp:extent cx="0" cy="563880"/>
                <wp:effectExtent l="76200" t="0" r="38100" b="45720"/>
                <wp:wrapNone/>
                <wp:docPr id="335"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71CE9" id="AutoShape 443" o:spid="_x0000_s1026" type="#_x0000_t32" style="position:absolute;margin-left:147pt;margin-top:8.45pt;width:0;height:44.4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">
                <v:stroke endarrow="block"/>
              </v:shape>
            </w:pict>
          </mc:Fallback>
        </mc:AlternateContent>
      </w:r>
      <w:r>
        <w:rPr>
          <w:rFonts w:eastAsia="Calibri" w:cs="Calibri"/>
          <w:noProof/>
          <w:sz w:val="24"/>
          <w:szCs w:val="24"/>
          <w:lang w:eastAsia="en-IN"/>
        </w:rPr>
        <mc:AlternateContent>
          <mc:Choice Requires="wps">
            <w:drawing>
              <wp:anchor distT="0" distB="0" distL="114298" distR="114298" simplePos="0" relativeHeight="251831296" behindDoc="0" locked="0" layoutInCell="1" allowOverlap="1" wp14:anchorId="2E15A119" wp14:editId="7B667745">
                <wp:simplePos x="0" y="0"/>
                <wp:positionH relativeFrom="column">
                  <wp:posOffset>-1930400</wp:posOffset>
                </wp:positionH>
                <wp:positionV relativeFrom="paragraph">
                  <wp:posOffset>844550</wp:posOffset>
                </wp:positionV>
                <wp:extent cx="1475105" cy="635"/>
                <wp:effectExtent l="0" t="742950" r="0" b="761365"/>
                <wp:wrapNone/>
                <wp:docPr id="334"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75105" cy="6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898E34" id="AutoShape 258" o:spid="_x0000_s1026" type="#_x0000_t34" style="position:absolute;margin-left:-152pt;margin-top:66.5pt;width:116.15pt;height:.05pt;rotation:90;flip:x;z-index:251831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" adj="10795">
                <v:stroke endarrow="block"/>
              </v:shape>
            </w:pict>
          </mc:Fallback>
        </mc:AlternateContent>
      </w:r>
      <w:r>
        <w:rPr>
          <w:rFonts w:eastAsia="Calibri" w:cs="Calibri"/>
          <w:noProof/>
          <w:sz w:val="24"/>
          <w:szCs w:val="24"/>
          <w:lang w:eastAsia="en-IN"/>
        </w:rPr>
        <mc:AlternateContent>
          <mc:Choice Requires="wps">
            <w:drawing>
              <wp:anchor distT="0" distB="0" distL="114299" distR="114299" simplePos="0" relativeHeight="251827200" behindDoc="0" locked="0" layoutInCell="1" allowOverlap="1" wp14:anchorId="0ED20DE8" wp14:editId="1594D7C8">
                <wp:simplePos x="0" y="0"/>
                <wp:positionH relativeFrom="column">
                  <wp:posOffset>-2999105</wp:posOffset>
                </wp:positionH>
                <wp:positionV relativeFrom="paragraph">
                  <wp:posOffset>1753870</wp:posOffset>
                </wp:positionV>
                <wp:extent cx="3473450" cy="48260"/>
                <wp:effectExtent l="0" t="1714500" r="0" b="1742440"/>
                <wp:wrapNone/>
                <wp:docPr id="33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3450" cy="482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4AED1" id="AutoShape 253" o:spid="_x0000_s1026" type="#_x0000_t34" style="position:absolute;margin-left:-236.15pt;margin-top:138.1pt;width:273.5pt;height:3.8pt;rotation:90;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">
                <v:stroke endarrow="block"/>
              </v:shape>
            </w:pict>
          </mc:Fallback>
        </mc:AlternateContent>
      </w:r>
    </w:p>
    <w:p w14:paraId="01FFA95B" w14:textId="772E607A"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20032" behindDoc="0" locked="0" layoutInCell="1" allowOverlap="1" wp14:anchorId="2B6C3E3F" wp14:editId="7E0726C2">
                <wp:simplePos x="0" y="0"/>
                <wp:positionH relativeFrom="margin">
                  <wp:posOffset>4087495</wp:posOffset>
                </wp:positionH>
                <wp:positionV relativeFrom="paragraph">
                  <wp:posOffset>113030</wp:posOffset>
                </wp:positionV>
                <wp:extent cx="1557655" cy="296545"/>
                <wp:effectExtent l="0" t="0" r="4445" b="8255"/>
                <wp:wrapSquare wrapText="bothSides"/>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96545"/>
                        </a:xfrm>
                        <a:prstGeom prst="rect">
                          <a:avLst/>
                        </a:prstGeom>
                        <a:solidFill>
                          <a:srgbClr val="FFFFFF"/>
                        </a:solidFill>
                        <a:ln w="9525">
                          <a:solidFill>
                            <a:srgbClr val="000000"/>
                          </a:solidFill>
                          <a:miter lim="800000"/>
                          <a:headEnd/>
                          <a:tailEnd/>
                        </a:ln>
                      </wps:spPr>
                      <wps:txbx>
                        <w:txbxContent>
                          <w:p w14:paraId="1538AC34" w14:textId="77777777" w:rsidR="009B5C5A" w:rsidRDefault="009B5C5A" w:rsidP="00042A98">
                            <w:r>
                              <w:t xml:space="preserve"> Reassess for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6C3E3F" id="_x0000_s1095" type="#_x0000_t202" style="position:absolute;margin-left:321.85pt;margin-top:8.9pt;width:122.65pt;height:23.3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qFKAIAAE4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">
                <v:textbox>
                  <w:txbxContent>
                    <w:p w14:paraId="1538AC34" w14:textId="77777777" w:rsidR="009B5C5A" w:rsidRDefault="009B5C5A" w:rsidP="00042A98">
                      <w:r>
                        <w:t xml:space="preserve"> Reassess for Surgery</w:t>
                      </w:r>
                    </w:p>
                  </w:txbxContent>
                </v:textbox>
                <w10:wrap type="square" anchorx="margin"/>
              </v:shape>
            </w:pict>
          </mc:Fallback>
        </mc:AlternateContent>
      </w:r>
    </w:p>
    <w:p w14:paraId="4810AC40"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42ACE2D4" w14:textId="286C9756"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0" distB="0" distL="114300" distR="114300" simplePos="0" relativeHeight="251833344" behindDoc="0" locked="0" layoutInCell="1" allowOverlap="1" wp14:anchorId="729CBCDE" wp14:editId="1EE6B1FD">
                <wp:simplePos x="0" y="0"/>
                <wp:positionH relativeFrom="column">
                  <wp:posOffset>4584700</wp:posOffset>
                </wp:positionH>
                <wp:positionV relativeFrom="paragraph">
                  <wp:posOffset>37465</wp:posOffset>
                </wp:positionV>
                <wp:extent cx="516255" cy="276860"/>
                <wp:effectExtent l="0" t="0" r="74295" b="46990"/>
                <wp:wrapNone/>
                <wp:docPr id="477"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194CDF" id="AutoShape 237" o:spid="_x0000_s1026" type="#_x0000_t32" style="position:absolute;margin-left:361pt;margin-top:2.95pt;width:40.65pt;height:2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">
                <v:stroke endarrow="block"/>
              </v:shape>
            </w:pict>
          </mc:Fallback>
        </mc:AlternateContent>
      </w:r>
      <w:r>
        <w:rPr>
          <w:rFonts w:eastAsia="Calibri" w:cs="Calibri"/>
          <w:noProof/>
          <w:sz w:val="24"/>
          <w:szCs w:val="24"/>
          <w:lang w:eastAsia="en-IN"/>
        </w:rPr>
        <mc:AlternateContent>
          <mc:Choice Requires="wps">
            <w:drawing>
              <wp:anchor distT="0" distB="0" distL="114300" distR="114300" simplePos="0" relativeHeight="251832320" behindDoc="0" locked="0" layoutInCell="1" allowOverlap="1" wp14:anchorId="02068385" wp14:editId="0B4FD719">
                <wp:simplePos x="0" y="0"/>
                <wp:positionH relativeFrom="column">
                  <wp:posOffset>4046220</wp:posOffset>
                </wp:positionH>
                <wp:positionV relativeFrom="paragraph">
                  <wp:posOffset>37465</wp:posOffset>
                </wp:positionV>
                <wp:extent cx="538480" cy="304800"/>
                <wp:effectExtent l="38100" t="0" r="13970" b="38100"/>
                <wp:wrapNone/>
                <wp:docPr id="476"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8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FF396" id="AutoShape 236" o:spid="_x0000_s1026" type="#_x0000_t32" style="position:absolute;margin-left:318.6pt;margin-top:2.95pt;width:42.4pt;height:24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">
                <v:stroke endarrow="block"/>
              </v:shape>
            </w:pict>
          </mc:Fallback>
        </mc:AlternateContent>
      </w:r>
    </w:p>
    <w:p w14:paraId="7D86A5BF" w14:textId="77777777"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31917C36" w14:textId="61A1D510" w:rsidR="00042A98" w:rsidRPr="00042A98" w:rsidRDefault="003503DF"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35392" behindDoc="0" locked="0" layoutInCell="1" allowOverlap="1" wp14:anchorId="4EF023F6" wp14:editId="4B7D3CA4">
                <wp:simplePos x="0" y="0"/>
                <wp:positionH relativeFrom="margin">
                  <wp:posOffset>4778375</wp:posOffset>
                </wp:positionH>
                <wp:positionV relativeFrom="paragraph">
                  <wp:posOffset>92075</wp:posOffset>
                </wp:positionV>
                <wp:extent cx="1786890" cy="296545"/>
                <wp:effectExtent l="0" t="0" r="3810" b="8255"/>
                <wp:wrapSquare wrapText="bothSides"/>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96545"/>
                        </a:xfrm>
                        <a:prstGeom prst="rect">
                          <a:avLst/>
                        </a:prstGeom>
                        <a:solidFill>
                          <a:srgbClr val="FFFFFF"/>
                        </a:solidFill>
                        <a:ln w="9525">
                          <a:solidFill>
                            <a:srgbClr val="000000"/>
                          </a:solidFill>
                          <a:miter lim="800000"/>
                          <a:headEnd/>
                          <a:tailEnd/>
                        </a:ln>
                      </wps:spPr>
                      <wps:txbx>
                        <w:txbxContent>
                          <w:p w14:paraId="504E7EBC" w14:textId="77777777" w:rsidR="009B5C5A" w:rsidRDefault="009B5C5A" w:rsidP="00042A98">
                            <w:r>
                              <w:t xml:space="preserve"> Not suitable for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F023F6" id="_x0000_s1096" type="#_x0000_t202" style="position:absolute;margin-left:376.25pt;margin-top:7.25pt;width:140.7pt;height:23.35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xyJwIAAE4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">
                <v:textbox>
                  <w:txbxContent>
                    <w:p w14:paraId="504E7EBC" w14:textId="77777777" w:rsidR="009B5C5A" w:rsidRDefault="009B5C5A" w:rsidP="00042A98">
                      <w:r>
                        <w:t xml:space="preserve"> Not suitable for Surgery</w:t>
                      </w:r>
                    </w:p>
                  </w:txbxContent>
                </v:textbox>
                <w10:wrap type="square" anchorx="margin"/>
              </v:shape>
            </w:pict>
          </mc:Fallback>
        </mc:AlternateContent>
      </w:r>
      <w:r>
        <w:rPr>
          <w:rFonts w:eastAsia="Calibri" w:cs="Calibri"/>
          <w:noProof/>
          <w:sz w:val="24"/>
          <w:szCs w:val="24"/>
          <w:lang w:eastAsia="en-IN"/>
        </w:rPr>
        <mc:AlternateContent>
          <mc:Choice Requires="wps">
            <w:drawing>
              <wp:anchor distT="45720" distB="45720" distL="114300" distR="114300" simplePos="0" relativeHeight="251834368" behindDoc="0" locked="0" layoutInCell="1" allowOverlap="1" wp14:anchorId="6DA0795F" wp14:editId="66666C99">
                <wp:simplePos x="0" y="0"/>
                <wp:positionH relativeFrom="margin">
                  <wp:posOffset>2985135</wp:posOffset>
                </wp:positionH>
                <wp:positionV relativeFrom="paragraph">
                  <wp:posOffset>93980</wp:posOffset>
                </wp:positionV>
                <wp:extent cx="1557655" cy="296545"/>
                <wp:effectExtent l="0" t="0" r="4445" b="8255"/>
                <wp:wrapSquare wrapText="bothSides"/>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96545"/>
                        </a:xfrm>
                        <a:prstGeom prst="rect">
                          <a:avLst/>
                        </a:prstGeom>
                        <a:solidFill>
                          <a:srgbClr val="FFFFFF"/>
                        </a:solidFill>
                        <a:ln w="9525">
                          <a:solidFill>
                            <a:srgbClr val="000000"/>
                          </a:solidFill>
                          <a:miter lim="800000"/>
                          <a:headEnd/>
                          <a:tailEnd/>
                        </a:ln>
                      </wps:spPr>
                      <wps:txbx>
                        <w:txbxContent>
                          <w:p w14:paraId="12EBA7BC" w14:textId="77777777" w:rsidR="009B5C5A" w:rsidRDefault="009B5C5A" w:rsidP="00042A98">
                            <w:r>
                              <w:t xml:space="preserve"> Suitable for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A0795F" id="_x0000_s1097" type="#_x0000_t202" style="position:absolute;margin-left:235.05pt;margin-top:7.4pt;width:122.65pt;height:23.3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">
                <v:textbox>
                  <w:txbxContent>
                    <w:p w14:paraId="12EBA7BC" w14:textId="77777777" w:rsidR="009B5C5A" w:rsidRDefault="009B5C5A" w:rsidP="00042A98">
                      <w:r>
                        <w:t xml:space="preserve"> Suitable for Surgery**</w:t>
                      </w:r>
                    </w:p>
                  </w:txbxContent>
                </v:textbox>
                <w10:wrap type="square" anchorx="margin"/>
              </v:shape>
            </w:pict>
          </mc:Fallback>
        </mc:AlternateContent>
      </w:r>
    </w:p>
    <w:p w14:paraId="3556E5C8" w14:textId="3FF225E2"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61B9EC0A" w14:textId="2A292A44" w:rsidR="00DE2E70" w:rsidRDefault="0063152D"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36416" behindDoc="0" locked="0" layoutInCell="1" allowOverlap="1" wp14:anchorId="4F214FA4" wp14:editId="213BE6D4">
                <wp:simplePos x="0" y="0"/>
                <wp:positionH relativeFrom="page">
                  <wp:posOffset>5116830</wp:posOffset>
                </wp:positionH>
                <wp:positionV relativeFrom="paragraph">
                  <wp:posOffset>156845</wp:posOffset>
                </wp:positionV>
                <wp:extent cx="2413000" cy="1581150"/>
                <wp:effectExtent l="0" t="0" r="25400" b="19050"/>
                <wp:wrapSquare wrapText="bothSides"/>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581150"/>
                        </a:xfrm>
                        <a:prstGeom prst="rect">
                          <a:avLst/>
                        </a:prstGeom>
                        <a:solidFill>
                          <a:srgbClr val="FFFFFF"/>
                        </a:solidFill>
                        <a:ln w="9525">
                          <a:solidFill>
                            <a:srgbClr val="000000"/>
                          </a:solidFill>
                          <a:miter lim="800000"/>
                          <a:headEnd/>
                          <a:tailEnd/>
                        </a:ln>
                      </wps:spPr>
                      <wps:txbx>
                        <w:txbxContent>
                          <w:p w14:paraId="79269752" w14:textId="77777777" w:rsidR="009B5C5A" w:rsidRDefault="009B5C5A" w:rsidP="00443067">
                            <w:pPr>
                              <w:spacing w:after="0"/>
                            </w:pPr>
                            <w:r>
                              <w:t>Continue chemotherapy –</w:t>
                            </w:r>
                          </w:p>
                          <w:p w14:paraId="5888297C" w14:textId="19B28DD9" w:rsidR="009B5C5A" w:rsidRDefault="009B5C5A" w:rsidP="00443067">
                            <w:pPr>
                              <w:spacing w:after="0"/>
                            </w:pPr>
                            <w:r>
                              <w:t>Total 6 cycles</w:t>
                            </w:r>
                          </w:p>
                          <w:p w14:paraId="17A7B533" w14:textId="7A9887D4" w:rsidR="009B5C5A" w:rsidRPr="00AD6B74" w:rsidRDefault="009B5C5A" w:rsidP="00443067">
                            <w:pPr>
                              <w:spacing w:after="0"/>
                            </w:pPr>
                            <w:r w:rsidRPr="00AD6B74">
                              <w:t>Palliative RT or hormonal Rx</w:t>
                            </w:r>
                          </w:p>
                          <w:p w14:paraId="7A263881" w14:textId="77777777" w:rsidR="009B5C5A" w:rsidRDefault="009B5C5A" w:rsidP="0063152D">
                            <w:pPr>
                              <w:spacing w:after="0"/>
                            </w:pPr>
                            <w:r w:rsidRPr="00AD6B74">
                              <w:t>Palliative care</w:t>
                            </w:r>
                            <w:r>
                              <w:t xml:space="preserve"> </w:t>
                            </w:r>
                          </w:p>
                          <w:p w14:paraId="15BD48C3" w14:textId="4FF983AC" w:rsidR="009B5C5A" w:rsidRDefault="009B5C5A" w:rsidP="0063152D">
                            <w:pPr>
                              <w:spacing w:after="0"/>
                              <w:rPr>
                                <w:color w:val="1F1F1F"/>
                              </w:rPr>
                            </w:pPr>
                            <w:r w:rsidRPr="008905A5">
                              <w:rPr>
                                <w:color w:val="1F1F1F"/>
                              </w:rPr>
                              <w:t xml:space="preserve">MSI High after standard lines of therapy- Immunotherapy Pembrolizumab </w:t>
                            </w:r>
                            <w:r>
                              <w:rPr>
                                <w:color w:val="1F1F1F"/>
                              </w:rPr>
                              <w:t>an option</w:t>
                            </w:r>
                          </w:p>
                          <w:p w14:paraId="323D347A" w14:textId="00198CE8" w:rsidR="009B5C5A" w:rsidRPr="0063152D" w:rsidRDefault="009B5C5A" w:rsidP="0063152D">
                            <w:pPr>
                              <w:spacing w:after="0"/>
                            </w:pPr>
                            <w:r>
                              <w:rPr>
                                <w:color w:val="1F1F1F"/>
                              </w:rPr>
                              <w:t>HER 2 positive _trastuzumab an option</w:t>
                            </w:r>
                          </w:p>
                          <w:p w14:paraId="4C908FF7" w14:textId="2470C834" w:rsidR="009B5C5A" w:rsidRDefault="009B5C5A" w:rsidP="0044306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214FA4" id="_x0000_s1098" type="#_x0000_t202" style="position:absolute;margin-left:402.9pt;margin-top:12.35pt;width:190pt;height:124.5pt;z-index:251836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">
                <v:textbox>
                  <w:txbxContent>
                    <w:p w14:paraId="79269752" w14:textId="77777777" w:rsidR="009B5C5A" w:rsidRDefault="009B5C5A" w:rsidP="00443067">
                      <w:pPr>
                        <w:spacing w:after="0"/>
                      </w:pPr>
                      <w:r>
                        <w:t>Continue chemotherapy –</w:t>
                      </w:r>
                    </w:p>
                    <w:p w14:paraId="5888297C" w14:textId="19B28DD9" w:rsidR="009B5C5A" w:rsidRDefault="009B5C5A" w:rsidP="00443067">
                      <w:pPr>
                        <w:spacing w:after="0"/>
                      </w:pPr>
                      <w:r>
                        <w:t>Total 6 cycles</w:t>
                      </w:r>
                    </w:p>
                    <w:p w14:paraId="17A7B533" w14:textId="7A9887D4" w:rsidR="009B5C5A" w:rsidRPr="00AD6B74" w:rsidRDefault="009B5C5A" w:rsidP="00443067">
                      <w:pPr>
                        <w:spacing w:after="0"/>
                      </w:pPr>
                      <w:r w:rsidRPr="00AD6B74">
                        <w:t>Palliative RT or hormonal Rx</w:t>
                      </w:r>
                    </w:p>
                    <w:p w14:paraId="7A263881" w14:textId="77777777" w:rsidR="009B5C5A" w:rsidRDefault="009B5C5A" w:rsidP="0063152D">
                      <w:pPr>
                        <w:spacing w:after="0"/>
                      </w:pPr>
                      <w:r w:rsidRPr="00AD6B74">
                        <w:t>Palliative care</w:t>
                      </w:r>
                      <w:r>
                        <w:t xml:space="preserve"> </w:t>
                      </w:r>
                    </w:p>
                    <w:p w14:paraId="15BD48C3" w14:textId="4FF983AC" w:rsidR="009B5C5A" w:rsidRDefault="009B5C5A" w:rsidP="0063152D">
                      <w:pPr>
                        <w:spacing w:after="0"/>
                        <w:rPr>
                          <w:color w:val="1F1F1F"/>
                        </w:rPr>
                      </w:pPr>
                      <w:r w:rsidRPr="008905A5">
                        <w:rPr>
                          <w:color w:val="1F1F1F"/>
                        </w:rPr>
                        <w:t xml:space="preserve">MSI High after standard lines of therapy- Immunotherapy Pembrolizumab </w:t>
                      </w:r>
                      <w:r>
                        <w:rPr>
                          <w:color w:val="1F1F1F"/>
                        </w:rPr>
                        <w:t>an option</w:t>
                      </w:r>
                    </w:p>
                    <w:p w14:paraId="323D347A" w14:textId="00198CE8" w:rsidR="009B5C5A" w:rsidRPr="0063152D" w:rsidRDefault="009B5C5A" w:rsidP="0063152D">
                      <w:pPr>
                        <w:spacing w:after="0"/>
                      </w:pPr>
                      <w:r>
                        <w:rPr>
                          <w:color w:val="1F1F1F"/>
                        </w:rPr>
                        <w:t xml:space="preserve">HER 2 </w:t>
                      </w:r>
                      <w:proofErr w:type="gramStart"/>
                      <w:r>
                        <w:rPr>
                          <w:color w:val="1F1F1F"/>
                        </w:rPr>
                        <w:t>positive</w:t>
                      </w:r>
                      <w:proofErr w:type="gramEnd"/>
                      <w:r>
                        <w:rPr>
                          <w:color w:val="1F1F1F"/>
                        </w:rPr>
                        <w:t xml:space="preserve"> _trastuzumab an option</w:t>
                      </w:r>
                    </w:p>
                    <w:p w14:paraId="4C908FF7" w14:textId="2470C834" w:rsidR="009B5C5A" w:rsidRDefault="009B5C5A" w:rsidP="00443067">
                      <w:pPr>
                        <w:spacing w:after="0"/>
                      </w:pPr>
                    </w:p>
                  </w:txbxContent>
                </v:textbox>
                <w10:wrap type="square" anchorx="page"/>
              </v:shape>
            </w:pict>
          </mc:Fallback>
        </mc:AlternateContent>
      </w:r>
      <w:r w:rsidR="003503DF">
        <w:rPr>
          <w:rFonts w:eastAsia="Calibri" w:cs="Calibri"/>
          <w:noProof/>
          <w:sz w:val="24"/>
          <w:szCs w:val="24"/>
          <w:lang w:eastAsia="en-IN"/>
        </w:rPr>
        <mc:AlternateContent>
          <mc:Choice Requires="wps">
            <w:drawing>
              <wp:anchor distT="0" distB="0" distL="114297" distR="114297" simplePos="0" relativeHeight="251837440" behindDoc="0" locked="0" layoutInCell="1" allowOverlap="1" wp14:anchorId="405D1CA9" wp14:editId="1032374B">
                <wp:simplePos x="0" y="0"/>
                <wp:positionH relativeFrom="column">
                  <wp:posOffset>5645149</wp:posOffset>
                </wp:positionH>
                <wp:positionV relativeFrom="paragraph">
                  <wp:posOffset>117475</wp:posOffset>
                </wp:positionV>
                <wp:extent cx="0" cy="323850"/>
                <wp:effectExtent l="76200" t="0" r="57150" b="38100"/>
                <wp:wrapNone/>
                <wp:docPr id="47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E008E1" id="_x0000_t32" coordsize="21600,21600" o:spt="32" o:oned="t" path="m,l21600,21600e" filled="f">
                <v:path arrowok="t" fillok="f" o:connecttype="none"/>
                <o:lock v:ext="edit" shapetype="t"/>
              </v:shapetype>
              <v:shape id="AutoShape 242" o:spid="_x0000_s1026" type="#_x0000_t32" style="position:absolute;margin-left:444.5pt;margin-top:9.25pt;width:0;height:25.5pt;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">
                <v:stroke endarrow="block"/>
              </v:shape>
            </w:pict>
          </mc:Fallback>
        </mc:AlternateContent>
      </w:r>
    </w:p>
    <w:p w14:paraId="34A1394A" w14:textId="3A718AB9" w:rsidR="00DE2E70" w:rsidRDefault="00DE2E70" w:rsidP="00042A98">
      <w:pPr>
        <w:widowControl w:val="0"/>
        <w:autoSpaceDE w:val="0"/>
        <w:autoSpaceDN w:val="0"/>
        <w:spacing w:after="0" w:line="240" w:lineRule="auto"/>
        <w:rPr>
          <w:rFonts w:eastAsia="Calibri" w:cs="Calibri"/>
          <w:sz w:val="24"/>
          <w:szCs w:val="24"/>
          <w:lang w:val="en-US" w:bidi="en-US"/>
        </w:rPr>
      </w:pPr>
    </w:p>
    <w:p w14:paraId="281F96D0" w14:textId="3BE3B87B" w:rsidR="00DE2E70" w:rsidRDefault="00DE2E70" w:rsidP="00042A98">
      <w:pPr>
        <w:widowControl w:val="0"/>
        <w:autoSpaceDE w:val="0"/>
        <w:autoSpaceDN w:val="0"/>
        <w:spacing w:after="0" w:line="240" w:lineRule="auto"/>
        <w:rPr>
          <w:rFonts w:eastAsia="Calibri" w:cs="Calibri"/>
          <w:sz w:val="24"/>
          <w:szCs w:val="24"/>
          <w:lang w:val="en-US" w:bidi="en-US"/>
        </w:rPr>
      </w:pPr>
    </w:p>
    <w:p w14:paraId="5EE9759D" w14:textId="1692BB12" w:rsidR="00042A98" w:rsidRPr="00042A98" w:rsidRDefault="00042A98" w:rsidP="00042A98">
      <w:pPr>
        <w:widowControl w:val="0"/>
        <w:autoSpaceDE w:val="0"/>
        <w:autoSpaceDN w:val="0"/>
        <w:spacing w:after="0" w:line="240" w:lineRule="auto"/>
        <w:rPr>
          <w:rFonts w:eastAsia="Calibri" w:cs="Calibri"/>
          <w:sz w:val="24"/>
          <w:szCs w:val="24"/>
          <w:lang w:val="en-US" w:bidi="en-US"/>
        </w:rPr>
      </w:pPr>
    </w:p>
    <w:p w14:paraId="3D51EFE3" w14:textId="161F63A1" w:rsidR="00042A98" w:rsidRDefault="0063152D" w:rsidP="00042A98">
      <w:pPr>
        <w:widowControl w:val="0"/>
        <w:autoSpaceDE w:val="0"/>
        <w:autoSpaceDN w:val="0"/>
        <w:spacing w:after="0" w:line="240" w:lineRule="auto"/>
        <w:rPr>
          <w:rFonts w:eastAsia="Calibri" w:cs="Calibri"/>
          <w:sz w:val="24"/>
          <w:szCs w:val="24"/>
          <w:lang w:val="en-US" w:bidi="en-US"/>
        </w:rPr>
      </w:pPr>
      <w:r>
        <w:rPr>
          <w:rFonts w:eastAsia="Calibri" w:cs="Calibri"/>
          <w:noProof/>
          <w:sz w:val="24"/>
          <w:szCs w:val="24"/>
          <w:lang w:eastAsia="en-IN"/>
        </w:rPr>
        <mc:AlternateContent>
          <mc:Choice Requires="wps">
            <w:drawing>
              <wp:anchor distT="45720" distB="45720" distL="114300" distR="114300" simplePos="0" relativeHeight="251821056" behindDoc="0" locked="0" layoutInCell="1" allowOverlap="1" wp14:anchorId="4BF93506" wp14:editId="0F894F34">
                <wp:simplePos x="0" y="0"/>
                <wp:positionH relativeFrom="column">
                  <wp:posOffset>-321945</wp:posOffset>
                </wp:positionH>
                <wp:positionV relativeFrom="paragraph">
                  <wp:posOffset>184150</wp:posOffset>
                </wp:positionV>
                <wp:extent cx="3883660" cy="342900"/>
                <wp:effectExtent l="0" t="0" r="2540" b="0"/>
                <wp:wrapSquare wrapText="bothSides"/>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42900"/>
                        </a:xfrm>
                        <a:prstGeom prst="rect">
                          <a:avLst/>
                        </a:prstGeom>
                        <a:solidFill>
                          <a:srgbClr val="FFFFFF"/>
                        </a:solidFill>
                        <a:ln w="9525">
                          <a:solidFill>
                            <a:srgbClr val="000000"/>
                          </a:solidFill>
                          <a:miter lim="800000"/>
                          <a:headEnd/>
                          <a:tailEnd/>
                        </a:ln>
                      </wps:spPr>
                      <wps:txbx>
                        <w:txbxContent>
                          <w:p w14:paraId="2E213E26" w14:textId="77777777" w:rsidR="009B5C5A" w:rsidRPr="00077731" w:rsidRDefault="009B5C5A" w:rsidP="00042A98">
                            <w:pPr>
                              <w:jc w:val="center"/>
                              <w:rPr>
                                <w:sz w:val="32"/>
                                <w:szCs w:val="32"/>
                              </w:rPr>
                            </w:pPr>
                            <w:r w:rsidRPr="00BC3A62">
                              <w:t xml:space="preserve">Detailed Histopathology Report includingIHC asindicated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93506" id="_x0000_s1099" type="#_x0000_t202" style="position:absolute;margin-left:-25.35pt;margin-top:14.5pt;width:305.8pt;height:27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">
                <v:textbox>
                  <w:txbxContent>
                    <w:p w14:paraId="2E213E26" w14:textId="77777777" w:rsidR="009B5C5A" w:rsidRPr="00077731" w:rsidRDefault="009B5C5A" w:rsidP="00042A98">
                      <w:pPr>
                        <w:jc w:val="center"/>
                        <w:rPr>
                          <w:sz w:val="32"/>
                          <w:szCs w:val="32"/>
                        </w:rPr>
                      </w:pPr>
                      <w:r w:rsidRPr="00BC3A62">
                        <w:t xml:space="preserve">Detailed Histopathology Report </w:t>
                      </w:r>
                      <w:proofErr w:type="spellStart"/>
                      <w:r w:rsidRPr="00BC3A62">
                        <w:t>includingIHC</w:t>
                      </w:r>
                      <w:proofErr w:type="spellEnd"/>
                      <w:r w:rsidRPr="00BC3A62">
                        <w:t xml:space="preserve"> </w:t>
                      </w:r>
                      <w:proofErr w:type="spellStart"/>
                      <w:r w:rsidRPr="00BC3A62">
                        <w:t>asindicated</w:t>
                      </w:r>
                      <w:proofErr w:type="spellEnd"/>
                      <w:r w:rsidRPr="00BC3A62">
                        <w:t xml:space="preserve"> </w:t>
                      </w:r>
                    </w:p>
                  </w:txbxContent>
                </v:textbox>
                <w10:wrap type="square"/>
              </v:shape>
            </w:pict>
          </mc:Fallback>
        </mc:AlternateContent>
      </w:r>
    </w:p>
    <w:p w14:paraId="0B6CA7DE" w14:textId="77777777" w:rsidR="005F17A6" w:rsidRPr="00042A98" w:rsidRDefault="005F17A6" w:rsidP="00042A98">
      <w:pPr>
        <w:widowControl w:val="0"/>
        <w:autoSpaceDE w:val="0"/>
        <w:autoSpaceDN w:val="0"/>
        <w:spacing w:after="0" w:line="240" w:lineRule="auto"/>
        <w:rPr>
          <w:rFonts w:eastAsia="Calibri" w:cs="Calibri"/>
          <w:sz w:val="24"/>
          <w:szCs w:val="24"/>
          <w:lang w:val="en-US" w:bidi="en-US"/>
        </w:rPr>
      </w:pPr>
    </w:p>
    <w:p w14:paraId="62709F4D" w14:textId="77777777" w:rsidR="00042A98" w:rsidRPr="00042A98" w:rsidRDefault="00042A98" w:rsidP="00042A98">
      <w:pPr>
        <w:widowControl w:val="0"/>
        <w:autoSpaceDE w:val="0"/>
        <w:autoSpaceDN w:val="0"/>
        <w:spacing w:after="0" w:line="240" w:lineRule="auto"/>
        <w:rPr>
          <w:rFonts w:eastAsia="Calibri" w:cs="Calibri"/>
          <w:sz w:val="24"/>
          <w:szCs w:val="24"/>
          <w:lang w:bidi="en-US"/>
        </w:rPr>
      </w:pPr>
    </w:p>
    <w:p w14:paraId="57D0E9B1" w14:textId="77777777" w:rsidR="0063152D" w:rsidRDefault="0063152D" w:rsidP="00042A98">
      <w:pPr>
        <w:widowControl w:val="0"/>
        <w:autoSpaceDE w:val="0"/>
        <w:autoSpaceDN w:val="0"/>
        <w:spacing w:after="0" w:line="240" w:lineRule="auto"/>
        <w:rPr>
          <w:rFonts w:eastAsia="Calibri" w:cs="Calibri"/>
          <w:sz w:val="24"/>
          <w:szCs w:val="24"/>
          <w:vertAlign w:val="superscript"/>
          <w:lang w:val="en-US" w:bidi="en-US"/>
        </w:rPr>
      </w:pPr>
    </w:p>
    <w:p w14:paraId="5A215FEB" w14:textId="77777777" w:rsidR="0063152D" w:rsidRDefault="0063152D" w:rsidP="00042A98">
      <w:pPr>
        <w:widowControl w:val="0"/>
        <w:autoSpaceDE w:val="0"/>
        <w:autoSpaceDN w:val="0"/>
        <w:spacing w:after="0" w:line="240" w:lineRule="auto"/>
        <w:rPr>
          <w:rFonts w:eastAsia="Calibri" w:cs="Calibri"/>
          <w:sz w:val="24"/>
          <w:szCs w:val="24"/>
          <w:vertAlign w:val="superscript"/>
          <w:lang w:val="en-US" w:bidi="en-US"/>
        </w:rPr>
      </w:pPr>
    </w:p>
    <w:p w14:paraId="159C3AE5" w14:textId="04A21C39" w:rsidR="00042A98" w:rsidRPr="00042A98" w:rsidRDefault="00042A98" w:rsidP="00042A98">
      <w:pPr>
        <w:widowControl w:val="0"/>
        <w:autoSpaceDE w:val="0"/>
        <w:autoSpaceDN w:val="0"/>
        <w:spacing w:after="0" w:line="240" w:lineRule="auto"/>
        <w:rPr>
          <w:rFonts w:eastAsia="Calibri" w:cs="Calibri"/>
          <w:sz w:val="24"/>
          <w:szCs w:val="24"/>
          <w:lang w:val="en-US" w:bidi="en-US"/>
        </w:rPr>
      </w:pPr>
      <w:r w:rsidRPr="00042A98">
        <w:rPr>
          <w:rFonts w:eastAsia="Calibri" w:cs="Calibri"/>
          <w:sz w:val="24"/>
          <w:szCs w:val="24"/>
          <w:vertAlign w:val="superscript"/>
          <w:lang w:val="en-US" w:bidi="en-US"/>
        </w:rPr>
        <w:t>$$</w:t>
      </w:r>
      <w:r w:rsidRPr="00042A98">
        <w:rPr>
          <w:rFonts w:eastAsia="Calibri" w:cs="Calibri"/>
          <w:sz w:val="24"/>
          <w:szCs w:val="24"/>
          <w:lang w:val="en-US" w:bidi="en-US"/>
        </w:rPr>
        <w:t>: PET-CT should not be done in early lesions.</w:t>
      </w:r>
    </w:p>
    <w:p w14:paraId="258C2894" w14:textId="77777777" w:rsidR="00042A98" w:rsidRPr="00042A98" w:rsidRDefault="00AD6B74" w:rsidP="00042A98">
      <w:pPr>
        <w:widowControl w:val="0"/>
        <w:autoSpaceDE w:val="0"/>
        <w:autoSpaceDN w:val="0"/>
        <w:spacing w:after="0" w:line="240" w:lineRule="auto"/>
        <w:rPr>
          <w:rFonts w:eastAsia="Calibri" w:cs="Calibri"/>
          <w:sz w:val="24"/>
          <w:szCs w:val="24"/>
          <w:lang w:val="en-US" w:bidi="en-US"/>
        </w:rPr>
      </w:pPr>
      <w:r>
        <w:rPr>
          <w:rFonts w:eastAsia="Calibri" w:cs="Calibri"/>
          <w:sz w:val="24"/>
          <w:szCs w:val="24"/>
          <w:lang w:val="en-US" w:bidi="en-US"/>
        </w:rPr>
        <w:t>*</w:t>
      </w:r>
      <w:r w:rsidR="00042A98" w:rsidRPr="00042A98">
        <w:rPr>
          <w:rFonts w:eastAsia="Calibri" w:cs="Calibri"/>
          <w:sz w:val="24"/>
          <w:szCs w:val="24"/>
          <w:lang w:val="en-US" w:bidi="en-US"/>
        </w:rPr>
        <w:t>* TH+ BSO is the minimum standard.</w:t>
      </w:r>
    </w:p>
    <w:p w14:paraId="0CFD70E3" w14:textId="77777777" w:rsidR="005F17A6" w:rsidRPr="005F17A6" w:rsidRDefault="00042A98" w:rsidP="005F17A6">
      <w:pPr>
        <w:widowControl w:val="0"/>
        <w:autoSpaceDE w:val="0"/>
        <w:autoSpaceDN w:val="0"/>
        <w:spacing w:after="0" w:line="240" w:lineRule="auto"/>
        <w:rPr>
          <w:rFonts w:eastAsia="Calibri" w:cs="Calibri"/>
          <w:sz w:val="24"/>
          <w:szCs w:val="24"/>
          <w:lang w:val="en-US" w:bidi="en-US"/>
        </w:rPr>
      </w:pPr>
      <w:r w:rsidRPr="00042A98">
        <w:rPr>
          <w:rFonts w:eastAsia="Calibri" w:cs="Calibri"/>
          <w:sz w:val="24"/>
          <w:szCs w:val="24"/>
          <w:lang w:val="en-US" w:bidi="en-US"/>
        </w:rPr>
        <w:t>Lymph nodal dissection in patients with high risk features based on pre- or intra-operative assessment</w:t>
      </w:r>
    </w:p>
    <w:p w14:paraId="71E07400" w14:textId="77777777" w:rsidR="005F17A6" w:rsidRPr="005F17A6" w:rsidRDefault="005F17A6" w:rsidP="005F17A6">
      <w:pPr>
        <w:widowControl w:val="0"/>
        <w:autoSpaceDE w:val="0"/>
        <w:autoSpaceDN w:val="0"/>
        <w:rPr>
          <w:rFonts w:eastAsia="Calibri" w:cs="Calibri"/>
          <w:b/>
          <w:sz w:val="24"/>
          <w:szCs w:val="24"/>
          <w:u w:val="single"/>
          <w:lang w:bidi="en-US"/>
        </w:rPr>
      </w:pPr>
      <w:r w:rsidRPr="005F17A6">
        <w:rPr>
          <w:rFonts w:eastAsia="Calibri" w:cs="Calibri"/>
          <w:b/>
          <w:sz w:val="24"/>
          <w:szCs w:val="24"/>
          <w:u w:val="single"/>
          <w:lang w:bidi="en-US"/>
        </w:rPr>
        <w:t xml:space="preserve">Treatment </w:t>
      </w:r>
    </w:p>
    <w:p w14:paraId="4ACF2567" w14:textId="77777777" w:rsidR="005F17A6" w:rsidRDefault="005F17A6" w:rsidP="005F17A6">
      <w:pPr>
        <w:widowControl w:val="0"/>
        <w:autoSpaceDE w:val="0"/>
        <w:autoSpaceDN w:val="0"/>
        <w:rPr>
          <w:rFonts w:eastAsia="Calibri" w:cs="Calibri"/>
          <w:lang w:bidi="en-US"/>
        </w:rPr>
      </w:pPr>
      <w:r w:rsidRPr="00FB5BCF">
        <w:rPr>
          <w:rFonts w:eastAsia="Calibri" w:cs="Calibri"/>
          <w:lang w:bidi="en-US"/>
        </w:rPr>
        <w:t>**Surgery</w:t>
      </w:r>
    </w:p>
    <w:tbl>
      <w:tblPr>
        <w:tblStyle w:val="TableGrid3"/>
        <w:tblW w:w="0" w:type="auto"/>
        <w:tblLook w:val="04A0" w:firstRow="1" w:lastRow="0" w:firstColumn="1" w:lastColumn="0" w:noHBand="0" w:noVBand="1"/>
      </w:tblPr>
      <w:tblGrid>
        <w:gridCol w:w="4543"/>
        <w:gridCol w:w="4639"/>
      </w:tblGrid>
      <w:tr w:rsidR="005F17A6" w:rsidRPr="005F17A6" w14:paraId="0A68FDC1" w14:textId="77777777" w:rsidTr="005F17A6">
        <w:tc>
          <w:tcPr>
            <w:tcW w:w="4543" w:type="dxa"/>
          </w:tcPr>
          <w:p w14:paraId="07DAAE92"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StageIA, G1</w:t>
            </w:r>
          </w:p>
        </w:tc>
        <w:tc>
          <w:tcPr>
            <w:tcW w:w="4639" w:type="dxa"/>
          </w:tcPr>
          <w:p w14:paraId="6B67DBD2"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TH BSO</w:t>
            </w:r>
            <w:r w:rsidRPr="005F17A6">
              <w:rPr>
                <w:rFonts w:eastAsia="Calibri" w:cs="Times New Roman"/>
                <w:color w:val="1F1F1F"/>
                <w:sz w:val="24"/>
                <w:szCs w:val="24"/>
                <w:vertAlign w:val="superscript"/>
              </w:rPr>
              <w:t>#</w:t>
            </w:r>
          </w:p>
        </w:tc>
      </w:tr>
      <w:tr w:rsidR="005F17A6" w:rsidRPr="005F17A6" w14:paraId="6E748097" w14:textId="77777777" w:rsidTr="005F17A6">
        <w:tc>
          <w:tcPr>
            <w:tcW w:w="4543" w:type="dxa"/>
          </w:tcPr>
          <w:p w14:paraId="78DB8F54"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Stage IA G2/3, IB G1</w:t>
            </w:r>
          </w:p>
        </w:tc>
        <w:tc>
          <w:tcPr>
            <w:tcW w:w="4639" w:type="dxa"/>
          </w:tcPr>
          <w:p w14:paraId="1A168EE4"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TH BSO +/-Pelvic Lymphadenectomy</w:t>
            </w:r>
          </w:p>
        </w:tc>
      </w:tr>
      <w:tr w:rsidR="005F17A6" w:rsidRPr="005F17A6" w14:paraId="1A83921F" w14:textId="77777777" w:rsidTr="005F17A6">
        <w:tc>
          <w:tcPr>
            <w:tcW w:w="4543" w:type="dxa"/>
          </w:tcPr>
          <w:p w14:paraId="067610CD"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Stage IB G2/3</w:t>
            </w:r>
          </w:p>
        </w:tc>
        <w:tc>
          <w:tcPr>
            <w:tcW w:w="4639" w:type="dxa"/>
          </w:tcPr>
          <w:p w14:paraId="7A6F4A55"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TH BSO pelvic lymphadenectomy +/-paraaortic lymphadenectomy</w:t>
            </w:r>
          </w:p>
        </w:tc>
      </w:tr>
      <w:tr w:rsidR="005F17A6" w:rsidRPr="005F17A6" w14:paraId="6B515FB6" w14:textId="77777777" w:rsidTr="005F17A6">
        <w:tc>
          <w:tcPr>
            <w:tcW w:w="4543" w:type="dxa"/>
          </w:tcPr>
          <w:p w14:paraId="448970D3"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Stage II</w:t>
            </w:r>
          </w:p>
        </w:tc>
        <w:tc>
          <w:tcPr>
            <w:tcW w:w="4639" w:type="dxa"/>
          </w:tcPr>
          <w:p w14:paraId="67BA2604"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TH BSO/Type 2 Radical Hysterectomy &amp;pelvic lymphadenectomy ± paraaortic lymphadenectomy</w:t>
            </w:r>
          </w:p>
        </w:tc>
      </w:tr>
      <w:tr w:rsidR="005F17A6" w:rsidRPr="005F17A6" w14:paraId="799E4C63" w14:textId="77777777" w:rsidTr="005F17A6">
        <w:tc>
          <w:tcPr>
            <w:tcW w:w="4543" w:type="dxa"/>
          </w:tcPr>
          <w:p w14:paraId="2BD1B76A"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Serous histology</w:t>
            </w:r>
          </w:p>
        </w:tc>
        <w:tc>
          <w:tcPr>
            <w:tcW w:w="4639" w:type="dxa"/>
          </w:tcPr>
          <w:p w14:paraId="27761F5F" w14:textId="77777777" w:rsidR="005F17A6" w:rsidRPr="005F17A6" w:rsidRDefault="005F17A6" w:rsidP="00DA4D25">
            <w:pPr>
              <w:jc w:val="center"/>
              <w:rPr>
                <w:rFonts w:eastAsia="Calibri" w:cs="Times New Roman"/>
                <w:sz w:val="24"/>
                <w:szCs w:val="24"/>
              </w:rPr>
            </w:pPr>
            <w:r w:rsidRPr="005F17A6">
              <w:rPr>
                <w:rFonts w:eastAsia="Calibri" w:cs="Times New Roman"/>
                <w:color w:val="1F1F1F"/>
                <w:sz w:val="24"/>
                <w:szCs w:val="24"/>
              </w:rPr>
              <w:t>TH BSO + pelvic and paraaortic lymphadenectomy and infracolic omentectomy</w:t>
            </w:r>
          </w:p>
        </w:tc>
      </w:tr>
    </w:tbl>
    <w:p w14:paraId="48E559BE" w14:textId="77777777" w:rsidR="005F17A6" w:rsidRPr="005F17A6" w:rsidRDefault="005F17A6" w:rsidP="005F17A6">
      <w:pPr>
        <w:rPr>
          <w:rFonts w:eastAsia="Calibri" w:cs="Times New Roman"/>
          <w:color w:val="1F1F1F"/>
          <w:sz w:val="24"/>
          <w:szCs w:val="24"/>
        </w:rPr>
      </w:pPr>
      <w:r w:rsidRPr="005F17A6">
        <w:rPr>
          <w:rFonts w:eastAsia="Calibri" w:cs="Times New Roman"/>
          <w:color w:val="1F1F1F"/>
          <w:sz w:val="24"/>
          <w:szCs w:val="24"/>
          <w:vertAlign w:val="superscript"/>
        </w:rPr>
        <w:t>#</w:t>
      </w:r>
      <w:r w:rsidRPr="005F17A6">
        <w:rPr>
          <w:rFonts w:eastAsia="Calibri" w:cs="Times New Roman"/>
          <w:color w:val="1F1F1F"/>
          <w:sz w:val="24"/>
          <w:szCs w:val="24"/>
        </w:rPr>
        <w:t>Normal appearing ovaries may be preserved in a young patient for fertility preservation after counselling and explaining associated risks.</w:t>
      </w:r>
    </w:p>
    <w:p w14:paraId="21B09788" w14:textId="77777777" w:rsidR="005F17A6" w:rsidRPr="005F17A6" w:rsidRDefault="005F17A6" w:rsidP="005F17A6">
      <w:pPr>
        <w:rPr>
          <w:rFonts w:eastAsia="Calibri" w:cs="Times New Roman"/>
          <w:color w:val="1F1F1F"/>
          <w:sz w:val="24"/>
          <w:szCs w:val="24"/>
        </w:rPr>
      </w:pPr>
      <w:r w:rsidRPr="005F17A6">
        <w:rPr>
          <w:rFonts w:eastAsia="Calibri" w:cs="Times New Roman"/>
          <w:color w:val="1F1F1F"/>
          <w:sz w:val="24"/>
          <w:szCs w:val="24"/>
        </w:rPr>
        <w:t xml:space="preserve">Fertility preservation: In young patients, disease limited to endometrium, Grade I, endometriod histology, ER/PR Positive, and P53 negative. Counselling for the associated risks is mandatory.A pre-treatment MRI is mandatory to evaluate local extent of disease and status of ovaries. Treatment is done by high dose progesterone with frequent response monitoring at 2-3 monthly interval. The efficacy of progesterone containing IUDs alone is not proven in invasive endometrial cancer. </w:t>
      </w:r>
    </w:p>
    <w:p w14:paraId="0EB1F727" w14:textId="77777777" w:rsidR="005F17A6" w:rsidRPr="005F17A6" w:rsidRDefault="005F17A6" w:rsidP="005F17A6">
      <w:pPr>
        <w:rPr>
          <w:rFonts w:eastAsia="Calibri" w:cs="Times New Roman"/>
          <w:sz w:val="24"/>
          <w:szCs w:val="24"/>
        </w:rPr>
      </w:pPr>
      <w:r w:rsidRPr="005F17A6">
        <w:rPr>
          <w:rFonts w:eastAsia="Calibri" w:cs="Times New Roman"/>
          <w:sz w:val="24"/>
          <w:szCs w:val="24"/>
        </w:rPr>
        <w:t>TH BSO: Total Hysterectomy Bilateral Salpingoophorectomy (Open/ Laparoscopic/ Robotic)</w:t>
      </w:r>
    </w:p>
    <w:p w14:paraId="5C63563A" w14:textId="77777777" w:rsidR="005F17A6" w:rsidRPr="005F17A6" w:rsidRDefault="00E83B6E" w:rsidP="005F17A6">
      <w:pPr>
        <w:rPr>
          <w:rFonts w:eastAsia="Calibri" w:cs="Times New Roman"/>
          <w:b/>
          <w:sz w:val="24"/>
          <w:szCs w:val="24"/>
        </w:rPr>
      </w:pPr>
      <w:r w:rsidRPr="007064B5">
        <w:rPr>
          <w:rFonts w:eastAsia="Calibri" w:cs="Times New Roman"/>
          <w:b/>
          <w:sz w:val="24"/>
          <w:szCs w:val="24"/>
        </w:rPr>
        <w:t>Post-operative Risk Group Stratification for Adjuvant Therapy ^^</w:t>
      </w:r>
    </w:p>
    <w:tbl>
      <w:tblPr>
        <w:tblStyle w:val="TableGrid1"/>
        <w:tblW w:w="0" w:type="auto"/>
        <w:tblLook w:val="04A0" w:firstRow="1" w:lastRow="0" w:firstColumn="1" w:lastColumn="0" w:noHBand="0" w:noVBand="1"/>
      </w:tblPr>
      <w:tblGrid>
        <w:gridCol w:w="2487"/>
        <w:gridCol w:w="6695"/>
      </w:tblGrid>
      <w:tr w:rsidR="005F17A6" w:rsidRPr="005F17A6" w14:paraId="574EAEFF" w14:textId="77777777" w:rsidTr="00DA4D25">
        <w:tc>
          <w:tcPr>
            <w:tcW w:w="2515" w:type="dxa"/>
          </w:tcPr>
          <w:p w14:paraId="69EFDEB6"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Risk Group</w:t>
            </w:r>
          </w:p>
        </w:tc>
        <w:tc>
          <w:tcPr>
            <w:tcW w:w="6835" w:type="dxa"/>
          </w:tcPr>
          <w:p w14:paraId="323FDEAF"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Description</w:t>
            </w:r>
          </w:p>
        </w:tc>
      </w:tr>
      <w:tr w:rsidR="005F17A6" w:rsidRPr="005F17A6" w14:paraId="0B801E7E" w14:textId="77777777" w:rsidTr="00DA4D25">
        <w:tc>
          <w:tcPr>
            <w:tcW w:w="2515" w:type="dxa"/>
          </w:tcPr>
          <w:p w14:paraId="009C5B29"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Low risk</w:t>
            </w:r>
          </w:p>
        </w:tc>
        <w:tc>
          <w:tcPr>
            <w:tcW w:w="6835" w:type="dxa"/>
          </w:tcPr>
          <w:p w14:paraId="0961E44D"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Stage I endometrioid, grade 1–2, &lt;50% myometrial invasion, LVSI negative</w:t>
            </w:r>
          </w:p>
        </w:tc>
      </w:tr>
      <w:tr w:rsidR="005F17A6" w:rsidRPr="005F17A6" w14:paraId="402F6C62" w14:textId="77777777" w:rsidTr="00DA4D25">
        <w:tc>
          <w:tcPr>
            <w:tcW w:w="2515" w:type="dxa"/>
          </w:tcPr>
          <w:p w14:paraId="4D1E6F73"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Intermediate risk</w:t>
            </w:r>
          </w:p>
        </w:tc>
        <w:tc>
          <w:tcPr>
            <w:tcW w:w="6835" w:type="dxa"/>
          </w:tcPr>
          <w:p w14:paraId="23A65C4B"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Stage I endometrioid, grade 1–2, ≥50% myometrial invasion, LVSI negative</w:t>
            </w:r>
          </w:p>
        </w:tc>
      </w:tr>
      <w:tr w:rsidR="005F17A6" w:rsidRPr="005F17A6" w14:paraId="4A430498" w14:textId="77777777" w:rsidTr="00DA4D25">
        <w:tc>
          <w:tcPr>
            <w:tcW w:w="2515" w:type="dxa"/>
          </w:tcPr>
          <w:p w14:paraId="765DBBD9"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High-Intermediate risk</w:t>
            </w:r>
          </w:p>
        </w:tc>
        <w:tc>
          <w:tcPr>
            <w:tcW w:w="6835" w:type="dxa"/>
          </w:tcPr>
          <w:p w14:paraId="04FC6248"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Stage I endometrioid, grade 3, &lt;50% myometrial invasion, regardless of LVSI status</w:t>
            </w:r>
          </w:p>
          <w:p w14:paraId="61530DBD"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Stage I endometrioid, grade 1–2, LVSI unequivocally positive, regardless of depth of invasion</w:t>
            </w:r>
          </w:p>
        </w:tc>
      </w:tr>
      <w:tr w:rsidR="005F17A6" w:rsidRPr="005F17A6" w14:paraId="08F6F1D9" w14:textId="77777777" w:rsidTr="00DA4D25">
        <w:tc>
          <w:tcPr>
            <w:tcW w:w="2515" w:type="dxa"/>
          </w:tcPr>
          <w:p w14:paraId="08141B81"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High Risk</w:t>
            </w:r>
          </w:p>
        </w:tc>
        <w:tc>
          <w:tcPr>
            <w:tcW w:w="6835" w:type="dxa"/>
          </w:tcPr>
          <w:p w14:paraId="066FE701"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Stage I endometrioid, grade 3, &gt;50% myometrial invasion, regardless of LVSI status</w:t>
            </w:r>
          </w:p>
          <w:p w14:paraId="0DFDBB40"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 xml:space="preserve">Stage II </w:t>
            </w:r>
          </w:p>
          <w:p w14:paraId="5A054E54"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 xml:space="preserve">Stage III endometrioid, no residual disease </w:t>
            </w:r>
          </w:p>
          <w:p w14:paraId="189AE2AE" w14:textId="77777777" w:rsidR="005F17A6" w:rsidRPr="005F17A6" w:rsidRDefault="005F17A6" w:rsidP="00DA4D25">
            <w:pPr>
              <w:autoSpaceDE w:val="0"/>
              <w:autoSpaceDN w:val="0"/>
              <w:adjustRightInd w:val="0"/>
              <w:rPr>
                <w:rFonts w:eastAsia="Calibri" w:cs="Calibri"/>
                <w:sz w:val="24"/>
                <w:szCs w:val="24"/>
              </w:rPr>
            </w:pPr>
            <w:r w:rsidRPr="005F17A6">
              <w:rPr>
                <w:rFonts w:eastAsia="Calibri" w:cs="Calibri"/>
                <w:sz w:val="24"/>
                <w:szCs w:val="24"/>
              </w:rPr>
              <w:t>Non endometrioid (serous or clear cell or undifferentiated carcinoma, or carcinosarcoma)</w:t>
            </w:r>
          </w:p>
        </w:tc>
      </w:tr>
      <w:tr w:rsidR="005F17A6" w:rsidRPr="005F17A6" w14:paraId="46DCDD79" w14:textId="77777777" w:rsidTr="00DA4D25">
        <w:tc>
          <w:tcPr>
            <w:tcW w:w="2515" w:type="dxa"/>
          </w:tcPr>
          <w:p w14:paraId="04A8D3FF" w14:textId="77777777" w:rsidR="005F17A6" w:rsidRPr="005F17A6" w:rsidRDefault="005F17A6" w:rsidP="00DA4D25">
            <w:pPr>
              <w:tabs>
                <w:tab w:val="left" w:pos="1440"/>
              </w:tabs>
              <w:autoSpaceDE w:val="0"/>
              <w:autoSpaceDN w:val="0"/>
              <w:adjustRightInd w:val="0"/>
              <w:rPr>
                <w:rFonts w:eastAsia="Calibri" w:cs="Calibri"/>
                <w:b/>
                <w:color w:val="000000"/>
                <w:sz w:val="24"/>
                <w:szCs w:val="24"/>
              </w:rPr>
            </w:pPr>
            <w:r w:rsidRPr="005F17A6">
              <w:rPr>
                <w:rFonts w:eastAsia="Calibri" w:cs="Calibri"/>
                <w:b/>
                <w:color w:val="000000"/>
                <w:sz w:val="24"/>
                <w:szCs w:val="24"/>
              </w:rPr>
              <w:t>Advanced</w:t>
            </w:r>
          </w:p>
        </w:tc>
        <w:tc>
          <w:tcPr>
            <w:tcW w:w="6835" w:type="dxa"/>
          </w:tcPr>
          <w:p w14:paraId="5BD9A006"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sz w:val="24"/>
                <w:szCs w:val="24"/>
              </w:rPr>
              <w:t>Stage III residual disease and stage IVA</w:t>
            </w:r>
          </w:p>
        </w:tc>
      </w:tr>
      <w:tr w:rsidR="005F17A6" w:rsidRPr="005F17A6" w14:paraId="377DDCCE" w14:textId="77777777" w:rsidTr="00DA4D25">
        <w:tc>
          <w:tcPr>
            <w:tcW w:w="2515" w:type="dxa"/>
          </w:tcPr>
          <w:p w14:paraId="222935E3" w14:textId="77777777" w:rsidR="005F17A6" w:rsidRPr="005F17A6" w:rsidRDefault="005F17A6" w:rsidP="00DA4D25">
            <w:pPr>
              <w:autoSpaceDE w:val="0"/>
              <w:autoSpaceDN w:val="0"/>
              <w:adjustRightInd w:val="0"/>
              <w:rPr>
                <w:rFonts w:eastAsia="Calibri" w:cs="Calibri"/>
                <w:b/>
                <w:color w:val="000000"/>
                <w:sz w:val="24"/>
                <w:szCs w:val="24"/>
              </w:rPr>
            </w:pPr>
            <w:r w:rsidRPr="005F17A6">
              <w:rPr>
                <w:rFonts w:eastAsia="Calibri" w:cs="Calibri"/>
                <w:b/>
                <w:color w:val="000000"/>
                <w:sz w:val="24"/>
                <w:szCs w:val="24"/>
              </w:rPr>
              <w:t>Metastatic</w:t>
            </w:r>
          </w:p>
        </w:tc>
        <w:tc>
          <w:tcPr>
            <w:tcW w:w="6835" w:type="dxa"/>
          </w:tcPr>
          <w:p w14:paraId="22051185" w14:textId="77777777" w:rsidR="005F17A6" w:rsidRPr="005F17A6" w:rsidRDefault="005F17A6" w:rsidP="00DA4D25">
            <w:pPr>
              <w:autoSpaceDE w:val="0"/>
              <w:autoSpaceDN w:val="0"/>
              <w:adjustRightInd w:val="0"/>
              <w:rPr>
                <w:rFonts w:eastAsia="Calibri" w:cs="Calibri"/>
                <w:color w:val="000000"/>
                <w:sz w:val="24"/>
                <w:szCs w:val="24"/>
              </w:rPr>
            </w:pPr>
            <w:r w:rsidRPr="005F17A6">
              <w:rPr>
                <w:rFonts w:eastAsia="Calibri" w:cs="Calibri"/>
                <w:color w:val="000000"/>
                <w:sz w:val="24"/>
                <w:szCs w:val="24"/>
              </w:rPr>
              <w:t>Stage IVB</w:t>
            </w:r>
          </w:p>
        </w:tc>
      </w:tr>
    </w:tbl>
    <w:p w14:paraId="728C9B3B" w14:textId="37FB9EF6" w:rsidR="00042A98" w:rsidRDefault="00AD6B74">
      <w:r w:rsidRPr="007064B5">
        <w:t>^^</w:t>
      </w:r>
      <w:r w:rsidR="00251B31" w:rsidRPr="007064B5">
        <w:t>ESMO-ESGO-ESTRO Consensus Guidelines on Endometrial cancer-version</w:t>
      </w:r>
      <w:r w:rsidR="00DF3A38" w:rsidRPr="007064B5">
        <w:t xml:space="preserve"> </w:t>
      </w:r>
      <w:r w:rsidR="00251B31" w:rsidRPr="007064B5">
        <w:t>2015</w:t>
      </w:r>
    </w:p>
    <w:p w14:paraId="172C22D1" w14:textId="77777777" w:rsidR="004E0A80" w:rsidRPr="004E0A80" w:rsidRDefault="005F17A6" w:rsidP="004E0A80">
      <w:pPr>
        <w:autoSpaceDE w:val="0"/>
        <w:autoSpaceDN w:val="0"/>
        <w:adjustRightInd w:val="0"/>
        <w:ind w:left="90"/>
        <w:rPr>
          <w:rFonts w:eastAsia="Calibri" w:cs="Calibri"/>
          <w:b/>
          <w:sz w:val="24"/>
          <w:szCs w:val="24"/>
        </w:rPr>
      </w:pPr>
      <w:r w:rsidRPr="005F17A6">
        <w:rPr>
          <w:rFonts w:eastAsia="Calibri" w:cs="Calibri"/>
          <w:b/>
          <w:sz w:val="24"/>
          <w:szCs w:val="24"/>
        </w:rPr>
        <w:t xml:space="preserve">Adequate </w:t>
      </w:r>
      <w:r w:rsidRPr="00333E94">
        <w:rPr>
          <w:rFonts w:eastAsia="Calibri" w:cs="Calibri"/>
          <w:b/>
          <w:sz w:val="24"/>
          <w:szCs w:val="24"/>
        </w:rPr>
        <w:t>Surgery**</w:t>
      </w:r>
    </w:p>
    <w:p w14:paraId="1340737C" w14:textId="0BE40180" w:rsidR="004E0A80" w:rsidRPr="004E0A80" w:rsidRDefault="003503DF" w:rsidP="004E0A80">
      <w:pPr>
        <w:autoSpaceDE w:val="0"/>
        <w:autoSpaceDN w:val="0"/>
        <w:adjustRightInd w:val="0"/>
        <w:spacing w:after="0" w:line="240" w:lineRule="auto"/>
        <w:ind w:left="90"/>
        <w:rPr>
          <w:rFonts w:eastAsia="Calibri" w:cs="Calibri"/>
          <w:color w:val="000000"/>
          <w:sz w:val="24"/>
          <w:szCs w:val="24"/>
          <w:lang w:val="en-US"/>
        </w:rPr>
      </w:pPr>
      <w:r>
        <w:rPr>
          <w:rFonts w:eastAsiaTheme="minorEastAsia"/>
          <w:noProof/>
          <w:sz w:val="24"/>
          <w:szCs w:val="24"/>
          <w:lang w:eastAsia="en-IN"/>
        </w:rPr>
        <mc:AlternateContent>
          <mc:Choice Requires="wps">
            <w:drawing>
              <wp:anchor distT="0" distB="0" distL="114300" distR="114300" simplePos="0" relativeHeight="251874304" behindDoc="0" locked="0" layoutInCell="1" allowOverlap="1" wp14:anchorId="3273F6FB" wp14:editId="36D395E3">
                <wp:simplePos x="0" y="0"/>
                <wp:positionH relativeFrom="column">
                  <wp:posOffset>2451100</wp:posOffset>
                </wp:positionH>
                <wp:positionV relativeFrom="paragraph">
                  <wp:posOffset>34290</wp:posOffset>
                </wp:positionV>
                <wp:extent cx="1181100" cy="306705"/>
                <wp:effectExtent l="0" t="0" r="0" b="0"/>
                <wp:wrapNone/>
                <wp:docPr id="3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06705"/>
                        </a:xfrm>
                        <a:prstGeom prst="rect">
                          <a:avLst/>
                        </a:prstGeom>
                        <a:solidFill>
                          <a:srgbClr val="FFFFFF"/>
                        </a:solidFill>
                        <a:ln w="9525">
                          <a:solidFill>
                            <a:srgbClr val="000000"/>
                          </a:solidFill>
                          <a:miter lim="800000"/>
                          <a:headEnd/>
                          <a:tailEnd/>
                        </a:ln>
                      </wps:spPr>
                      <wps:txbx>
                        <w:txbxContent>
                          <w:p w14:paraId="36FEF1A1" w14:textId="77777777" w:rsidR="009B5C5A" w:rsidRDefault="009B5C5A" w:rsidP="004E0A80">
                            <w:r w:rsidRPr="007064B5">
                              <w:t>Stage I &amp; II EEC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3F6FB" id="Text Box 77" o:spid="_x0000_s1100" type="#_x0000_t202" style="position:absolute;left:0;text-align:left;margin-left:193pt;margin-top:2.7pt;width:93pt;height:2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">
                <v:path arrowok="t"/>
                <v:textbox>
                  <w:txbxContent>
                    <w:p w14:paraId="36FEF1A1" w14:textId="77777777" w:rsidR="009B5C5A" w:rsidRDefault="009B5C5A" w:rsidP="004E0A80">
                      <w:r w:rsidRPr="007064B5">
                        <w:t>Stage I &amp; II EEC</w:t>
                      </w:r>
                    </w:p>
                  </w:txbxContent>
                </v:textbox>
              </v:shape>
            </w:pict>
          </mc:Fallback>
        </mc:AlternateContent>
      </w:r>
    </w:p>
    <w:p w14:paraId="2A9B216F" w14:textId="77777777" w:rsidR="004E0A80" w:rsidRPr="004E0A80" w:rsidRDefault="004E0A80" w:rsidP="004E0A80">
      <w:pPr>
        <w:tabs>
          <w:tab w:val="left" w:pos="3225"/>
          <w:tab w:val="center" w:pos="4995"/>
        </w:tabs>
        <w:autoSpaceDE w:val="0"/>
        <w:autoSpaceDN w:val="0"/>
        <w:adjustRightInd w:val="0"/>
        <w:spacing w:after="0" w:line="240" w:lineRule="auto"/>
        <w:ind w:left="90"/>
        <w:rPr>
          <w:rFonts w:eastAsia="Calibri" w:cs="Calibri"/>
          <w:color w:val="000000"/>
          <w:sz w:val="24"/>
          <w:szCs w:val="24"/>
          <w:lang w:val="en-US"/>
        </w:rPr>
      </w:pPr>
      <w:r w:rsidRPr="004E0A80">
        <w:rPr>
          <w:rFonts w:eastAsia="Calibri" w:cs="Calibri"/>
          <w:color w:val="000000"/>
          <w:sz w:val="24"/>
          <w:szCs w:val="24"/>
          <w:lang w:val="en-US"/>
        </w:rPr>
        <w:tab/>
      </w:r>
    </w:p>
    <w:p w14:paraId="1C5E5A72" w14:textId="0FDA228A" w:rsidR="004E0A80" w:rsidRPr="004E0A80" w:rsidRDefault="003503DF" w:rsidP="004E0A80">
      <w:pPr>
        <w:tabs>
          <w:tab w:val="left" w:pos="3225"/>
          <w:tab w:val="center" w:pos="4995"/>
        </w:tabs>
        <w:autoSpaceDE w:val="0"/>
        <w:autoSpaceDN w:val="0"/>
        <w:adjustRightInd w:val="0"/>
        <w:spacing w:after="0" w:line="240" w:lineRule="auto"/>
        <w:ind w:left="90"/>
        <w:rPr>
          <w:rFonts w:eastAsia="Calibri" w:cs="Calibri"/>
          <w:color w:val="000000"/>
          <w:sz w:val="24"/>
          <w:szCs w:val="24"/>
          <w:lang w:val="en-US"/>
        </w:rPr>
      </w:pPr>
      <w:r>
        <w:rPr>
          <w:rFonts w:eastAsiaTheme="minorEastAsia"/>
          <w:noProof/>
          <w:sz w:val="24"/>
          <w:szCs w:val="24"/>
          <w:lang w:eastAsia="en-IN"/>
        </w:rPr>
        <mc:AlternateContent>
          <mc:Choice Requires="wps">
            <w:drawing>
              <wp:anchor distT="0" distB="0" distL="114300" distR="114300" simplePos="0" relativeHeight="251870208" behindDoc="0" locked="0" layoutInCell="1" allowOverlap="1" wp14:anchorId="25D6BFD2" wp14:editId="6A927688">
                <wp:simplePos x="0" y="0"/>
                <wp:positionH relativeFrom="column">
                  <wp:posOffset>3602355</wp:posOffset>
                </wp:positionH>
                <wp:positionV relativeFrom="paragraph">
                  <wp:posOffset>29845</wp:posOffset>
                </wp:positionV>
                <wp:extent cx="2047875" cy="331470"/>
                <wp:effectExtent l="0" t="0" r="28575" b="68580"/>
                <wp:wrapNone/>
                <wp:docPr id="331"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3314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B8307" id="Straight Arrow Connector 59" o:spid="_x0000_s1026" type="#_x0000_t32" style="position:absolute;margin-left:283.65pt;margin-top:2.35pt;width:161.25pt;height:26.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" strokeweight=".5pt">
                <v:stroke endarrow="block" joinstyle="miter"/>
                <o:lock v:ext="edit" shapetype="f"/>
              </v:shape>
            </w:pict>
          </mc:Fallback>
        </mc:AlternateContent>
      </w:r>
      <w:r>
        <w:rPr>
          <w:rFonts w:eastAsia="Calibri" w:cs="Times New Roman"/>
          <w:noProof/>
          <w:lang w:eastAsia="en-IN"/>
        </w:rPr>
        <mc:AlternateContent>
          <mc:Choice Requires="wpg">
            <w:drawing>
              <wp:anchor distT="0" distB="0" distL="114300" distR="114300" simplePos="0" relativeHeight="251841536" behindDoc="0" locked="0" layoutInCell="1" allowOverlap="1" wp14:anchorId="3A899D74" wp14:editId="7971F6F1">
                <wp:simplePos x="0" y="0"/>
                <wp:positionH relativeFrom="margin">
                  <wp:posOffset>274320</wp:posOffset>
                </wp:positionH>
                <wp:positionV relativeFrom="paragraph">
                  <wp:posOffset>125095</wp:posOffset>
                </wp:positionV>
                <wp:extent cx="4196080" cy="502920"/>
                <wp:effectExtent l="0" t="0" r="0" b="0"/>
                <wp:wrapNone/>
                <wp:docPr id="32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502920"/>
                          <a:chOff x="1395" y="95"/>
                          <a:chExt cx="10704" cy="5029"/>
                        </a:xfrm>
                      </wpg:grpSpPr>
                      <wps:wsp>
                        <wps:cNvPr id="322" name="Straight Arrow Connector 21"/>
                        <wps:cNvCnPr>
                          <a:cxnSpLocks/>
                        </wps:cNvCnPr>
                        <wps:spPr bwMode="auto">
                          <a:xfrm flipH="1">
                            <a:off x="4360" y="95"/>
                            <a:ext cx="3918" cy="25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8" name="Straight Arrow Connector 22"/>
                        <wps:cNvCnPr>
                          <a:cxnSpLocks/>
                        </wps:cNvCnPr>
                        <wps:spPr bwMode="auto">
                          <a:xfrm>
                            <a:off x="8578" y="95"/>
                            <a:ext cx="2733" cy="20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9" name="Text Box 443"/>
                        <wps:cNvSpPr txBox="1">
                          <a:spLocks/>
                        </wps:cNvSpPr>
                        <wps:spPr bwMode="auto">
                          <a:xfrm>
                            <a:off x="1395" y="1905"/>
                            <a:ext cx="1460" cy="2667"/>
                          </a:xfrm>
                          <a:prstGeom prst="rect">
                            <a:avLst/>
                          </a:prstGeom>
                          <a:solidFill>
                            <a:srgbClr val="FFFFFF"/>
                          </a:solidFill>
                          <a:ln w="9525">
                            <a:solidFill>
                              <a:srgbClr val="000000"/>
                            </a:solidFill>
                            <a:miter lim="800000"/>
                            <a:headEnd/>
                            <a:tailEnd/>
                          </a:ln>
                        </wps:spPr>
                        <wps:txbx>
                          <w:txbxContent>
                            <w:p w14:paraId="2AD066C6" w14:textId="77777777" w:rsidR="009B5C5A" w:rsidRDefault="009B5C5A" w:rsidP="004E0A80">
                              <w:r>
                                <w:t>IA</w:t>
                              </w:r>
                            </w:p>
                          </w:txbxContent>
                        </wps:txbx>
                        <wps:bodyPr rot="0" vert="horz" wrap="square" lIns="91440" tIns="45720" rIns="91440" bIns="45720" anchor="t" anchorCtr="0" upright="1">
                          <a:noAutofit/>
                        </wps:bodyPr>
                      </wps:wsp>
                      <wps:wsp>
                        <wps:cNvPr id="330" name="Text Box 444"/>
                        <wps:cNvSpPr txBox="1">
                          <a:spLocks/>
                        </wps:cNvSpPr>
                        <wps:spPr bwMode="auto">
                          <a:xfrm>
                            <a:off x="10927" y="2457"/>
                            <a:ext cx="1173" cy="2667"/>
                          </a:xfrm>
                          <a:prstGeom prst="rect">
                            <a:avLst/>
                          </a:prstGeom>
                          <a:solidFill>
                            <a:srgbClr val="FFFFFF"/>
                          </a:solidFill>
                          <a:ln w="9525">
                            <a:solidFill>
                              <a:srgbClr val="000000"/>
                            </a:solidFill>
                            <a:miter lim="800000"/>
                            <a:headEnd/>
                            <a:tailEnd/>
                          </a:ln>
                        </wps:spPr>
                        <wps:txbx>
                          <w:txbxContent>
                            <w:p w14:paraId="5A715372" w14:textId="77777777" w:rsidR="009B5C5A" w:rsidRDefault="009B5C5A" w:rsidP="004E0A80">
                              <w:r>
                                <w:t>IB</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899D74" id="Group 27" o:spid="_x0000_s1101" style="position:absolute;left:0;text-align:left;margin-left:21.6pt;margin-top:9.85pt;width:330.4pt;height:39.6pt;z-index:251841536;mso-position-horizontal-relative:margin;mso-width-relative:margin" coordorigin="1395,95" coordsize="10704,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">
                <v:shapetype id="_x0000_t32" coordsize="21600,21600" o:spt="32" o:oned="t" path="m,l21600,21600e" filled="f">
                  <v:path arrowok="t" fillok="f" o:connecttype="none"/>
                  <o:lock v:ext="edit" shapetype="t"/>
                </v:shapetype>
                <v:shape id="Straight Arrow Connector 21" o:spid="_x0000_s1102" type="#_x0000_t32" style="position:absolute;left:4360;top:95;width:3918;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" strokeweight=".5pt">
                  <v:stroke endarrow="block" joinstyle="miter"/>
                  <o:lock v:ext="edit" shapetype="f"/>
                </v:shape>
                <v:shape id="Straight Arrow Connector 22" o:spid="_x0000_s1103" type="#_x0000_t32" style="position:absolute;left:8578;top:95;width:2733;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" strokeweight=".5pt">
                  <v:stroke endarrow="block" joinstyle="miter"/>
                  <o:lock v:ext="edit" shapetype="f"/>
                </v:shape>
                <v:shape id="Text Box 443" o:spid="_x0000_s1104" type="#_x0000_t202" style="position:absolute;left:1395;top:1905;width:14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">
                  <v:path arrowok="t"/>
                  <v:textbox>
                    <w:txbxContent>
                      <w:p w14:paraId="2AD066C6" w14:textId="77777777" w:rsidR="009B5C5A" w:rsidRDefault="009B5C5A" w:rsidP="004E0A80">
                        <w:r>
                          <w:t>IA</w:t>
                        </w:r>
                      </w:p>
                    </w:txbxContent>
                  </v:textbox>
                </v:shape>
                <v:shape id="Text Box 444" o:spid="_x0000_s1105" type="#_x0000_t202" style="position:absolute;left:10927;top:2457;width:11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">
                  <v:path arrowok="t"/>
                  <v:textbox>
                    <w:txbxContent>
                      <w:p w14:paraId="5A715372" w14:textId="77777777" w:rsidR="009B5C5A" w:rsidRDefault="009B5C5A" w:rsidP="004E0A80">
                        <w:r>
                          <w:t>IB</w:t>
                        </w:r>
                      </w:p>
                    </w:txbxContent>
                  </v:textbox>
                </v:shape>
                <w10:wrap anchorx="margin"/>
              </v:group>
            </w:pict>
          </mc:Fallback>
        </mc:AlternateContent>
      </w:r>
      <w:r w:rsidR="004E0A80" w:rsidRPr="004E0A80">
        <w:rPr>
          <w:rFonts w:eastAsia="Calibri" w:cs="Calibri"/>
          <w:color w:val="000000"/>
          <w:sz w:val="24"/>
          <w:szCs w:val="24"/>
          <w:lang w:val="en-US"/>
        </w:rPr>
        <w:tab/>
      </w:r>
    </w:p>
    <w:p w14:paraId="6AC086F3" w14:textId="0FB29D75" w:rsidR="004E0A80" w:rsidRDefault="003503DF" w:rsidP="004E0A80">
      <w:pPr>
        <w:ind w:left="90"/>
        <w:rPr>
          <w:rFonts w:eastAsia="Calibri" w:cs="Calibri"/>
          <w:color w:val="000000"/>
          <w:sz w:val="24"/>
          <w:szCs w:val="24"/>
          <w:lang w:val="en-US"/>
        </w:rPr>
      </w:pPr>
      <w:r>
        <w:rPr>
          <w:rFonts w:eastAsiaTheme="minorEastAsia"/>
          <w:noProof/>
          <w:sz w:val="24"/>
          <w:szCs w:val="24"/>
          <w:lang w:eastAsia="en-IN"/>
        </w:rPr>
        <mc:AlternateContent>
          <mc:Choice Requires="wps">
            <w:drawing>
              <wp:anchor distT="0" distB="0" distL="114300" distR="114300" simplePos="0" relativeHeight="251847680" behindDoc="0" locked="0" layoutInCell="1" allowOverlap="1" wp14:anchorId="4C6A2D87" wp14:editId="78EA9DAB">
                <wp:simplePos x="0" y="0"/>
                <wp:positionH relativeFrom="column">
                  <wp:posOffset>-854710</wp:posOffset>
                </wp:positionH>
                <wp:positionV relativeFrom="paragraph">
                  <wp:posOffset>2364740</wp:posOffset>
                </wp:positionV>
                <wp:extent cx="737235" cy="259080"/>
                <wp:effectExtent l="0" t="0" r="5715" b="7620"/>
                <wp:wrapNone/>
                <wp:docPr id="3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235" cy="259080"/>
                        </a:xfrm>
                        <a:prstGeom prst="rect">
                          <a:avLst/>
                        </a:prstGeom>
                        <a:solidFill>
                          <a:srgbClr val="FFFFFF"/>
                        </a:solidFill>
                        <a:ln w="9525">
                          <a:solidFill>
                            <a:srgbClr val="000000"/>
                          </a:solidFill>
                          <a:miter lim="800000"/>
                          <a:headEnd/>
                          <a:tailEnd/>
                        </a:ln>
                      </wps:spPr>
                      <wps:txbx>
                        <w:txbxContent>
                          <w:p w14:paraId="042CA533" w14:textId="77777777" w:rsidR="009B5C5A" w:rsidRDefault="009B5C5A" w:rsidP="004E0A80">
                            <w:r>
                              <w:t>Observe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A2D87" id="_x0000_s1106" type="#_x0000_t202" style="position:absolute;left:0;text-align:left;margin-left:-67.3pt;margin-top:186.2pt;width:58.05pt;height:20.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">
                <v:path arrowok="t"/>
                <v:textbox>
                  <w:txbxContent>
                    <w:p w14:paraId="042CA533" w14:textId="77777777" w:rsidR="009B5C5A" w:rsidRDefault="009B5C5A" w:rsidP="004E0A80">
                      <w:r>
                        <w:t>Observe</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45632" behindDoc="0" locked="0" layoutInCell="1" allowOverlap="1" wp14:anchorId="20616B56" wp14:editId="38137E34">
                <wp:simplePos x="0" y="0"/>
                <wp:positionH relativeFrom="column">
                  <wp:posOffset>3358515</wp:posOffset>
                </wp:positionH>
                <wp:positionV relativeFrom="paragraph">
                  <wp:posOffset>1194435</wp:posOffset>
                </wp:positionV>
                <wp:extent cx="518160" cy="266700"/>
                <wp:effectExtent l="0" t="0" r="0" b="0"/>
                <wp:wrapNone/>
                <wp:docPr id="3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66700"/>
                        </a:xfrm>
                        <a:prstGeom prst="rect">
                          <a:avLst/>
                        </a:prstGeom>
                        <a:solidFill>
                          <a:srgbClr val="FFFFFF"/>
                        </a:solidFill>
                        <a:ln w="9525">
                          <a:solidFill>
                            <a:srgbClr val="000000"/>
                          </a:solidFill>
                          <a:miter lim="800000"/>
                          <a:headEnd/>
                          <a:tailEnd/>
                        </a:ln>
                      </wps:spPr>
                      <wps:txbx>
                        <w:txbxContent>
                          <w:p w14:paraId="4C9391BA"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616B56" id="Text Box 80" o:spid="_x0000_s1107" type="#_x0000_t202" style="position:absolute;left:0;text-align:left;margin-left:264.45pt;margin-top:94.05pt;width:40.8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">
                <v:path arrowok="t"/>
                <v:textbox>
                  <w:txbxContent>
                    <w:p w14:paraId="4C9391BA"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294" distR="114294" simplePos="0" relativeHeight="251857920" behindDoc="0" locked="0" layoutInCell="1" allowOverlap="1" wp14:anchorId="545F8D2B" wp14:editId="58645CC2">
                <wp:simplePos x="0" y="0"/>
                <wp:positionH relativeFrom="column">
                  <wp:posOffset>1810385</wp:posOffset>
                </wp:positionH>
                <wp:positionV relativeFrom="paragraph">
                  <wp:posOffset>2170430</wp:posOffset>
                </wp:positionV>
                <wp:extent cx="304800" cy="635"/>
                <wp:effectExtent l="0" t="152400" r="0" b="189865"/>
                <wp:wrapNone/>
                <wp:docPr id="320"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3048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183D3" id="Straight Arrow Connector 204" o:spid="_x0000_s1026" type="#_x0000_t34" style="position:absolute;margin-left:142.55pt;margin-top:170.9pt;width:24pt;height:.05pt;rotation:90;flip:x;z-index:2518579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" strokeweight=".5pt">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66112" behindDoc="0" locked="0" layoutInCell="1" allowOverlap="1" wp14:anchorId="70B79D09" wp14:editId="1E57702F">
                <wp:simplePos x="0" y="0"/>
                <wp:positionH relativeFrom="column">
                  <wp:posOffset>4755515</wp:posOffset>
                </wp:positionH>
                <wp:positionV relativeFrom="paragraph">
                  <wp:posOffset>1999615</wp:posOffset>
                </wp:positionV>
                <wp:extent cx="333375" cy="323850"/>
                <wp:effectExtent l="38100" t="0" r="9525" b="38100"/>
                <wp:wrapNone/>
                <wp:docPr id="319"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33375" cy="3238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4D1BB" id="Straight Arrow Connector 220" o:spid="_x0000_s1026" type="#_x0000_t32" style="position:absolute;margin-left:374.45pt;margin-top:157.45pt;width:26.25pt;height:25.5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" strokeweight=".5pt">
                <v:stroke endarrow="block" joinstyle="miter"/>
                <o:lock v:ext="edit" shapetype="f"/>
              </v:shape>
            </w:pict>
          </mc:Fallback>
        </mc:AlternateContent>
      </w:r>
      <w:r>
        <w:rPr>
          <w:rFonts w:eastAsia="Calibri" w:cs="Times New Roman"/>
          <w:noProof/>
          <w:lang w:eastAsia="en-IN"/>
        </w:rPr>
        <mc:AlternateContent>
          <mc:Choice Requires="wpg">
            <w:drawing>
              <wp:anchor distT="0" distB="0" distL="114300" distR="114300" simplePos="0" relativeHeight="251843584" behindDoc="0" locked="0" layoutInCell="1" allowOverlap="1" wp14:anchorId="4F104A1F" wp14:editId="0B253F83">
                <wp:simplePos x="0" y="0"/>
                <wp:positionH relativeFrom="column">
                  <wp:posOffset>3436620</wp:posOffset>
                </wp:positionH>
                <wp:positionV relativeFrom="paragraph">
                  <wp:posOffset>481965</wp:posOffset>
                </wp:positionV>
                <wp:extent cx="1447800" cy="454660"/>
                <wp:effectExtent l="0" t="0" r="0" b="2540"/>
                <wp:wrapNone/>
                <wp:docPr id="3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454660"/>
                          <a:chOff x="1066" y="0"/>
                          <a:chExt cx="14478" cy="4648"/>
                        </a:xfrm>
                      </wpg:grpSpPr>
                      <wps:wsp>
                        <wps:cNvPr id="314" name="AutoShape 59"/>
                        <wps:cNvCnPr>
                          <a:cxnSpLocks/>
                        </wps:cNvCnPr>
                        <wps:spPr bwMode="auto">
                          <a:xfrm flipH="1">
                            <a:off x="3962" y="0"/>
                            <a:ext cx="518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5" name="Straight Arrow Connector 36"/>
                        <wps:cNvCnPr>
                          <a:cxnSpLocks/>
                        </wps:cNvCnPr>
                        <wps:spPr bwMode="auto">
                          <a:xfrm>
                            <a:off x="9296"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6" name="Text Box 453"/>
                        <wps:cNvSpPr txBox="1">
                          <a:spLocks/>
                        </wps:cNvSpPr>
                        <wps:spPr bwMode="auto">
                          <a:xfrm>
                            <a:off x="1066" y="1905"/>
                            <a:ext cx="5792" cy="2667"/>
                          </a:xfrm>
                          <a:prstGeom prst="rect">
                            <a:avLst/>
                          </a:prstGeom>
                          <a:solidFill>
                            <a:srgbClr val="FFFFFF"/>
                          </a:solidFill>
                          <a:ln w="9525">
                            <a:solidFill>
                              <a:srgbClr val="000000"/>
                            </a:solidFill>
                            <a:miter lim="800000"/>
                            <a:headEnd/>
                            <a:tailEnd/>
                          </a:ln>
                        </wps:spPr>
                        <wps:txbx>
                          <w:txbxContent>
                            <w:p w14:paraId="464A502D" w14:textId="77777777" w:rsidR="009B5C5A" w:rsidRDefault="009B5C5A" w:rsidP="004E0A80">
                              <w:r>
                                <w:t>G1/G2</w:t>
                              </w:r>
                            </w:p>
                          </w:txbxContent>
                        </wps:txbx>
                        <wps:bodyPr rot="0" vert="horz" wrap="square" lIns="91440" tIns="45720" rIns="91440" bIns="45720" anchor="t" anchorCtr="0" upright="1">
                          <a:noAutofit/>
                        </wps:bodyPr>
                      </wps:wsp>
                      <wps:wsp>
                        <wps:cNvPr id="318" name="Text Box 454"/>
                        <wps:cNvSpPr txBox="1">
                          <a:spLocks/>
                        </wps:cNvSpPr>
                        <wps:spPr bwMode="auto">
                          <a:xfrm>
                            <a:off x="11582" y="1981"/>
                            <a:ext cx="3962" cy="2667"/>
                          </a:xfrm>
                          <a:prstGeom prst="rect">
                            <a:avLst/>
                          </a:prstGeom>
                          <a:solidFill>
                            <a:srgbClr val="FFFFFF"/>
                          </a:solidFill>
                          <a:ln w="9525">
                            <a:solidFill>
                              <a:srgbClr val="000000"/>
                            </a:solidFill>
                            <a:miter lim="800000"/>
                            <a:headEnd/>
                            <a:tailEnd/>
                          </a:ln>
                        </wps:spPr>
                        <wps:txbx>
                          <w:txbxContent>
                            <w:p w14:paraId="190275E7" w14:textId="77777777" w:rsidR="009B5C5A" w:rsidRDefault="009B5C5A" w:rsidP="004E0A80">
                              <w:r>
                                <w:t>G3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104A1F" id="Group 34" o:spid="_x0000_s1108" style="position:absolute;left:0;text-align:left;margin-left:270.6pt;margin-top:37.95pt;width:114pt;height:35.8pt;z-index:251843584;mso-width-relative:margin" coordorigin="1066" coordsize="1447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">
                <v:shape id="AutoShape 59" o:spid="_x0000_s1109" type="#_x0000_t32" style="position:absolute;left:3962;width:518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" strokeweight=".5pt">
                  <v:stroke endarrow="block" joinstyle="miter"/>
                  <o:lock v:ext="edit" shapetype="f"/>
                </v:shape>
                <v:shape id="Straight Arrow Connector 36" o:spid="_x0000_s1110" type="#_x0000_t32" style="position:absolute;left:9296;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" strokeweight=".5pt">
                  <v:stroke endarrow="block" joinstyle="miter"/>
                  <o:lock v:ext="edit" shapetype="f"/>
                </v:shape>
                <v:shape id="Text Box 453" o:spid="_x0000_s1111" type="#_x0000_t202" style="position:absolute;left:1066;top:1905;width:57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">
                  <v:path arrowok="t"/>
                  <v:textbox>
                    <w:txbxContent>
                      <w:p w14:paraId="464A502D" w14:textId="77777777" w:rsidR="009B5C5A" w:rsidRDefault="009B5C5A" w:rsidP="004E0A80">
                        <w:r>
                          <w:t>G1/G2</w:t>
                        </w:r>
                      </w:p>
                    </w:txbxContent>
                  </v:textbox>
                </v:shape>
                <v:shape id="Text Box 454" o:spid="_x0000_s1112" type="#_x0000_t202" style="position:absolute;left:11582;top:1981;width:39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">
                  <v:path arrowok="t"/>
                  <v:textbox>
                    <w:txbxContent>
                      <w:p w14:paraId="190275E7" w14:textId="77777777" w:rsidR="009B5C5A" w:rsidRDefault="009B5C5A" w:rsidP="004E0A80">
                        <w:r>
                          <w:t>G3</w:t>
                        </w:r>
                      </w:p>
                    </w:txbxContent>
                  </v:textbox>
                </v:shape>
              </v:group>
            </w:pict>
          </mc:Fallback>
        </mc:AlternateContent>
      </w:r>
      <w:r>
        <w:rPr>
          <w:rFonts w:eastAsia="Calibri" w:cs="Times New Roman"/>
          <w:noProof/>
          <w:lang w:eastAsia="en-IN"/>
        </w:rPr>
        <mc:AlternateContent>
          <mc:Choice Requires="wpg">
            <w:drawing>
              <wp:anchor distT="0" distB="0" distL="114300" distR="114300" simplePos="0" relativeHeight="251853824" behindDoc="0" locked="0" layoutInCell="1" allowOverlap="1" wp14:anchorId="3EF857CF" wp14:editId="53108CB4">
                <wp:simplePos x="0" y="0"/>
                <wp:positionH relativeFrom="column">
                  <wp:posOffset>819785</wp:posOffset>
                </wp:positionH>
                <wp:positionV relativeFrom="paragraph">
                  <wp:posOffset>1442085</wp:posOffset>
                </wp:positionV>
                <wp:extent cx="1455420" cy="464820"/>
                <wp:effectExtent l="0" t="0" r="0" b="0"/>
                <wp:wrapNone/>
                <wp:docPr id="30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464820"/>
                          <a:chOff x="1219" y="0"/>
                          <a:chExt cx="11696" cy="4648"/>
                        </a:xfrm>
                      </wpg:grpSpPr>
                      <wps:wsp>
                        <wps:cNvPr id="305" name="Straight Arrow Connector 55"/>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6" name="Straight Arrow Connector 57"/>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9" name="Text Box 74"/>
                        <wps:cNvSpPr txBox="1">
                          <a:spLocks/>
                        </wps:cNvSpPr>
                        <wps:spPr bwMode="auto">
                          <a:xfrm>
                            <a:off x="1219" y="1905"/>
                            <a:ext cx="2362" cy="2667"/>
                          </a:xfrm>
                          <a:prstGeom prst="rect">
                            <a:avLst/>
                          </a:prstGeom>
                          <a:solidFill>
                            <a:srgbClr val="FFFFFF"/>
                          </a:solidFill>
                          <a:ln w="9525">
                            <a:solidFill>
                              <a:srgbClr val="000000"/>
                            </a:solidFill>
                            <a:miter lim="800000"/>
                            <a:headEnd/>
                            <a:tailEnd/>
                          </a:ln>
                        </wps:spPr>
                        <wps:txbx>
                          <w:txbxContent>
                            <w:p w14:paraId="41C365CB" w14:textId="77777777" w:rsidR="009B5C5A" w:rsidRDefault="009B5C5A" w:rsidP="004E0A80">
                              <w:r>
                                <w:t>N</w:t>
                              </w:r>
                            </w:p>
                          </w:txbxContent>
                        </wps:txbx>
                        <wps:bodyPr rot="0" vert="horz" wrap="square" lIns="91440" tIns="45720" rIns="91440" bIns="45720" anchor="t" anchorCtr="0" upright="1">
                          <a:noAutofit/>
                        </wps:bodyPr>
                      </wps:wsp>
                      <wps:wsp>
                        <wps:cNvPr id="312" name="Text Box 75"/>
                        <wps:cNvSpPr txBox="1">
                          <a:spLocks/>
                        </wps:cNvSpPr>
                        <wps:spPr bwMode="auto">
                          <a:xfrm>
                            <a:off x="7886" y="1981"/>
                            <a:ext cx="5029" cy="2667"/>
                          </a:xfrm>
                          <a:prstGeom prst="rect">
                            <a:avLst/>
                          </a:prstGeom>
                          <a:solidFill>
                            <a:srgbClr val="FFFFFF"/>
                          </a:solidFill>
                          <a:ln w="9525">
                            <a:solidFill>
                              <a:srgbClr val="000000"/>
                            </a:solidFill>
                            <a:miter lim="800000"/>
                            <a:headEnd/>
                            <a:tailEnd/>
                          </a:ln>
                        </wps:spPr>
                        <wps:txbx>
                          <w:txbxContent>
                            <w:p w14:paraId="22A7C61A"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F857CF" id="Group 54" o:spid="_x0000_s1113" style="position:absolute;left:0;text-align:left;margin-left:64.55pt;margin-top:113.55pt;width:114.6pt;height:36.6pt;z-index:251853824;mso-width-relative:margin" coordorigin="1219" coordsize="11696,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">
                <v:shape id="Straight Arrow Connector 55" o:spid="_x0000_s1114"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" strokeweight=".5pt">
                  <v:stroke endarrow="block" joinstyle="miter"/>
                  <o:lock v:ext="edit" shapetype="f"/>
                </v:shape>
                <v:shape id="Straight Arrow Connector 57" o:spid="_x0000_s1115"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" strokeweight=".5pt">
                  <v:stroke endarrow="block" joinstyle="miter"/>
                  <o:lock v:ext="edit" shapetype="f"/>
                </v:shape>
                <v:shape id="Text Box 74" o:spid="_x0000_s1116" type="#_x0000_t202" style="position:absolute;left:1219;top:1905;width:23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">
                  <v:path arrowok="t"/>
                  <v:textbox>
                    <w:txbxContent>
                      <w:p w14:paraId="41C365CB" w14:textId="77777777" w:rsidR="009B5C5A" w:rsidRDefault="009B5C5A" w:rsidP="004E0A80">
                        <w:r>
                          <w:t>N</w:t>
                        </w:r>
                      </w:p>
                    </w:txbxContent>
                  </v:textbox>
                </v:shape>
                <v:shape id="Text Box 75" o:spid="_x0000_s1117" type="#_x0000_t202" style="position:absolute;left:7886;top:1981;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">
                  <v:path arrowok="t"/>
                  <v:textbox>
                    <w:txbxContent>
                      <w:p w14:paraId="22A7C61A" w14:textId="77777777" w:rsidR="009B5C5A" w:rsidRDefault="009B5C5A" w:rsidP="004E0A80">
                        <w:r>
                          <w:t>Y/NR</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849728" behindDoc="0" locked="0" layoutInCell="1" allowOverlap="1" wp14:anchorId="584D8427" wp14:editId="2B085D07">
                <wp:simplePos x="0" y="0"/>
                <wp:positionH relativeFrom="column">
                  <wp:posOffset>1686560</wp:posOffset>
                </wp:positionH>
                <wp:positionV relativeFrom="paragraph">
                  <wp:posOffset>2364740</wp:posOffset>
                </wp:positionV>
                <wp:extent cx="656590" cy="259080"/>
                <wp:effectExtent l="0" t="0" r="0" b="7620"/>
                <wp:wrapNone/>
                <wp:docPr id="3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90" cy="259080"/>
                        </a:xfrm>
                        <a:prstGeom prst="rect">
                          <a:avLst/>
                        </a:prstGeom>
                        <a:solidFill>
                          <a:srgbClr val="FFFFFF"/>
                        </a:solidFill>
                        <a:ln w="9525">
                          <a:solidFill>
                            <a:srgbClr val="000000"/>
                          </a:solidFill>
                          <a:miter lim="800000"/>
                          <a:headEnd/>
                          <a:tailEnd/>
                        </a:ln>
                      </wps:spPr>
                      <wps:txbx>
                        <w:txbxContent>
                          <w:p w14:paraId="34C99F1F" w14:textId="77777777" w:rsidR="009B5C5A" w:rsidRDefault="009B5C5A" w:rsidP="004E0A80">
                            <w:pPr>
                              <w:jc w:val="center"/>
                            </w:pPr>
                            <w:r>
                              <w:t>EBRT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D8427" id="Text Box 88" o:spid="_x0000_s1118" type="#_x0000_t202" style="position:absolute;left:0;text-align:left;margin-left:132.8pt;margin-top:186.2pt;width:51.7pt;height:20.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">
                <v:path arrowok="t"/>
                <v:textbox>
                  <w:txbxContent>
                    <w:p w14:paraId="34C99F1F" w14:textId="77777777" w:rsidR="009B5C5A" w:rsidRDefault="009B5C5A" w:rsidP="004E0A80">
                      <w:pPr>
                        <w:jc w:val="center"/>
                      </w:pPr>
                      <w:r>
                        <w:t>EBRT</w:t>
                      </w:r>
                    </w:p>
                  </w:txbxContent>
                </v:textbox>
              </v:shape>
            </w:pict>
          </mc:Fallback>
        </mc:AlternateContent>
      </w:r>
      <w:r>
        <w:rPr>
          <w:rFonts w:eastAsiaTheme="minorEastAsia"/>
          <w:noProof/>
          <w:sz w:val="24"/>
          <w:szCs w:val="24"/>
          <w:lang w:eastAsia="en-IN"/>
        </w:rPr>
        <mc:AlternateContent>
          <mc:Choice Requires="wps">
            <w:drawing>
              <wp:anchor distT="0" distB="0" distL="114292" distR="114292" simplePos="0" relativeHeight="251856896" behindDoc="0" locked="0" layoutInCell="1" allowOverlap="1" wp14:anchorId="30D3B1D9" wp14:editId="7E327893">
                <wp:simplePos x="0" y="0"/>
                <wp:positionH relativeFrom="column">
                  <wp:posOffset>1036954</wp:posOffset>
                </wp:positionH>
                <wp:positionV relativeFrom="paragraph">
                  <wp:posOffset>1961515</wp:posOffset>
                </wp:positionV>
                <wp:extent cx="0" cy="304800"/>
                <wp:effectExtent l="76200" t="0" r="38100" b="38100"/>
                <wp:wrapNone/>
                <wp:docPr id="303"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2F0EA" id="Straight Arrow Connector 200" o:spid="_x0000_s1026" type="#_x0000_t32" style="position:absolute;margin-left:81.65pt;margin-top:154.45pt;width:0;height:24pt;z-index:25185689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48704" behindDoc="0" locked="0" layoutInCell="1" allowOverlap="1" wp14:anchorId="445A97F7" wp14:editId="3D60E8DF">
                <wp:simplePos x="0" y="0"/>
                <wp:positionH relativeFrom="column">
                  <wp:posOffset>897255</wp:posOffset>
                </wp:positionH>
                <wp:positionV relativeFrom="paragraph">
                  <wp:posOffset>2393315</wp:posOffset>
                </wp:positionV>
                <wp:extent cx="419100" cy="259080"/>
                <wp:effectExtent l="0" t="0" r="0" b="7620"/>
                <wp:wrapNone/>
                <wp:docPr id="30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259080"/>
                        </a:xfrm>
                        <a:prstGeom prst="rect">
                          <a:avLst/>
                        </a:prstGeom>
                        <a:solidFill>
                          <a:srgbClr val="FFFFFF"/>
                        </a:solidFill>
                        <a:ln w="9525">
                          <a:solidFill>
                            <a:srgbClr val="000000"/>
                          </a:solidFill>
                          <a:miter lim="800000"/>
                          <a:headEnd/>
                          <a:tailEnd/>
                        </a:ln>
                      </wps:spPr>
                      <wps:txbx>
                        <w:txbxContent>
                          <w:p w14:paraId="73255D16" w14:textId="77777777" w:rsidR="009B5C5A" w:rsidRDefault="009B5C5A" w:rsidP="004E0A80">
                            <w:r>
                              <w:t>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5A97F7" id="Text Box 124" o:spid="_x0000_s1119" type="#_x0000_t202" style="position:absolute;left:0;text-align:left;margin-left:70.65pt;margin-top:188.45pt;width:33pt;height:20.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">
                <v:path arrowok="t"/>
                <v:textbox>
                  <w:txbxContent>
                    <w:p w14:paraId="73255D16" w14:textId="77777777" w:rsidR="009B5C5A" w:rsidRDefault="009B5C5A" w:rsidP="004E0A80">
                      <w:r>
                        <w:t>VBT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68160" behindDoc="0" locked="0" layoutInCell="1" allowOverlap="1" wp14:anchorId="6284B92B" wp14:editId="3B0B3273">
                <wp:simplePos x="0" y="0"/>
                <wp:positionH relativeFrom="column">
                  <wp:posOffset>1316355</wp:posOffset>
                </wp:positionH>
                <wp:positionV relativeFrom="paragraph">
                  <wp:posOffset>1134745</wp:posOffset>
                </wp:positionV>
                <wp:extent cx="447675" cy="266700"/>
                <wp:effectExtent l="0" t="0" r="9525" b="0"/>
                <wp:wrapNone/>
                <wp:docPr id="30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 cy="266700"/>
                        </a:xfrm>
                        <a:prstGeom prst="rect">
                          <a:avLst/>
                        </a:prstGeom>
                        <a:solidFill>
                          <a:srgbClr val="FFFFFF"/>
                        </a:solidFill>
                        <a:ln w="9525">
                          <a:solidFill>
                            <a:srgbClr val="000000"/>
                          </a:solidFill>
                          <a:miter lim="800000"/>
                          <a:headEnd/>
                          <a:tailEnd/>
                        </a:ln>
                      </wps:spPr>
                      <wps:txbx>
                        <w:txbxContent>
                          <w:p w14:paraId="3978513E"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4B92B" id="Text Box 95" o:spid="_x0000_s1120" type="#_x0000_t202" style="position:absolute;left:0;text-align:left;margin-left:103.65pt;margin-top:89.35pt;width:35.25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">
                <v:path arrowok="t"/>
                <v:textbox>
                  <w:txbxContent>
                    <w:p w14:paraId="3978513E"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50752" behindDoc="0" locked="0" layoutInCell="1" allowOverlap="1" wp14:anchorId="18C089AE" wp14:editId="3659E439">
                <wp:simplePos x="0" y="0"/>
                <wp:positionH relativeFrom="column">
                  <wp:posOffset>-66675</wp:posOffset>
                </wp:positionH>
                <wp:positionV relativeFrom="paragraph">
                  <wp:posOffset>2364740</wp:posOffset>
                </wp:positionV>
                <wp:extent cx="657225" cy="435610"/>
                <wp:effectExtent l="0" t="0" r="9525" b="2540"/>
                <wp:wrapNone/>
                <wp:docPr id="32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 cy="435610"/>
                        </a:xfrm>
                        <a:prstGeom prst="rect">
                          <a:avLst/>
                        </a:prstGeom>
                        <a:solidFill>
                          <a:srgbClr val="FFFFFF"/>
                        </a:solidFill>
                        <a:ln w="9525">
                          <a:solidFill>
                            <a:srgbClr val="000000"/>
                          </a:solidFill>
                          <a:miter lim="800000"/>
                          <a:headEnd/>
                          <a:tailEnd/>
                        </a:ln>
                      </wps:spPr>
                      <wps:txbx>
                        <w:txbxContent>
                          <w:p w14:paraId="1DEAACA6" w14:textId="77777777" w:rsidR="009B5C5A" w:rsidRDefault="009B5C5A" w:rsidP="004E0A80">
                            <w:r w:rsidRPr="00AA1788">
                              <w:t>VBT</w:t>
                            </w:r>
                            <w:r>
                              <w:t xml:space="preserve"> or </w:t>
                            </w:r>
                            <w:r w:rsidRPr="00AA1788">
                              <w:t>EBRT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C089AE" id="Text Box 79" o:spid="_x0000_s1121" type="#_x0000_t202" style="position:absolute;left:0;text-align:left;margin-left:-5.25pt;margin-top:186.2pt;width:51.75pt;height:34.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">
                <v:path arrowok="t"/>
                <v:textbox>
                  <w:txbxContent>
                    <w:p w14:paraId="1DEAACA6" w14:textId="77777777" w:rsidR="009B5C5A" w:rsidRDefault="009B5C5A" w:rsidP="004E0A80">
                      <w:r w:rsidRPr="00AA1788">
                        <w:t>VBT</w:t>
                      </w:r>
                      <w:r>
                        <w:t xml:space="preserve"> or </w:t>
                      </w:r>
                      <w:r w:rsidRPr="00AA1788">
                        <w:t>EBRT</w:t>
                      </w:r>
                    </w:p>
                  </w:txbxContent>
                </v:textbox>
              </v:shape>
            </w:pict>
          </mc:Fallback>
        </mc:AlternateContent>
      </w:r>
      <w:r>
        <w:rPr>
          <w:rFonts w:eastAsia="Calibri" w:cs="Times New Roman"/>
          <w:noProof/>
          <w:lang w:eastAsia="en-IN"/>
        </w:rPr>
        <mc:AlternateContent>
          <mc:Choice Requires="wpg">
            <w:drawing>
              <wp:anchor distT="0" distB="0" distL="114300" distR="114300" simplePos="0" relativeHeight="251846656" behindDoc="0" locked="0" layoutInCell="1" allowOverlap="1" wp14:anchorId="2D6E90A2" wp14:editId="1F184D5E">
                <wp:simplePos x="0" y="0"/>
                <wp:positionH relativeFrom="column">
                  <wp:posOffset>-819150</wp:posOffset>
                </wp:positionH>
                <wp:positionV relativeFrom="paragraph">
                  <wp:posOffset>1451610</wp:posOffset>
                </wp:positionV>
                <wp:extent cx="1093470" cy="464820"/>
                <wp:effectExtent l="0" t="0" r="0" b="0"/>
                <wp:wrapNone/>
                <wp:docPr id="29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3470" cy="464820"/>
                          <a:chOff x="1219" y="0"/>
                          <a:chExt cx="11696" cy="4648"/>
                        </a:xfrm>
                      </wpg:grpSpPr>
                      <wps:wsp>
                        <wps:cNvPr id="298" name="Straight Arrow Connector 55"/>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Straight Arrow Connector 57"/>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Text Box 460"/>
                        <wps:cNvSpPr txBox="1">
                          <a:spLocks/>
                        </wps:cNvSpPr>
                        <wps:spPr bwMode="auto">
                          <a:xfrm>
                            <a:off x="1219" y="1905"/>
                            <a:ext cx="2362" cy="2667"/>
                          </a:xfrm>
                          <a:prstGeom prst="rect">
                            <a:avLst/>
                          </a:prstGeom>
                          <a:solidFill>
                            <a:srgbClr val="FFFFFF"/>
                          </a:solidFill>
                          <a:ln w="9525">
                            <a:solidFill>
                              <a:srgbClr val="000000"/>
                            </a:solidFill>
                            <a:miter lim="800000"/>
                            <a:headEnd/>
                            <a:tailEnd/>
                          </a:ln>
                        </wps:spPr>
                        <wps:txbx>
                          <w:txbxContent>
                            <w:p w14:paraId="20A91D42" w14:textId="77777777" w:rsidR="009B5C5A" w:rsidRDefault="009B5C5A" w:rsidP="004E0A80">
                              <w:r>
                                <w:t>N</w:t>
                              </w:r>
                            </w:p>
                          </w:txbxContent>
                        </wps:txbx>
                        <wps:bodyPr rot="0" vert="horz" wrap="square" lIns="91440" tIns="45720" rIns="91440" bIns="45720" anchor="t" anchorCtr="0" upright="1">
                          <a:noAutofit/>
                        </wps:bodyPr>
                      </wps:wsp>
                      <wps:wsp>
                        <wps:cNvPr id="301" name="Text Box 461"/>
                        <wps:cNvSpPr txBox="1">
                          <a:spLocks/>
                        </wps:cNvSpPr>
                        <wps:spPr bwMode="auto">
                          <a:xfrm>
                            <a:off x="7886" y="1981"/>
                            <a:ext cx="5029" cy="2667"/>
                          </a:xfrm>
                          <a:prstGeom prst="rect">
                            <a:avLst/>
                          </a:prstGeom>
                          <a:solidFill>
                            <a:srgbClr val="FFFFFF"/>
                          </a:solidFill>
                          <a:ln w="9525">
                            <a:solidFill>
                              <a:srgbClr val="000000"/>
                            </a:solidFill>
                            <a:miter lim="800000"/>
                            <a:headEnd/>
                            <a:tailEnd/>
                          </a:ln>
                        </wps:spPr>
                        <wps:txbx>
                          <w:txbxContent>
                            <w:p w14:paraId="70ED7CCA"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6E90A2" id="Group 57" o:spid="_x0000_s1122" style="position:absolute;left:0;text-align:left;margin-left:-64.5pt;margin-top:114.3pt;width:86.1pt;height:36.6pt;z-index:251846656;mso-width-relative:margin" coordorigin="1219" coordsize="11696,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">
                <v:shape id="Straight Arrow Connector 55" o:spid="_x0000_s1123"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" strokeweight=".5pt">
                  <v:stroke endarrow="block" joinstyle="miter"/>
                  <o:lock v:ext="edit" shapetype="f"/>
                </v:shape>
                <v:shape id="Straight Arrow Connector 57" o:spid="_x0000_s1124"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" strokeweight=".5pt">
                  <v:stroke endarrow="block" joinstyle="miter"/>
                  <o:lock v:ext="edit" shapetype="f"/>
                </v:shape>
                <v:shape id="Text Box 460" o:spid="_x0000_s1125" type="#_x0000_t202" style="position:absolute;left:1219;top:1905;width:23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">
                  <v:path arrowok="t"/>
                  <v:textbox>
                    <w:txbxContent>
                      <w:p w14:paraId="20A91D42" w14:textId="77777777" w:rsidR="009B5C5A" w:rsidRDefault="009B5C5A" w:rsidP="004E0A80">
                        <w:r>
                          <w:t>N</w:t>
                        </w:r>
                      </w:p>
                    </w:txbxContent>
                  </v:textbox>
                </v:shape>
                <v:shape id="Text Box 461" o:spid="_x0000_s1126" type="#_x0000_t202" style="position:absolute;left:7886;top:1981;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">
                  <v:path arrowok="t"/>
                  <v:textbox>
                    <w:txbxContent>
                      <w:p w14:paraId="70ED7CCA" w14:textId="77777777" w:rsidR="009B5C5A" w:rsidRDefault="009B5C5A" w:rsidP="004E0A80">
                        <w:r>
                          <w:t>Y/NR</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867136" behindDoc="0" locked="0" layoutInCell="1" allowOverlap="1" wp14:anchorId="05AF6814" wp14:editId="5ACC3387">
                <wp:simplePos x="0" y="0"/>
                <wp:positionH relativeFrom="column">
                  <wp:posOffset>4552950</wp:posOffset>
                </wp:positionH>
                <wp:positionV relativeFrom="paragraph">
                  <wp:posOffset>1940560</wp:posOffset>
                </wp:positionV>
                <wp:extent cx="19050" cy="400050"/>
                <wp:effectExtent l="57150" t="0" r="38100" b="38100"/>
                <wp:wrapNone/>
                <wp:docPr id="293"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4000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540938" id="Straight Arrow Connector 221" o:spid="_x0000_s1026" type="#_x0000_t32" style="position:absolute;margin-left:358.5pt;margin-top:152.8pt;width:1.5pt;height:3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65088" behindDoc="0" locked="0" layoutInCell="1" allowOverlap="1" wp14:anchorId="353876D9" wp14:editId="784240C8">
                <wp:simplePos x="0" y="0"/>
                <wp:positionH relativeFrom="column">
                  <wp:posOffset>3968115</wp:posOffset>
                </wp:positionH>
                <wp:positionV relativeFrom="paragraph">
                  <wp:posOffset>1980565</wp:posOffset>
                </wp:positionV>
                <wp:extent cx="461010" cy="342900"/>
                <wp:effectExtent l="0" t="0" r="34290" b="38100"/>
                <wp:wrapNone/>
                <wp:docPr id="292"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1010" cy="3429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410DB1" id="Straight Arrow Connector 216" o:spid="_x0000_s1026" type="#_x0000_t32" style="position:absolute;margin-left:312.45pt;margin-top:155.95pt;width:36.3pt;height:2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73280" behindDoc="0" locked="0" layoutInCell="1" allowOverlap="1" wp14:anchorId="5234236B" wp14:editId="2F4639AD">
                <wp:simplePos x="0" y="0"/>
                <wp:positionH relativeFrom="column">
                  <wp:posOffset>5428615</wp:posOffset>
                </wp:positionH>
                <wp:positionV relativeFrom="paragraph">
                  <wp:posOffset>2423160</wp:posOffset>
                </wp:positionV>
                <wp:extent cx="1149985" cy="264160"/>
                <wp:effectExtent l="0" t="0" r="0" b="2540"/>
                <wp:wrapNone/>
                <wp:docPr id="3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985" cy="264160"/>
                        </a:xfrm>
                        <a:prstGeom prst="rect">
                          <a:avLst/>
                        </a:prstGeom>
                        <a:solidFill>
                          <a:srgbClr val="FFFFFF"/>
                        </a:solidFill>
                        <a:ln w="9525">
                          <a:solidFill>
                            <a:srgbClr val="000000"/>
                          </a:solidFill>
                          <a:miter lim="800000"/>
                          <a:headEnd/>
                          <a:tailEnd/>
                        </a:ln>
                      </wps:spPr>
                      <wps:txbx>
                        <w:txbxContent>
                          <w:p w14:paraId="68584208" w14:textId="77777777" w:rsidR="009B5C5A" w:rsidRDefault="009B5C5A" w:rsidP="004E0A80">
                            <w:pPr>
                              <w:jc w:val="center"/>
                            </w:pPr>
                            <w:r w:rsidRPr="00AA1788">
                              <w:t xml:space="preserve"> EBRT+VBT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4236B" id="Text Box 81" o:spid="_x0000_s1127" type="#_x0000_t202" style="position:absolute;left:0;text-align:left;margin-left:427.45pt;margin-top:190.8pt;width:90.55pt;height:20.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">
                <v:path arrowok="t"/>
                <v:textbox>
                  <w:txbxContent>
                    <w:p w14:paraId="68584208" w14:textId="77777777" w:rsidR="009B5C5A" w:rsidRDefault="009B5C5A" w:rsidP="004E0A80">
                      <w:pPr>
                        <w:jc w:val="center"/>
                      </w:pPr>
                      <w:r w:rsidRPr="00AA1788">
                        <w:t xml:space="preserve"> EBRT+VBT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52800" behindDoc="0" locked="0" layoutInCell="1" allowOverlap="1" wp14:anchorId="353FAFBD" wp14:editId="1DD931A5">
                <wp:simplePos x="0" y="0"/>
                <wp:positionH relativeFrom="column">
                  <wp:posOffset>3114675</wp:posOffset>
                </wp:positionH>
                <wp:positionV relativeFrom="paragraph">
                  <wp:posOffset>2423160</wp:posOffset>
                </wp:positionV>
                <wp:extent cx="454660" cy="264160"/>
                <wp:effectExtent l="0" t="0" r="2540" b="2540"/>
                <wp:wrapNone/>
                <wp:docPr id="3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660" cy="264160"/>
                        </a:xfrm>
                        <a:prstGeom prst="rect">
                          <a:avLst/>
                        </a:prstGeom>
                        <a:solidFill>
                          <a:srgbClr val="FFFFFF"/>
                        </a:solidFill>
                        <a:ln w="9525">
                          <a:solidFill>
                            <a:srgbClr val="000000"/>
                          </a:solidFill>
                          <a:miter lim="800000"/>
                          <a:headEnd/>
                          <a:tailEnd/>
                        </a:ln>
                      </wps:spPr>
                      <wps:txbx>
                        <w:txbxContent>
                          <w:p w14:paraId="5BCC1FA2" w14:textId="77777777" w:rsidR="009B5C5A" w:rsidRDefault="009B5C5A" w:rsidP="004E0A80">
                            <w:r>
                              <w:t>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3FAFBD" id="Text Box 82" o:spid="_x0000_s1128" type="#_x0000_t202" style="position:absolute;left:0;text-align:left;margin-left:245.25pt;margin-top:190.8pt;width:35.8pt;height:20.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">
                <v:path arrowok="t"/>
                <v:textbox>
                  <w:txbxContent>
                    <w:p w14:paraId="5BCC1FA2" w14:textId="77777777" w:rsidR="009B5C5A" w:rsidRDefault="009B5C5A" w:rsidP="004E0A80">
                      <w:r>
                        <w:t>VBT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72256" behindDoc="0" locked="0" layoutInCell="1" allowOverlap="1" wp14:anchorId="6745C6C4" wp14:editId="7D755FAC">
                <wp:simplePos x="0" y="0"/>
                <wp:positionH relativeFrom="column">
                  <wp:posOffset>6086475</wp:posOffset>
                </wp:positionH>
                <wp:positionV relativeFrom="paragraph">
                  <wp:posOffset>670560</wp:posOffset>
                </wp:positionV>
                <wp:extent cx="9525" cy="1647825"/>
                <wp:effectExtent l="76200" t="0" r="47625" b="28575"/>
                <wp:wrapNone/>
                <wp:docPr id="311" name="Straight Arrow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6478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CB56B2" id="Straight Arrow Connector 531" o:spid="_x0000_s1026" type="#_x0000_t32" style="position:absolute;margin-left:479.25pt;margin-top:52.8pt;width:.75pt;height:129.7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71232" behindDoc="0" locked="0" layoutInCell="1" allowOverlap="1" wp14:anchorId="7AE736A0" wp14:editId="3D758A89">
                <wp:simplePos x="0" y="0"/>
                <wp:positionH relativeFrom="column">
                  <wp:posOffset>5886450</wp:posOffset>
                </wp:positionH>
                <wp:positionV relativeFrom="paragraph">
                  <wp:posOffset>327660</wp:posOffset>
                </wp:positionV>
                <wp:extent cx="361950" cy="266700"/>
                <wp:effectExtent l="0" t="0" r="0" b="0"/>
                <wp:wrapNone/>
                <wp:docPr id="3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266700"/>
                        </a:xfrm>
                        <a:prstGeom prst="rect">
                          <a:avLst/>
                        </a:prstGeom>
                        <a:solidFill>
                          <a:srgbClr val="FFFFFF"/>
                        </a:solidFill>
                        <a:ln w="9525">
                          <a:solidFill>
                            <a:srgbClr val="000000"/>
                          </a:solidFill>
                          <a:miter lim="800000"/>
                          <a:headEnd/>
                          <a:tailEnd/>
                        </a:ln>
                      </wps:spPr>
                      <wps:txbx>
                        <w:txbxContent>
                          <w:p w14:paraId="60E1B69A" w14:textId="77777777" w:rsidR="009B5C5A" w:rsidRDefault="009B5C5A" w:rsidP="004E0A80">
                            <w:r>
                              <w:t>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E736A0" id="Text Box 94" o:spid="_x0000_s1129" type="#_x0000_t202" style="position:absolute;left:0;text-align:left;margin-left:463.5pt;margin-top:25.8pt;width:28.5pt;height: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">
                <v:path arrowok="t"/>
                <v:textbox>
                  <w:txbxContent>
                    <w:p w14:paraId="60E1B69A" w14:textId="77777777" w:rsidR="009B5C5A" w:rsidRDefault="009B5C5A" w:rsidP="004E0A80">
                      <w:r>
                        <w:t>II</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69184" behindDoc="0" locked="0" layoutInCell="1" allowOverlap="1" wp14:anchorId="132787C5" wp14:editId="6296C9A1">
                <wp:simplePos x="0" y="0"/>
                <wp:positionH relativeFrom="column">
                  <wp:posOffset>13335</wp:posOffset>
                </wp:positionH>
                <wp:positionV relativeFrom="paragraph">
                  <wp:posOffset>984885</wp:posOffset>
                </wp:positionV>
                <wp:extent cx="215265" cy="152400"/>
                <wp:effectExtent l="38100" t="0" r="13335" b="38100"/>
                <wp:wrapNone/>
                <wp:docPr id="308"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5265" cy="1524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BB8DA" id="Straight Arrow Connector 34" o:spid="_x0000_s1026" type="#_x0000_t32" style="position:absolute;margin-left:1.05pt;margin-top:77.55pt;width:16.95pt;height:12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" strokeweight=".5pt">
                <v:stroke endarrow="block" joinstyle="miter"/>
                <o:lock v:ext="edit" shapetype="f"/>
              </v:shape>
            </w:pict>
          </mc:Fallback>
        </mc:AlternateContent>
      </w:r>
      <w:r>
        <w:rPr>
          <w:rFonts w:eastAsia="Calibri" w:cs="Times New Roman"/>
          <w:noProof/>
          <w:lang w:eastAsia="en-IN"/>
        </w:rPr>
        <mc:AlternateContent>
          <mc:Choice Requires="wpg">
            <w:drawing>
              <wp:anchor distT="0" distB="0" distL="114300" distR="114300" simplePos="0" relativeHeight="251842560" behindDoc="0" locked="0" layoutInCell="1" allowOverlap="1" wp14:anchorId="6E905CEA" wp14:editId="7D1C442B">
                <wp:simplePos x="0" y="0"/>
                <wp:positionH relativeFrom="column">
                  <wp:posOffset>-247650</wp:posOffset>
                </wp:positionH>
                <wp:positionV relativeFrom="paragraph">
                  <wp:posOffset>475615</wp:posOffset>
                </wp:positionV>
                <wp:extent cx="1386840" cy="464820"/>
                <wp:effectExtent l="0" t="0" r="3810" b="0"/>
                <wp:wrapNone/>
                <wp:docPr id="28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464820"/>
                          <a:chOff x="0" y="0"/>
                          <a:chExt cx="13868" cy="4648"/>
                        </a:xfrm>
                      </wpg:grpSpPr>
                      <wps:wsp>
                        <wps:cNvPr id="288" name="Straight Arrow Connector 29"/>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9" name="Straight Arrow Connector 30"/>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0" name="Text Box 448"/>
                        <wps:cNvSpPr txBox="1">
                          <a:spLocks/>
                        </wps:cNvSpPr>
                        <wps:spPr bwMode="auto">
                          <a:xfrm>
                            <a:off x="0" y="1905"/>
                            <a:ext cx="5791" cy="2667"/>
                          </a:xfrm>
                          <a:prstGeom prst="rect">
                            <a:avLst/>
                          </a:prstGeom>
                          <a:solidFill>
                            <a:srgbClr val="FFFFFF"/>
                          </a:solidFill>
                          <a:ln w="9525">
                            <a:solidFill>
                              <a:srgbClr val="000000"/>
                            </a:solidFill>
                            <a:miter lim="800000"/>
                            <a:headEnd/>
                            <a:tailEnd/>
                          </a:ln>
                        </wps:spPr>
                        <wps:txbx>
                          <w:txbxContent>
                            <w:p w14:paraId="4CDBFA18" w14:textId="77777777" w:rsidR="009B5C5A" w:rsidRDefault="009B5C5A" w:rsidP="004E0A80">
                              <w:r>
                                <w:t>G1/G2</w:t>
                              </w:r>
                            </w:p>
                          </w:txbxContent>
                        </wps:txbx>
                        <wps:bodyPr rot="0" vert="horz" wrap="square" lIns="91440" tIns="45720" rIns="91440" bIns="45720" anchor="t" anchorCtr="0" upright="1">
                          <a:noAutofit/>
                        </wps:bodyPr>
                      </wps:wsp>
                      <wps:wsp>
                        <wps:cNvPr id="291" name="Text Box 54"/>
                        <wps:cNvSpPr txBox="1">
                          <a:spLocks/>
                        </wps:cNvSpPr>
                        <wps:spPr bwMode="auto">
                          <a:xfrm>
                            <a:off x="9906" y="1981"/>
                            <a:ext cx="3962" cy="2667"/>
                          </a:xfrm>
                          <a:prstGeom prst="rect">
                            <a:avLst/>
                          </a:prstGeom>
                          <a:solidFill>
                            <a:srgbClr val="FFFFFF"/>
                          </a:solidFill>
                          <a:ln w="9525">
                            <a:solidFill>
                              <a:srgbClr val="000000"/>
                            </a:solidFill>
                            <a:miter lim="800000"/>
                            <a:headEnd/>
                            <a:tailEnd/>
                          </a:ln>
                        </wps:spPr>
                        <wps:txbx>
                          <w:txbxContent>
                            <w:p w14:paraId="2798D064" w14:textId="77777777" w:rsidR="009B5C5A" w:rsidRDefault="009B5C5A" w:rsidP="004E0A80">
                              <w:r>
                                <w:t>G3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05CEA" id="Group 48" o:spid="_x0000_s1130" style="position:absolute;left:0;text-align:left;margin-left:-19.5pt;margin-top:37.45pt;width:109.2pt;height:36.6pt;z-index:251842560" coordsize="1386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">
                <v:shape id="Straight Arrow Connector 29" o:spid="_x0000_s1131"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" strokeweight=".5pt">
                  <v:stroke endarrow="block" joinstyle="miter"/>
                  <o:lock v:ext="edit" shapetype="f"/>
                </v:shape>
                <v:shape id="Straight Arrow Connector 30" o:spid="_x0000_s1132"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" strokeweight=".5pt">
                  <v:stroke endarrow="block" joinstyle="miter"/>
                  <o:lock v:ext="edit" shapetype="f"/>
                </v:shape>
                <v:shape id="Text Box 448" o:spid="_x0000_s1133" type="#_x0000_t202" style="position:absolute;top:1905;width:57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">
                  <v:path arrowok="t"/>
                  <v:textbox>
                    <w:txbxContent>
                      <w:p w14:paraId="4CDBFA18" w14:textId="77777777" w:rsidR="009B5C5A" w:rsidRDefault="009B5C5A" w:rsidP="004E0A80">
                        <w:r>
                          <w:t>G1/G2</w:t>
                        </w:r>
                      </w:p>
                    </w:txbxContent>
                  </v:textbox>
                </v:shape>
                <v:shape id="Text Box 54" o:spid="_x0000_s1134" type="#_x0000_t202" style="position:absolute;left:9906;top:1981;width:39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">
                  <v:path arrowok="t"/>
                  <v:textbox>
                    <w:txbxContent>
                      <w:p w14:paraId="2798D064" w14:textId="77777777" w:rsidR="009B5C5A" w:rsidRDefault="009B5C5A" w:rsidP="004E0A80">
                        <w:r>
                          <w:t>G3</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844608" behindDoc="0" locked="0" layoutInCell="1" allowOverlap="1" wp14:anchorId="334980BC" wp14:editId="7C0CC9DD">
                <wp:simplePos x="0" y="0"/>
                <wp:positionH relativeFrom="column">
                  <wp:posOffset>-501015</wp:posOffset>
                </wp:positionH>
                <wp:positionV relativeFrom="paragraph">
                  <wp:posOffset>1134745</wp:posOffset>
                </wp:positionV>
                <wp:extent cx="518160" cy="266700"/>
                <wp:effectExtent l="0" t="0" r="0" b="0"/>
                <wp:wrapNone/>
                <wp:docPr id="29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66700"/>
                        </a:xfrm>
                        <a:prstGeom prst="rect">
                          <a:avLst/>
                        </a:prstGeom>
                        <a:solidFill>
                          <a:srgbClr val="FFFFFF"/>
                        </a:solidFill>
                        <a:ln w="9525">
                          <a:solidFill>
                            <a:srgbClr val="000000"/>
                          </a:solidFill>
                          <a:miter lim="800000"/>
                          <a:headEnd/>
                          <a:tailEnd/>
                        </a:ln>
                      </wps:spPr>
                      <wps:txbx>
                        <w:txbxContent>
                          <w:p w14:paraId="2A7D1F77"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4980BC" id="Text Box 106" o:spid="_x0000_s1135" type="#_x0000_t202" style="position:absolute;left:0;text-align:left;margin-left:-39.45pt;margin-top:89.35pt;width:40.8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">
                <v:path arrowok="t"/>
                <v:textbox>
                  <w:txbxContent>
                    <w:p w14:paraId="2A7D1F77"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292" distR="114292" simplePos="0" relativeHeight="251855872" behindDoc="0" locked="0" layoutInCell="1" allowOverlap="1" wp14:anchorId="25DC6C5D" wp14:editId="68BADB63">
                <wp:simplePos x="0" y="0"/>
                <wp:positionH relativeFrom="margin">
                  <wp:posOffset>123824</wp:posOffset>
                </wp:positionH>
                <wp:positionV relativeFrom="paragraph">
                  <wp:posOffset>1990090</wp:posOffset>
                </wp:positionV>
                <wp:extent cx="0" cy="304800"/>
                <wp:effectExtent l="76200" t="0" r="38100" b="38100"/>
                <wp:wrapNone/>
                <wp:docPr id="295"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BBF972" id="Straight Arrow Connector 199" o:spid="_x0000_s1026" type="#_x0000_t32" style="position:absolute;margin-left:9.75pt;margin-top:156.7pt;width:0;height:24pt;z-index:251855872;visibility:visible;mso-wrap-style:square;mso-width-percent:0;mso-height-percent:0;mso-wrap-distance-left:3.17478mm;mso-wrap-distance-top:0;mso-wrap-distance-right:3.17478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" strokeweight=".5pt">
                <v:stroke endarrow="block" joinstyle="miter"/>
                <o:lock v:ext="edit" shapetype="f"/>
                <w10:wrap anchorx="margin"/>
              </v:shape>
            </w:pict>
          </mc:Fallback>
        </mc:AlternateContent>
      </w:r>
      <w:r>
        <w:rPr>
          <w:rFonts w:eastAsiaTheme="minorEastAsia"/>
          <w:noProof/>
          <w:sz w:val="24"/>
          <w:szCs w:val="24"/>
          <w:lang w:eastAsia="en-IN"/>
        </w:rPr>
        <mc:AlternateContent>
          <mc:Choice Requires="wps">
            <w:drawing>
              <wp:anchor distT="0" distB="0" distL="114293" distR="114293" simplePos="0" relativeHeight="251854848" behindDoc="0" locked="0" layoutInCell="1" allowOverlap="1" wp14:anchorId="1435EAE1" wp14:editId="64A15CC4">
                <wp:simplePos x="0" y="0"/>
                <wp:positionH relativeFrom="column">
                  <wp:posOffset>-742951</wp:posOffset>
                </wp:positionH>
                <wp:positionV relativeFrom="paragraph">
                  <wp:posOffset>2023110</wp:posOffset>
                </wp:positionV>
                <wp:extent cx="0" cy="304800"/>
                <wp:effectExtent l="76200" t="0" r="38100" b="38100"/>
                <wp:wrapNone/>
                <wp:docPr id="294"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6C918" id="Straight Arrow Connector 198" o:spid="_x0000_s1026" type="#_x0000_t32" style="position:absolute;margin-left:-58.5pt;margin-top:159.3pt;width:0;height:24pt;z-index:25185484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" strokeweight=".5pt">
                <v:stroke endarrow="block" joinstyle="miter"/>
                <o:lock v:ext="edit" shapetype="f"/>
              </v:shape>
            </w:pict>
          </mc:Fallback>
        </mc:AlternateContent>
      </w:r>
      <w:r>
        <w:rPr>
          <w:rFonts w:eastAsia="Calibri" w:cs="Times New Roman"/>
          <w:noProof/>
          <w:lang w:eastAsia="en-IN"/>
        </w:rPr>
        <mc:AlternateContent>
          <mc:Choice Requires="wpg">
            <w:drawing>
              <wp:anchor distT="0" distB="0" distL="114300" distR="114300" simplePos="0" relativeHeight="251863040" behindDoc="0" locked="0" layoutInCell="1" allowOverlap="1" wp14:anchorId="73806AF7" wp14:editId="2F7703DA">
                <wp:simplePos x="0" y="0"/>
                <wp:positionH relativeFrom="column">
                  <wp:posOffset>4324350</wp:posOffset>
                </wp:positionH>
                <wp:positionV relativeFrom="paragraph">
                  <wp:posOffset>1442085</wp:posOffset>
                </wp:positionV>
                <wp:extent cx="1076325" cy="485775"/>
                <wp:effectExtent l="0" t="0" r="9525" b="9525"/>
                <wp:wrapNone/>
                <wp:docPr id="28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485775"/>
                          <a:chOff x="1219" y="0"/>
                          <a:chExt cx="15015" cy="4857"/>
                        </a:xfrm>
                      </wpg:grpSpPr>
                      <wps:wsp>
                        <wps:cNvPr id="283" name="Straight Arrow Connector 227"/>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4" name="Straight Arrow Connector 228"/>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5" name="Text Box 510"/>
                        <wps:cNvSpPr txBox="1">
                          <a:spLocks/>
                        </wps:cNvSpPr>
                        <wps:spPr bwMode="auto">
                          <a:xfrm>
                            <a:off x="1219" y="2190"/>
                            <a:ext cx="4252" cy="2667"/>
                          </a:xfrm>
                          <a:prstGeom prst="rect">
                            <a:avLst/>
                          </a:prstGeom>
                          <a:solidFill>
                            <a:srgbClr val="FFFFFF"/>
                          </a:solidFill>
                          <a:ln w="9525">
                            <a:solidFill>
                              <a:srgbClr val="000000"/>
                            </a:solidFill>
                            <a:miter lim="800000"/>
                            <a:headEnd/>
                            <a:tailEnd/>
                          </a:ln>
                        </wps:spPr>
                        <wps:txbx>
                          <w:txbxContent>
                            <w:p w14:paraId="5C80FA0D" w14:textId="77777777" w:rsidR="009B5C5A" w:rsidRDefault="009B5C5A" w:rsidP="004E0A80">
                              <w:r>
                                <w:t>N</w:t>
                              </w:r>
                            </w:p>
                          </w:txbxContent>
                        </wps:txbx>
                        <wps:bodyPr rot="0" vert="horz" wrap="square" lIns="91440" tIns="45720" rIns="91440" bIns="45720" anchor="t" anchorCtr="0" upright="1">
                          <a:noAutofit/>
                        </wps:bodyPr>
                      </wps:wsp>
                      <wps:wsp>
                        <wps:cNvPr id="286" name="Text Box 66"/>
                        <wps:cNvSpPr txBox="1">
                          <a:spLocks/>
                        </wps:cNvSpPr>
                        <wps:spPr bwMode="auto">
                          <a:xfrm>
                            <a:off x="8444" y="2171"/>
                            <a:ext cx="7790" cy="2667"/>
                          </a:xfrm>
                          <a:prstGeom prst="rect">
                            <a:avLst/>
                          </a:prstGeom>
                          <a:solidFill>
                            <a:srgbClr val="FFFFFF"/>
                          </a:solidFill>
                          <a:ln w="9525">
                            <a:solidFill>
                              <a:srgbClr val="000000"/>
                            </a:solidFill>
                            <a:miter lim="800000"/>
                            <a:headEnd/>
                            <a:tailEnd/>
                          </a:ln>
                        </wps:spPr>
                        <wps:txbx>
                          <w:txbxContent>
                            <w:p w14:paraId="03F3D138"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806AF7" id="Group 226" o:spid="_x0000_s1136" style="position:absolute;left:0;text-align:left;margin-left:340.5pt;margin-top:113.55pt;width:84.75pt;height:38.25pt;z-index:251863040;mso-width-relative:margin" coordorigin="1219" coordsize="150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">
                <v:shape id="Straight Arrow Connector 227" o:spid="_x0000_s1137"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" strokeweight=".5pt">
                  <v:stroke endarrow="block" joinstyle="miter"/>
                  <o:lock v:ext="edit" shapetype="f"/>
                </v:shape>
                <v:shape id="Straight Arrow Connector 228" o:spid="_x0000_s1138"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" strokeweight=".5pt">
                  <v:stroke endarrow="block" joinstyle="miter"/>
                  <o:lock v:ext="edit" shapetype="f"/>
                </v:shape>
                <v:shape id="Text Box 510" o:spid="_x0000_s1139" type="#_x0000_t202" style="position:absolute;left:1219;top:2190;width:42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">
                  <v:path arrowok="t"/>
                  <v:textbox>
                    <w:txbxContent>
                      <w:p w14:paraId="5C80FA0D" w14:textId="77777777" w:rsidR="009B5C5A" w:rsidRDefault="009B5C5A" w:rsidP="004E0A80">
                        <w:r>
                          <w:t>N</w:t>
                        </w:r>
                      </w:p>
                    </w:txbxContent>
                  </v:textbox>
                </v:shape>
                <v:shape id="Text Box 66" o:spid="_x0000_s1140" type="#_x0000_t202" style="position:absolute;left:8444;top:2171;width:77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">
                  <v:path arrowok="t"/>
                  <v:textbox>
                    <w:txbxContent>
                      <w:p w14:paraId="03F3D138" w14:textId="77777777" w:rsidR="009B5C5A" w:rsidRDefault="009B5C5A" w:rsidP="004E0A80">
                        <w:r>
                          <w:t>Y/NR</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864064" behindDoc="0" locked="0" layoutInCell="1" allowOverlap="1" wp14:anchorId="20946C89" wp14:editId="3837963D">
                <wp:simplePos x="0" y="0"/>
                <wp:positionH relativeFrom="column">
                  <wp:posOffset>4019550</wp:posOffset>
                </wp:positionH>
                <wp:positionV relativeFrom="paragraph">
                  <wp:posOffset>2428240</wp:posOffset>
                </wp:positionV>
                <wp:extent cx="1181100" cy="259080"/>
                <wp:effectExtent l="0" t="0" r="0" b="7620"/>
                <wp:wrapNone/>
                <wp:docPr id="2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59080"/>
                        </a:xfrm>
                        <a:prstGeom prst="rect">
                          <a:avLst/>
                        </a:prstGeom>
                        <a:solidFill>
                          <a:srgbClr val="FFFFFF"/>
                        </a:solidFill>
                        <a:ln w="9525">
                          <a:solidFill>
                            <a:srgbClr val="000000"/>
                          </a:solidFill>
                          <a:miter lim="800000"/>
                          <a:headEnd/>
                          <a:tailEnd/>
                        </a:ln>
                      </wps:spPr>
                      <wps:txbx>
                        <w:txbxContent>
                          <w:p w14:paraId="1C8EAE63" w14:textId="77777777" w:rsidR="009B5C5A" w:rsidRDefault="009B5C5A" w:rsidP="004E0A80">
                            <w:pPr>
                              <w:jc w:val="center"/>
                            </w:pPr>
                            <w:r>
                              <w:t>EBRT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946C89" id="Text Box 117" o:spid="_x0000_s1141" type="#_x0000_t202" style="position:absolute;left:0;text-align:left;margin-left:316.5pt;margin-top:191.2pt;width:93pt;height:20.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">
                <v:path arrowok="t"/>
                <v:textbox>
                  <w:txbxContent>
                    <w:p w14:paraId="1C8EAE63" w14:textId="77777777" w:rsidR="009B5C5A" w:rsidRDefault="009B5C5A" w:rsidP="004E0A80">
                      <w:pPr>
                        <w:jc w:val="center"/>
                      </w:pPr>
                      <w:r>
                        <w:t>EBRT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862016" behindDoc="0" locked="0" layoutInCell="1" allowOverlap="1" wp14:anchorId="79147F56" wp14:editId="71DDCE3C">
                <wp:simplePos x="0" y="0"/>
                <wp:positionH relativeFrom="column">
                  <wp:posOffset>4429125</wp:posOffset>
                </wp:positionH>
                <wp:positionV relativeFrom="paragraph">
                  <wp:posOffset>1180465</wp:posOffset>
                </wp:positionV>
                <wp:extent cx="518160" cy="266700"/>
                <wp:effectExtent l="0" t="0" r="0" b="0"/>
                <wp:wrapNone/>
                <wp:docPr id="28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66700"/>
                        </a:xfrm>
                        <a:prstGeom prst="rect">
                          <a:avLst/>
                        </a:prstGeom>
                        <a:solidFill>
                          <a:srgbClr val="FFFFFF"/>
                        </a:solidFill>
                        <a:ln w="9525">
                          <a:solidFill>
                            <a:srgbClr val="000000"/>
                          </a:solidFill>
                          <a:miter lim="800000"/>
                          <a:headEnd/>
                          <a:tailEnd/>
                        </a:ln>
                      </wps:spPr>
                      <wps:txbx>
                        <w:txbxContent>
                          <w:p w14:paraId="229199F4" w14:textId="77777777" w:rsidR="009B5C5A" w:rsidRDefault="009B5C5A" w:rsidP="004E0A80">
                            <w:r w:rsidRPr="00540AE7">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147F56" id="Text Box 118" o:spid="_x0000_s1142" type="#_x0000_t202" style="position:absolute;left:0;text-align:left;margin-left:348.75pt;margin-top:92.95pt;width:40.8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">
                <v:path arrowok="t"/>
                <v:textbox>
                  <w:txbxContent>
                    <w:p w14:paraId="229199F4" w14:textId="77777777" w:rsidR="009B5C5A" w:rsidRDefault="009B5C5A" w:rsidP="004E0A80">
                      <w:r w:rsidRPr="00540AE7">
                        <w:t>LVSI</w:t>
                      </w:r>
                    </w:p>
                  </w:txbxContent>
                </v:textbox>
              </v:shape>
            </w:pict>
          </mc:Fallback>
        </mc:AlternateContent>
      </w:r>
      <w:r>
        <w:rPr>
          <w:rFonts w:eastAsia="Calibri" w:cs="Times New Roman"/>
          <w:noProof/>
          <w:lang w:eastAsia="en-IN"/>
        </w:rPr>
        <mc:AlternateContent>
          <mc:Choice Requires="wpg">
            <w:drawing>
              <wp:anchor distT="0" distB="0" distL="114300" distR="114300" simplePos="0" relativeHeight="251851776" behindDoc="0" locked="0" layoutInCell="1" allowOverlap="1" wp14:anchorId="2265EF98" wp14:editId="4A304A86">
                <wp:simplePos x="0" y="0"/>
                <wp:positionH relativeFrom="column">
                  <wp:posOffset>3143250</wp:posOffset>
                </wp:positionH>
                <wp:positionV relativeFrom="paragraph">
                  <wp:posOffset>1451610</wp:posOffset>
                </wp:positionV>
                <wp:extent cx="1076325" cy="485775"/>
                <wp:effectExtent l="0" t="0" r="9525" b="9525"/>
                <wp:wrapNone/>
                <wp:docPr id="2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485775"/>
                          <a:chOff x="1219" y="0"/>
                          <a:chExt cx="15015" cy="4857"/>
                        </a:xfrm>
                      </wpg:grpSpPr>
                      <wps:wsp>
                        <wps:cNvPr id="276" name="Straight Arrow Connector 227"/>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7" name="Straight Arrow Connector 228"/>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Text Box 469"/>
                        <wps:cNvSpPr txBox="1">
                          <a:spLocks/>
                        </wps:cNvSpPr>
                        <wps:spPr bwMode="auto">
                          <a:xfrm>
                            <a:off x="1219" y="2190"/>
                            <a:ext cx="3081" cy="2667"/>
                          </a:xfrm>
                          <a:prstGeom prst="rect">
                            <a:avLst/>
                          </a:prstGeom>
                          <a:solidFill>
                            <a:srgbClr val="FFFFFF"/>
                          </a:solidFill>
                          <a:ln w="9525">
                            <a:solidFill>
                              <a:srgbClr val="000000"/>
                            </a:solidFill>
                            <a:miter lim="800000"/>
                            <a:headEnd/>
                            <a:tailEnd/>
                          </a:ln>
                        </wps:spPr>
                        <wps:txbx>
                          <w:txbxContent>
                            <w:p w14:paraId="1701724E" w14:textId="77777777" w:rsidR="009B5C5A" w:rsidRDefault="009B5C5A" w:rsidP="004E0A80">
                              <w:r>
                                <w:t>N</w:t>
                              </w:r>
                            </w:p>
                          </w:txbxContent>
                        </wps:txbx>
                        <wps:bodyPr rot="0" vert="horz" wrap="square" lIns="91440" tIns="45720" rIns="91440" bIns="45720" anchor="t" anchorCtr="0" upright="1">
                          <a:noAutofit/>
                        </wps:bodyPr>
                      </wps:wsp>
                      <wps:wsp>
                        <wps:cNvPr id="279" name="Text Box 73"/>
                        <wps:cNvSpPr txBox="1">
                          <a:spLocks/>
                        </wps:cNvSpPr>
                        <wps:spPr bwMode="auto">
                          <a:xfrm>
                            <a:off x="8444" y="2171"/>
                            <a:ext cx="7790" cy="2667"/>
                          </a:xfrm>
                          <a:prstGeom prst="rect">
                            <a:avLst/>
                          </a:prstGeom>
                          <a:solidFill>
                            <a:srgbClr val="FFFFFF"/>
                          </a:solidFill>
                          <a:ln w="9525">
                            <a:solidFill>
                              <a:srgbClr val="000000"/>
                            </a:solidFill>
                            <a:miter lim="800000"/>
                            <a:headEnd/>
                            <a:tailEnd/>
                          </a:ln>
                        </wps:spPr>
                        <wps:txbx>
                          <w:txbxContent>
                            <w:p w14:paraId="40EC9766"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65EF98" id="Group 69" o:spid="_x0000_s1143" style="position:absolute;left:0;text-align:left;margin-left:247.5pt;margin-top:114.3pt;width:84.75pt;height:38.25pt;z-index:251851776;mso-width-relative:margin" coordorigin="1219" coordsize="150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">
                <v:shape id="Straight Arrow Connector 227" o:spid="_x0000_s1144"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" strokeweight=".5pt">
                  <v:stroke endarrow="block" joinstyle="miter"/>
                  <o:lock v:ext="edit" shapetype="f"/>
                </v:shape>
                <v:shape id="Straight Arrow Connector 228" o:spid="_x0000_s1145"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" strokeweight=".5pt">
                  <v:stroke endarrow="block" joinstyle="miter"/>
                  <o:lock v:ext="edit" shapetype="f"/>
                </v:shape>
                <v:shape id="Text Box 469" o:spid="_x0000_s1146" type="#_x0000_t202" style="position:absolute;left:1219;top:2190;width:30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">
                  <v:path arrowok="t"/>
                  <v:textbox>
                    <w:txbxContent>
                      <w:p w14:paraId="1701724E" w14:textId="77777777" w:rsidR="009B5C5A" w:rsidRDefault="009B5C5A" w:rsidP="004E0A80">
                        <w:r>
                          <w:t>N</w:t>
                        </w:r>
                      </w:p>
                    </w:txbxContent>
                  </v:textbox>
                </v:shape>
                <v:shape id="Text Box 73" o:spid="_x0000_s1147" type="#_x0000_t202" style="position:absolute;left:8444;top:2171;width:77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">
                  <v:path arrowok="t"/>
                  <v:textbox>
                    <w:txbxContent>
                      <w:p w14:paraId="40EC9766" w14:textId="77777777" w:rsidR="009B5C5A" w:rsidRDefault="009B5C5A" w:rsidP="004E0A80">
                        <w:r>
                          <w:t>Y/NR</w:t>
                        </w:r>
                      </w:p>
                    </w:txbxContent>
                  </v:textbox>
                </v:shape>
              </v:group>
            </w:pict>
          </mc:Fallback>
        </mc:AlternateContent>
      </w:r>
      <w:r>
        <w:rPr>
          <w:rFonts w:eastAsiaTheme="minorEastAsia"/>
          <w:noProof/>
          <w:sz w:val="24"/>
          <w:szCs w:val="24"/>
          <w:lang w:eastAsia="en-IN"/>
        </w:rPr>
        <mc:AlternateContent>
          <mc:Choice Requires="wps">
            <w:drawing>
              <wp:anchor distT="0" distB="0" distL="114292" distR="114292" simplePos="0" relativeHeight="251860992" behindDoc="0" locked="0" layoutInCell="1" allowOverlap="1" wp14:anchorId="3BA55CAE" wp14:editId="6C133F34">
                <wp:simplePos x="0" y="0"/>
                <wp:positionH relativeFrom="column">
                  <wp:posOffset>4657724</wp:posOffset>
                </wp:positionH>
                <wp:positionV relativeFrom="paragraph">
                  <wp:posOffset>942340</wp:posOffset>
                </wp:positionV>
                <wp:extent cx="0" cy="238125"/>
                <wp:effectExtent l="76200" t="0" r="38100" b="28575"/>
                <wp:wrapNone/>
                <wp:docPr id="274"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883C43" id="Straight Arrow Connector 208" o:spid="_x0000_s1026" type="#_x0000_t32" style="position:absolute;margin-left:366.75pt;margin-top:74.2pt;width:0;height:18.75pt;z-index:251860992;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293" distR="114293" simplePos="0" relativeHeight="251859968" behindDoc="0" locked="0" layoutInCell="1" allowOverlap="1" wp14:anchorId="51E15D78" wp14:editId="36D7D6FD">
                <wp:simplePos x="0" y="0"/>
                <wp:positionH relativeFrom="column">
                  <wp:posOffset>3601719</wp:posOffset>
                </wp:positionH>
                <wp:positionV relativeFrom="paragraph">
                  <wp:posOffset>956310</wp:posOffset>
                </wp:positionV>
                <wp:extent cx="0" cy="238125"/>
                <wp:effectExtent l="76200" t="0" r="38100" b="28575"/>
                <wp:wrapNone/>
                <wp:docPr id="273"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3092" id="Straight Arrow Connector 207" o:spid="_x0000_s1026" type="#_x0000_t32" style="position:absolute;margin-left:283.6pt;margin-top:75.3pt;width:0;height:18.75pt;z-index:25185996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292" distR="114292" simplePos="0" relativeHeight="251858944" behindDoc="0" locked="0" layoutInCell="1" allowOverlap="1" wp14:anchorId="4DCBB1C4" wp14:editId="57901A98">
                <wp:simplePos x="0" y="0"/>
                <wp:positionH relativeFrom="column">
                  <wp:posOffset>3267074</wp:posOffset>
                </wp:positionH>
                <wp:positionV relativeFrom="paragraph">
                  <wp:posOffset>1980565</wp:posOffset>
                </wp:positionV>
                <wp:extent cx="0" cy="304800"/>
                <wp:effectExtent l="76200" t="0" r="38100" b="38100"/>
                <wp:wrapNone/>
                <wp:docPr id="272"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368C0C" id="Straight Arrow Connector 205" o:spid="_x0000_s1026" type="#_x0000_t32" style="position:absolute;margin-left:257.25pt;margin-top:155.95pt;width:0;height:24pt;z-index:25185894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" strokeweight=".5pt">
                <v:stroke endarrow="block" joinstyle="miter"/>
                <o:lock v:ext="edit" shapetype="f"/>
              </v:shape>
            </w:pict>
          </mc:Fallback>
        </mc:AlternateContent>
      </w:r>
    </w:p>
    <w:p w14:paraId="770619AD" w14:textId="77777777" w:rsidR="004E0A80" w:rsidRPr="004E0A80" w:rsidRDefault="004E0A80" w:rsidP="004E0A80">
      <w:pPr>
        <w:rPr>
          <w:rFonts w:eastAsia="Calibri" w:cs="Calibri"/>
          <w:sz w:val="24"/>
          <w:szCs w:val="24"/>
          <w:lang w:val="en-US"/>
        </w:rPr>
      </w:pPr>
    </w:p>
    <w:p w14:paraId="4013F649" w14:textId="77777777" w:rsidR="004E0A80" w:rsidRPr="004E0A80" w:rsidRDefault="004E0A80" w:rsidP="004E0A80">
      <w:pPr>
        <w:rPr>
          <w:rFonts w:eastAsia="Calibri" w:cs="Calibri"/>
          <w:sz w:val="24"/>
          <w:szCs w:val="24"/>
          <w:lang w:val="en-US"/>
        </w:rPr>
      </w:pPr>
    </w:p>
    <w:p w14:paraId="58DC32D9" w14:textId="77777777" w:rsidR="004E0A80" w:rsidRPr="004E0A80" w:rsidRDefault="004E0A80" w:rsidP="004E0A80">
      <w:pPr>
        <w:rPr>
          <w:rFonts w:eastAsia="Calibri" w:cs="Calibri"/>
          <w:sz w:val="24"/>
          <w:szCs w:val="24"/>
          <w:lang w:val="en-US"/>
        </w:rPr>
      </w:pPr>
    </w:p>
    <w:p w14:paraId="129790FE" w14:textId="77777777" w:rsidR="004E0A80" w:rsidRPr="004E0A80" w:rsidRDefault="004E0A80" w:rsidP="004E0A80">
      <w:pPr>
        <w:rPr>
          <w:rFonts w:eastAsia="Calibri" w:cs="Calibri"/>
          <w:sz w:val="24"/>
          <w:szCs w:val="24"/>
          <w:lang w:val="en-US"/>
        </w:rPr>
      </w:pPr>
    </w:p>
    <w:p w14:paraId="5BA211CD" w14:textId="77777777" w:rsidR="004E0A80" w:rsidRPr="004E0A80" w:rsidRDefault="004E0A80" w:rsidP="004E0A80">
      <w:pPr>
        <w:rPr>
          <w:rFonts w:eastAsia="Calibri" w:cs="Calibri"/>
          <w:sz w:val="24"/>
          <w:szCs w:val="24"/>
          <w:lang w:val="en-US"/>
        </w:rPr>
      </w:pPr>
    </w:p>
    <w:p w14:paraId="7391C1C8" w14:textId="77777777" w:rsidR="004E0A80" w:rsidRPr="004E0A80" w:rsidRDefault="004E0A80" w:rsidP="004E0A80">
      <w:pPr>
        <w:rPr>
          <w:rFonts w:eastAsia="Calibri" w:cs="Calibri"/>
          <w:sz w:val="24"/>
          <w:szCs w:val="24"/>
          <w:lang w:val="en-US"/>
        </w:rPr>
      </w:pPr>
    </w:p>
    <w:p w14:paraId="39C40D78" w14:textId="77777777" w:rsidR="004E0A80" w:rsidRPr="004E0A80" w:rsidRDefault="004E0A80" w:rsidP="004E0A80">
      <w:pPr>
        <w:rPr>
          <w:rFonts w:eastAsia="Calibri" w:cs="Calibri"/>
          <w:sz w:val="24"/>
          <w:szCs w:val="24"/>
          <w:lang w:val="en-US"/>
        </w:rPr>
      </w:pPr>
    </w:p>
    <w:p w14:paraId="31457928" w14:textId="77777777" w:rsidR="004E0A80" w:rsidRPr="004E0A80" w:rsidRDefault="004E0A80" w:rsidP="004E0A80">
      <w:pPr>
        <w:rPr>
          <w:rFonts w:eastAsia="Calibri" w:cs="Calibri"/>
          <w:sz w:val="24"/>
          <w:szCs w:val="24"/>
          <w:lang w:val="en-US"/>
        </w:rPr>
      </w:pPr>
    </w:p>
    <w:p w14:paraId="5145AEB9" w14:textId="77777777" w:rsidR="004E0A80" w:rsidRPr="004E0A80" w:rsidRDefault="004E0A80" w:rsidP="004E0A80">
      <w:pPr>
        <w:rPr>
          <w:rFonts w:eastAsia="Calibri" w:cs="Calibri"/>
          <w:sz w:val="24"/>
          <w:szCs w:val="24"/>
          <w:lang w:val="en-US"/>
        </w:rPr>
      </w:pPr>
    </w:p>
    <w:p w14:paraId="794CDC13" w14:textId="77777777" w:rsidR="004E0A80" w:rsidRPr="00C341C4" w:rsidRDefault="004E0A80" w:rsidP="004E0A80">
      <w:pPr>
        <w:autoSpaceDE w:val="0"/>
        <w:autoSpaceDN w:val="0"/>
        <w:adjustRightInd w:val="0"/>
        <w:rPr>
          <w:rFonts w:eastAsia="Calibri" w:cs="Calibri"/>
          <w:color w:val="000000"/>
        </w:rPr>
      </w:pPr>
    </w:p>
    <w:p w14:paraId="46B464C6" w14:textId="77777777" w:rsidR="003D1F3C" w:rsidRDefault="003D1F3C">
      <w:pPr>
        <w:rPr>
          <w:rFonts w:eastAsia="Calibri" w:cs="Calibri"/>
          <w:color w:val="000000"/>
        </w:rPr>
      </w:pPr>
      <w:r>
        <w:rPr>
          <w:rFonts w:eastAsia="Calibri" w:cs="Calibri"/>
          <w:color w:val="000000"/>
        </w:rPr>
        <w:br w:type="page"/>
      </w:r>
    </w:p>
    <w:p w14:paraId="14A3C22F" w14:textId="1E192BDC" w:rsidR="004E0A80" w:rsidRPr="00C341C4" w:rsidRDefault="003503DF" w:rsidP="004E0A80">
      <w:pPr>
        <w:autoSpaceDE w:val="0"/>
        <w:autoSpaceDN w:val="0"/>
        <w:adjustRightInd w:val="0"/>
        <w:jc w:val="center"/>
        <w:rPr>
          <w:rFonts w:eastAsia="Calibri" w:cs="Calibri"/>
          <w:color w:val="000000"/>
        </w:rPr>
      </w:pPr>
      <w:r>
        <w:rPr>
          <w:noProof/>
          <w:lang w:eastAsia="en-IN"/>
        </w:rPr>
        <mc:AlternateContent>
          <mc:Choice Requires="wps">
            <w:drawing>
              <wp:anchor distT="45720" distB="45720" distL="114300" distR="114300" simplePos="0" relativeHeight="251889664" behindDoc="0" locked="0" layoutInCell="1" allowOverlap="1" wp14:anchorId="1A6F78A2" wp14:editId="60238228">
                <wp:simplePos x="0" y="0"/>
                <wp:positionH relativeFrom="column">
                  <wp:posOffset>1136650</wp:posOffset>
                </wp:positionH>
                <wp:positionV relativeFrom="paragraph">
                  <wp:posOffset>45085</wp:posOffset>
                </wp:positionV>
                <wp:extent cx="2984500" cy="301625"/>
                <wp:effectExtent l="0" t="0" r="6350" b="3175"/>
                <wp:wrapSquare wrapText="bothSides"/>
                <wp:docPr id="27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4500" cy="301625"/>
                        </a:xfrm>
                        <a:prstGeom prst="rect">
                          <a:avLst/>
                        </a:prstGeom>
                        <a:solidFill>
                          <a:srgbClr val="FFFFFF"/>
                        </a:solidFill>
                        <a:ln w="9525">
                          <a:solidFill>
                            <a:srgbClr val="000000"/>
                          </a:solidFill>
                          <a:miter lim="800000"/>
                          <a:headEnd/>
                          <a:tailEnd/>
                        </a:ln>
                      </wps:spPr>
                      <wps:txbx>
                        <w:txbxContent>
                          <w:p w14:paraId="6F6EEED6" w14:textId="77777777" w:rsidR="009B5C5A" w:rsidRPr="009D33D8" w:rsidRDefault="009B5C5A" w:rsidP="004E0A80">
                            <w:pPr>
                              <w:pStyle w:val="PreformattedText"/>
                              <w:jc w:val="center"/>
                              <w:rPr>
                                <w:rFonts w:ascii="Calibri" w:hAnsi="Calibri"/>
                                <w:sz w:val="24"/>
                                <w:szCs w:val="24"/>
                              </w:rPr>
                            </w:pPr>
                            <w:r w:rsidRPr="004E0A80">
                              <w:rPr>
                                <w:rFonts w:ascii="Calibri" w:hAnsi="Calibri"/>
                                <w:b/>
                                <w:sz w:val="24"/>
                                <w:szCs w:val="24"/>
                              </w:rPr>
                              <w:t>Adequate Surgery</w:t>
                            </w:r>
                            <w:r w:rsidRPr="009D33D8">
                              <w:rPr>
                                <w:rFonts w:ascii="Calibri" w:hAnsi="Calibri"/>
                                <w:sz w:val="24"/>
                                <w:szCs w:val="24"/>
                              </w:rPr>
                              <w:t>: Stage III EEC</w:t>
                            </w:r>
                          </w:p>
                          <w:p w14:paraId="0DCD7331" w14:textId="77777777" w:rsidR="009B5C5A" w:rsidRDefault="009B5C5A" w:rsidP="004E0A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6F78A2" id="Text Box 125" o:spid="_x0000_s1148" type="#_x0000_t202" style="position:absolute;left:0;text-align:left;margin-left:89.5pt;margin-top:3.55pt;width:235pt;height:23.7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">
                <v:path arrowok="t"/>
                <v:textbox>
                  <w:txbxContent>
                    <w:p w14:paraId="6F6EEED6" w14:textId="77777777" w:rsidR="009B5C5A" w:rsidRPr="009D33D8" w:rsidRDefault="009B5C5A" w:rsidP="004E0A80">
                      <w:pPr>
                        <w:pStyle w:val="PreformattedText"/>
                        <w:jc w:val="center"/>
                        <w:rPr>
                          <w:rFonts w:ascii="Calibri" w:hAnsi="Calibri"/>
                          <w:sz w:val="24"/>
                          <w:szCs w:val="24"/>
                        </w:rPr>
                      </w:pPr>
                      <w:r w:rsidRPr="004E0A80">
                        <w:rPr>
                          <w:rFonts w:ascii="Calibri" w:hAnsi="Calibri"/>
                          <w:b/>
                          <w:sz w:val="24"/>
                          <w:szCs w:val="24"/>
                        </w:rPr>
                        <w:t>Adequate Surgery</w:t>
                      </w:r>
                      <w:r w:rsidRPr="009D33D8">
                        <w:rPr>
                          <w:rFonts w:ascii="Calibri" w:hAnsi="Calibri"/>
                          <w:sz w:val="24"/>
                          <w:szCs w:val="24"/>
                        </w:rPr>
                        <w:t>: Stage III EEC</w:t>
                      </w:r>
                    </w:p>
                    <w:p w14:paraId="0DCD7331" w14:textId="77777777" w:rsidR="009B5C5A" w:rsidRDefault="009B5C5A" w:rsidP="004E0A80"/>
                  </w:txbxContent>
                </v:textbox>
                <w10:wrap type="square"/>
              </v:shape>
            </w:pict>
          </mc:Fallback>
        </mc:AlternateContent>
      </w:r>
    </w:p>
    <w:p w14:paraId="695D5386" w14:textId="18E45E6F" w:rsidR="004E0A80" w:rsidRDefault="00B94060" w:rsidP="004E0A80">
      <w:pPr>
        <w:rPr>
          <w:rFonts w:eastAsia="Calibri" w:cs="Times New Roman"/>
        </w:rPr>
      </w:pPr>
      <w:r>
        <w:rPr>
          <w:noProof/>
          <w:lang w:eastAsia="en-IN"/>
        </w:rPr>
        <mc:AlternateContent>
          <mc:Choice Requires="wps">
            <w:drawing>
              <wp:anchor distT="45720" distB="45720" distL="114300" distR="114300" simplePos="0" relativeHeight="251880448" behindDoc="0" locked="0" layoutInCell="1" allowOverlap="1" wp14:anchorId="793256F2" wp14:editId="4969AF09">
                <wp:simplePos x="0" y="0"/>
                <wp:positionH relativeFrom="margin">
                  <wp:posOffset>777240</wp:posOffset>
                </wp:positionH>
                <wp:positionV relativeFrom="paragraph">
                  <wp:posOffset>2616200</wp:posOffset>
                </wp:positionV>
                <wp:extent cx="4799330" cy="1042035"/>
                <wp:effectExtent l="0" t="0" r="20320" b="24765"/>
                <wp:wrapSquare wrapText="bothSides"/>
                <wp:docPr id="26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9330" cy="1042035"/>
                        </a:xfrm>
                        <a:prstGeom prst="rect">
                          <a:avLst/>
                        </a:prstGeom>
                        <a:solidFill>
                          <a:srgbClr val="FFFFFF"/>
                        </a:solidFill>
                        <a:ln w="9525">
                          <a:solidFill>
                            <a:srgbClr val="000000"/>
                          </a:solidFill>
                          <a:miter lim="800000"/>
                          <a:headEnd/>
                          <a:tailEnd/>
                        </a:ln>
                      </wps:spPr>
                      <wps:txbx>
                        <w:txbxContent>
                          <w:p w14:paraId="30D30D58" w14:textId="7B4EEE4E" w:rsidR="009B5C5A" w:rsidRPr="00815842" w:rsidRDefault="009B5C5A" w:rsidP="004E0A80">
                            <w:r>
                              <w:t>Chemotherapy (Paclitaxel and Carboplatin): 4- 6 Cycles +/- Radiation therapy +/- Concurrent Cisplatin  (Sequencing can be as per Institutional Practice</w:t>
                            </w:r>
                            <w:r w:rsidRPr="001040E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256F2" id="Text Box 128" o:spid="_x0000_s1149" type="#_x0000_t202" style="position:absolute;margin-left:61.2pt;margin-top:206pt;width:377.9pt;height:82.0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">
                <v:path arrowok="t"/>
                <v:textbox>
                  <w:txbxContent>
                    <w:p w14:paraId="30D30D58" w14:textId="7B4EEE4E" w:rsidR="009B5C5A" w:rsidRPr="00815842" w:rsidRDefault="009B5C5A" w:rsidP="004E0A80">
                      <w:r>
                        <w:t xml:space="preserve">Chemotherapy (Paclitaxel and Carboplatin): 4- 6 Cycles +/- Radiation therapy +/- Concurrent </w:t>
                      </w:r>
                      <w:proofErr w:type="gramStart"/>
                      <w:r>
                        <w:t>Cisplatin  (</w:t>
                      </w:r>
                      <w:proofErr w:type="gramEnd"/>
                      <w:r>
                        <w:t>Sequencing can be as per Institutional Practice</w:t>
                      </w:r>
                      <w:r w:rsidRPr="001040EB">
                        <w:t xml:space="preserve">) </w:t>
                      </w:r>
                    </w:p>
                  </w:txbxContent>
                </v:textbox>
                <w10:wrap type="square" anchorx="margin"/>
              </v:shape>
            </w:pict>
          </mc:Fallback>
        </mc:AlternateContent>
      </w:r>
      <w:r w:rsidR="003503DF">
        <w:rPr>
          <w:noProof/>
          <w:lang w:eastAsia="en-IN"/>
        </w:rPr>
        <mc:AlternateContent>
          <mc:Choice Requires="wps">
            <w:drawing>
              <wp:anchor distT="0" distB="0" distL="114300" distR="114300" simplePos="0" relativeHeight="251883520" behindDoc="0" locked="0" layoutInCell="1" allowOverlap="1" wp14:anchorId="41739CD1" wp14:editId="629F1623">
                <wp:simplePos x="0" y="0"/>
                <wp:positionH relativeFrom="column">
                  <wp:posOffset>2919730</wp:posOffset>
                </wp:positionH>
                <wp:positionV relativeFrom="paragraph">
                  <wp:posOffset>1089660</wp:posOffset>
                </wp:positionV>
                <wp:extent cx="588645" cy="443230"/>
                <wp:effectExtent l="38100" t="0" r="1905" b="33020"/>
                <wp:wrapNone/>
                <wp:docPr id="267"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8864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2D5F5C" id="AutoShape 284" o:spid="_x0000_s1026" type="#_x0000_t32" style="position:absolute;margin-left:229.9pt;margin-top:85.8pt;width:46.35pt;height:34.9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">
                <v:stroke endarrow="block"/>
                <o:lock v:ext="edit" shapetype="f"/>
              </v:shape>
            </w:pict>
          </mc:Fallback>
        </mc:AlternateContent>
      </w:r>
      <w:r w:rsidR="003503DF">
        <w:rPr>
          <w:noProof/>
          <w:lang w:eastAsia="en-IN"/>
        </w:rPr>
        <mc:AlternateContent>
          <mc:Choice Requires="wps">
            <w:drawing>
              <wp:anchor distT="0" distB="0" distL="114295" distR="114295" simplePos="0" relativeHeight="251882496" behindDoc="0" locked="0" layoutInCell="1" allowOverlap="1" wp14:anchorId="0B53E016" wp14:editId="462A467E">
                <wp:simplePos x="0" y="0"/>
                <wp:positionH relativeFrom="column">
                  <wp:posOffset>4403724</wp:posOffset>
                </wp:positionH>
                <wp:positionV relativeFrom="paragraph">
                  <wp:posOffset>2238375</wp:posOffset>
                </wp:positionV>
                <wp:extent cx="431165" cy="0"/>
                <wp:effectExtent l="0" t="209550" r="0" b="266700"/>
                <wp:wrapNone/>
                <wp:docPr id="270"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3116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91422" id="Straight Arrow Connector 254" o:spid="_x0000_s1026" type="#_x0000_t32" style="position:absolute;margin-left:346.75pt;margin-top:176.25pt;width:33.95pt;height:0;rotation:90;z-index:2518824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" strokeweight=".5pt">
                <v:stroke endarrow="block" joinstyle="miter"/>
                <o:lock v:ext="edit" shapetype="f"/>
              </v:shape>
            </w:pict>
          </mc:Fallback>
        </mc:AlternateContent>
      </w:r>
      <w:r w:rsidR="003503DF">
        <w:rPr>
          <w:noProof/>
          <w:lang w:eastAsia="en-IN"/>
        </w:rPr>
        <mc:AlternateContent>
          <mc:Choice Requires="wps">
            <w:drawing>
              <wp:anchor distT="45720" distB="45720" distL="114300" distR="114300" simplePos="0" relativeHeight="251879424" behindDoc="0" locked="0" layoutInCell="1" allowOverlap="1" wp14:anchorId="2BC85D85" wp14:editId="4C2D0079">
                <wp:simplePos x="0" y="0"/>
                <wp:positionH relativeFrom="margin">
                  <wp:posOffset>4356100</wp:posOffset>
                </wp:positionH>
                <wp:positionV relativeFrom="paragraph">
                  <wp:posOffset>1593850</wp:posOffset>
                </wp:positionV>
                <wp:extent cx="508000" cy="353060"/>
                <wp:effectExtent l="0" t="0" r="6350" b="8890"/>
                <wp:wrapSquare wrapText="bothSides"/>
                <wp:docPr id="26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3060"/>
                        </a:xfrm>
                        <a:prstGeom prst="rect">
                          <a:avLst/>
                        </a:prstGeom>
                        <a:solidFill>
                          <a:srgbClr val="FFFFFF"/>
                        </a:solidFill>
                        <a:ln w="9525">
                          <a:solidFill>
                            <a:srgbClr val="000000"/>
                          </a:solidFill>
                          <a:miter lim="800000"/>
                          <a:headEnd/>
                          <a:tailEnd/>
                        </a:ln>
                      </wps:spPr>
                      <wps:txbx>
                        <w:txbxContent>
                          <w:p w14:paraId="3EF51FE9" w14:textId="77777777" w:rsidR="009B5C5A" w:rsidRDefault="009B5C5A" w:rsidP="004E0A80">
                            <w:r>
                              <w:t>IIIC2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85D85" id="Text Box 129" o:spid="_x0000_s1150" type="#_x0000_t202" style="position:absolute;margin-left:343pt;margin-top:125.5pt;width:40pt;height:27.8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">
                <v:path arrowok="t"/>
                <v:textbox>
                  <w:txbxContent>
                    <w:p w14:paraId="3EF51FE9" w14:textId="77777777" w:rsidR="009B5C5A" w:rsidRDefault="009B5C5A" w:rsidP="004E0A80">
                      <w:r>
                        <w:t>IIIC2</w:t>
                      </w:r>
                    </w:p>
                  </w:txbxContent>
                </v:textbox>
                <w10:wrap type="square" anchorx="margin"/>
              </v:shape>
            </w:pict>
          </mc:Fallback>
        </mc:AlternateContent>
      </w:r>
      <w:r w:rsidR="003503DF">
        <w:rPr>
          <w:noProof/>
          <w:lang w:eastAsia="en-IN"/>
        </w:rPr>
        <mc:AlternateContent>
          <mc:Choice Requires="wps">
            <w:drawing>
              <wp:anchor distT="0" distB="0" distL="114300" distR="114300" simplePos="0" relativeHeight="251881472" behindDoc="0" locked="0" layoutInCell="1" allowOverlap="1" wp14:anchorId="40B893A1" wp14:editId="26ED8E9D">
                <wp:simplePos x="0" y="0"/>
                <wp:positionH relativeFrom="column">
                  <wp:posOffset>3943350</wp:posOffset>
                </wp:positionH>
                <wp:positionV relativeFrom="paragraph">
                  <wp:posOffset>1117600</wp:posOffset>
                </wp:positionV>
                <wp:extent cx="577850" cy="476250"/>
                <wp:effectExtent l="0" t="0" r="50800" b="38100"/>
                <wp:wrapNone/>
                <wp:docPr id="268"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 cy="4762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195358" id="Straight Arrow Connector 251" o:spid="_x0000_s1026" type="#_x0000_t32" style="position:absolute;margin-left:310.5pt;margin-top:88pt;width:45.5pt;height: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" strokeweight=".5pt">
                <v:stroke endarrow="block" joinstyle="miter"/>
                <o:lock v:ext="edit" shapetype="f"/>
              </v:shape>
            </w:pict>
          </mc:Fallback>
        </mc:AlternateContent>
      </w:r>
      <w:r w:rsidR="003503DF">
        <w:rPr>
          <w:noProof/>
          <w:lang w:eastAsia="en-IN"/>
        </w:rPr>
        <mc:AlternateContent>
          <mc:Choice Requires="wps">
            <w:drawing>
              <wp:anchor distT="45720" distB="45720" distL="114300" distR="114300" simplePos="0" relativeHeight="251877376" behindDoc="0" locked="0" layoutInCell="1" allowOverlap="1" wp14:anchorId="040458F0" wp14:editId="66683C29">
                <wp:simplePos x="0" y="0"/>
                <wp:positionH relativeFrom="column">
                  <wp:posOffset>3568700</wp:posOffset>
                </wp:positionH>
                <wp:positionV relativeFrom="paragraph">
                  <wp:posOffset>831850</wp:posOffset>
                </wp:positionV>
                <wp:extent cx="527050" cy="285750"/>
                <wp:effectExtent l="0" t="0" r="6350" b="0"/>
                <wp:wrapSquare wrapText="bothSides"/>
                <wp:docPr id="26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285750"/>
                        </a:xfrm>
                        <a:prstGeom prst="rect">
                          <a:avLst/>
                        </a:prstGeom>
                        <a:solidFill>
                          <a:srgbClr val="FFFFFF"/>
                        </a:solidFill>
                        <a:ln w="9525">
                          <a:solidFill>
                            <a:srgbClr val="000000"/>
                          </a:solidFill>
                          <a:miter lim="800000"/>
                          <a:headEnd/>
                          <a:tailEnd/>
                        </a:ln>
                      </wps:spPr>
                      <wps:txbx>
                        <w:txbxContent>
                          <w:p w14:paraId="18A24077" w14:textId="77777777" w:rsidR="009B5C5A" w:rsidRDefault="009B5C5A" w:rsidP="004E0A80">
                            <w:r>
                              <w:t>IIIC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0458F0" id="Text Box 130" o:spid="_x0000_s1151" type="#_x0000_t202" style="position:absolute;margin-left:281pt;margin-top:65.5pt;width:41.5pt;height:22.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">
                <v:path arrowok="t"/>
                <v:textbox>
                  <w:txbxContent>
                    <w:p w14:paraId="18A24077" w14:textId="77777777" w:rsidR="009B5C5A" w:rsidRDefault="009B5C5A" w:rsidP="004E0A80">
                      <w:r>
                        <w:t>IIIC</w:t>
                      </w:r>
                    </w:p>
                  </w:txbxContent>
                </v:textbox>
                <w10:wrap type="square"/>
              </v:shape>
            </w:pict>
          </mc:Fallback>
        </mc:AlternateContent>
      </w:r>
      <w:r w:rsidR="003503DF">
        <w:rPr>
          <w:noProof/>
          <w:lang w:eastAsia="en-IN"/>
        </w:rPr>
        <mc:AlternateContent>
          <mc:Choice Requires="wps">
            <w:drawing>
              <wp:anchor distT="45720" distB="45720" distL="114300" distR="114300" simplePos="0" relativeHeight="251878400" behindDoc="0" locked="0" layoutInCell="1" allowOverlap="1" wp14:anchorId="35D4B3AC" wp14:editId="6377DF22">
                <wp:simplePos x="0" y="0"/>
                <wp:positionH relativeFrom="margin">
                  <wp:align>center</wp:align>
                </wp:positionH>
                <wp:positionV relativeFrom="paragraph">
                  <wp:posOffset>1560830</wp:posOffset>
                </wp:positionV>
                <wp:extent cx="565150" cy="381000"/>
                <wp:effectExtent l="0" t="0" r="6350" b="0"/>
                <wp:wrapSquare wrapText="bothSides"/>
                <wp:docPr id="26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 cy="381000"/>
                        </a:xfrm>
                        <a:prstGeom prst="rect">
                          <a:avLst/>
                        </a:prstGeom>
                        <a:solidFill>
                          <a:srgbClr val="FFFFFF"/>
                        </a:solidFill>
                        <a:ln w="9525">
                          <a:solidFill>
                            <a:srgbClr val="000000"/>
                          </a:solidFill>
                          <a:miter lim="800000"/>
                          <a:headEnd/>
                          <a:tailEnd/>
                        </a:ln>
                      </wps:spPr>
                      <wps:txbx>
                        <w:txbxContent>
                          <w:p w14:paraId="5F6C89E8" w14:textId="77777777" w:rsidR="009B5C5A" w:rsidRDefault="009B5C5A" w:rsidP="004E0A80">
                            <w:r>
                              <w:t>IIIC1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D4B3AC" id="Text Box 126" o:spid="_x0000_s1152" type="#_x0000_t202" style="position:absolute;margin-left:0;margin-top:122.9pt;width:44.5pt;height:30pt;z-index:2518784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">
                <v:path arrowok="t"/>
                <v:textbox>
                  <w:txbxContent>
                    <w:p w14:paraId="5F6C89E8" w14:textId="77777777" w:rsidR="009B5C5A" w:rsidRDefault="009B5C5A" w:rsidP="004E0A80">
                      <w:r>
                        <w:t>IIIC1</w:t>
                      </w:r>
                    </w:p>
                  </w:txbxContent>
                </v:textbox>
                <w10:wrap type="square" anchorx="margin"/>
              </v:shape>
            </w:pict>
          </mc:Fallback>
        </mc:AlternateContent>
      </w:r>
      <w:r w:rsidR="003503DF">
        <w:rPr>
          <w:noProof/>
          <w:lang w:eastAsia="en-IN"/>
        </w:rPr>
        <mc:AlternateContent>
          <mc:Choice Requires="wps">
            <w:drawing>
              <wp:anchor distT="45720" distB="45720" distL="114300" distR="114300" simplePos="0" relativeHeight="251876352" behindDoc="0" locked="0" layoutInCell="1" allowOverlap="1" wp14:anchorId="3BFDA813" wp14:editId="5CB246F2">
                <wp:simplePos x="0" y="0"/>
                <wp:positionH relativeFrom="column">
                  <wp:posOffset>796925</wp:posOffset>
                </wp:positionH>
                <wp:positionV relativeFrom="paragraph">
                  <wp:posOffset>965200</wp:posOffset>
                </wp:positionV>
                <wp:extent cx="641350" cy="336550"/>
                <wp:effectExtent l="0" t="0" r="6350" b="6350"/>
                <wp:wrapSquare wrapText="bothSides"/>
                <wp:docPr id="26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350" cy="336550"/>
                        </a:xfrm>
                        <a:prstGeom prst="rect">
                          <a:avLst/>
                        </a:prstGeom>
                        <a:solidFill>
                          <a:srgbClr val="FFFFFF"/>
                        </a:solidFill>
                        <a:ln w="9525">
                          <a:solidFill>
                            <a:srgbClr val="000000"/>
                          </a:solidFill>
                          <a:miter lim="800000"/>
                          <a:headEnd/>
                          <a:tailEnd/>
                        </a:ln>
                      </wps:spPr>
                      <wps:txbx>
                        <w:txbxContent>
                          <w:p w14:paraId="51BE2777" w14:textId="77777777" w:rsidR="009B5C5A" w:rsidRDefault="009B5C5A" w:rsidP="004E0A80">
                            <w:r>
                              <w:t>IIIA/B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FDA813" id="Text Box 127" o:spid="_x0000_s1153" type="#_x0000_t202" style="position:absolute;margin-left:62.75pt;margin-top:76pt;width:50.5pt;height:26.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">
                <v:path arrowok="t"/>
                <v:textbox>
                  <w:txbxContent>
                    <w:p w14:paraId="51BE2777" w14:textId="77777777" w:rsidR="009B5C5A" w:rsidRDefault="009B5C5A" w:rsidP="004E0A80">
                      <w:r>
                        <w:t>IIIA/B</w:t>
                      </w:r>
                    </w:p>
                  </w:txbxContent>
                </v:textbox>
                <w10:wrap type="square"/>
              </v:shape>
            </w:pict>
          </mc:Fallback>
        </mc:AlternateContent>
      </w:r>
      <w:r w:rsidR="003503DF">
        <w:rPr>
          <w:noProof/>
          <w:lang w:eastAsia="en-IN"/>
        </w:rPr>
        <mc:AlternateContent>
          <mc:Choice Requires="wps">
            <w:drawing>
              <wp:anchor distT="0" distB="0" distL="114295" distR="114295" simplePos="0" relativeHeight="251887616" behindDoc="0" locked="0" layoutInCell="1" allowOverlap="1" wp14:anchorId="0D25AB89" wp14:editId="72DDC5D0">
                <wp:simplePos x="0" y="0"/>
                <wp:positionH relativeFrom="column">
                  <wp:posOffset>2574924</wp:posOffset>
                </wp:positionH>
                <wp:positionV relativeFrom="paragraph">
                  <wp:posOffset>2260600</wp:posOffset>
                </wp:positionV>
                <wp:extent cx="476250" cy="0"/>
                <wp:effectExtent l="0" t="247650" r="0" b="266700"/>
                <wp:wrapNone/>
                <wp:docPr id="263"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62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A280F" id="AutoShape 587" o:spid="_x0000_s1026" type="#_x0000_t32" style="position:absolute;margin-left:202.75pt;margin-top:178pt;width:37.5pt;height:0;rotation:90;z-index:2518876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" strokeweight=".5pt">
                <v:stroke endarrow="block" joinstyle="miter"/>
                <o:lock v:ext="edit" shapetype="f"/>
              </v:shape>
            </w:pict>
          </mc:Fallback>
        </mc:AlternateContent>
      </w:r>
      <w:r w:rsidR="003503DF">
        <w:rPr>
          <w:noProof/>
          <w:lang w:eastAsia="en-IN"/>
        </w:rPr>
        <mc:AlternateContent>
          <mc:Choice Requires="wps">
            <w:drawing>
              <wp:anchor distT="0" distB="0" distL="114300" distR="114300" simplePos="0" relativeHeight="251886592" behindDoc="0" locked="0" layoutInCell="1" allowOverlap="1" wp14:anchorId="1B3E7A40" wp14:editId="70D569B3">
                <wp:simplePos x="0" y="0"/>
                <wp:positionH relativeFrom="column">
                  <wp:posOffset>1082675</wp:posOffset>
                </wp:positionH>
                <wp:positionV relativeFrom="paragraph">
                  <wp:posOffset>1301750</wp:posOffset>
                </wp:positionV>
                <wp:extent cx="17145" cy="1181100"/>
                <wp:effectExtent l="57150" t="0" r="40005" b="38100"/>
                <wp:wrapNone/>
                <wp:docPr id="26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F17A61" id="AutoShape 260" o:spid="_x0000_s1026" type="#_x0000_t32" style="position:absolute;margin-left:85.25pt;margin-top:102.5pt;width:1.35pt;height:9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">
                <v:stroke endarrow="block"/>
                <o:lock v:ext="edit" shapetype="f"/>
              </v:shape>
            </w:pict>
          </mc:Fallback>
        </mc:AlternateContent>
      </w:r>
      <w:r w:rsidR="003503DF">
        <w:rPr>
          <w:noProof/>
          <w:lang w:eastAsia="en-IN"/>
        </w:rPr>
        <mc:AlternateContent>
          <mc:Choice Requires="wps">
            <w:drawing>
              <wp:anchor distT="0" distB="0" distL="114300" distR="114300" simplePos="0" relativeHeight="251885568" behindDoc="0" locked="0" layoutInCell="1" allowOverlap="1" wp14:anchorId="46E4B84D" wp14:editId="729C45E2">
                <wp:simplePos x="0" y="0"/>
                <wp:positionH relativeFrom="column">
                  <wp:posOffset>1371600</wp:posOffset>
                </wp:positionH>
                <wp:positionV relativeFrom="paragraph">
                  <wp:posOffset>101600</wp:posOffset>
                </wp:positionV>
                <wp:extent cx="793750" cy="863600"/>
                <wp:effectExtent l="38100" t="0" r="6350" b="31750"/>
                <wp:wrapNone/>
                <wp:docPr id="260"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93750" cy="86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55F1E" id="AutoShape 286" o:spid="_x0000_s1026" type="#_x0000_t32" style="position:absolute;margin-left:108pt;margin-top:8pt;width:62.5pt;height:68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">
                <v:stroke endarrow="block"/>
                <o:lock v:ext="edit" shapetype="f"/>
              </v:shape>
            </w:pict>
          </mc:Fallback>
        </mc:AlternateContent>
      </w:r>
      <w:r w:rsidR="003503DF">
        <w:rPr>
          <w:noProof/>
          <w:lang w:eastAsia="en-IN"/>
        </w:rPr>
        <mc:AlternateContent>
          <mc:Choice Requires="wps">
            <w:drawing>
              <wp:anchor distT="0" distB="0" distL="114300" distR="114300" simplePos="0" relativeHeight="251884544" behindDoc="0" locked="0" layoutInCell="1" allowOverlap="1" wp14:anchorId="4F7F2DA6" wp14:editId="1FC01DF3">
                <wp:simplePos x="0" y="0"/>
                <wp:positionH relativeFrom="column">
                  <wp:posOffset>3130550</wp:posOffset>
                </wp:positionH>
                <wp:positionV relativeFrom="paragraph">
                  <wp:posOffset>101600</wp:posOffset>
                </wp:positionV>
                <wp:extent cx="546100" cy="730250"/>
                <wp:effectExtent l="0" t="0" r="44450" b="31750"/>
                <wp:wrapNone/>
                <wp:docPr id="259"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6100"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583D7E" id="AutoShape 285" o:spid="_x0000_s1026" type="#_x0000_t32" style="position:absolute;margin-left:246.5pt;margin-top:8pt;width:43pt;height:5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">
                <v:stroke endarrow="block"/>
                <o:lock v:ext="edit" shapetype="f"/>
              </v:shape>
            </w:pict>
          </mc:Fallback>
        </mc:AlternateContent>
      </w:r>
      <w:r w:rsidR="004E0A80" w:rsidRPr="00C341C4">
        <w:rPr>
          <w:rFonts w:eastAsia="Calibri" w:cs="Times New Roman"/>
        </w:rPr>
        <w:br w:type="page"/>
      </w:r>
    </w:p>
    <w:p w14:paraId="3C5A1C56" w14:textId="36E1895E" w:rsidR="004E0A80" w:rsidRPr="004E0A80" w:rsidRDefault="003503DF" w:rsidP="004E0A80">
      <w:pPr>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891712" behindDoc="0" locked="0" layoutInCell="1" allowOverlap="1" wp14:anchorId="5D0724AD" wp14:editId="6216B261">
                <wp:simplePos x="0" y="0"/>
                <wp:positionH relativeFrom="margin">
                  <wp:posOffset>1222375</wp:posOffset>
                </wp:positionH>
                <wp:positionV relativeFrom="paragraph">
                  <wp:posOffset>276225</wp:posOffset>
                </wp:positionV>
                <wp:extent cx="3343275" cy="508000"/>
                <wp:effectExtent l="0" t="0" r="9525" b="6350"/>
                <wp:wrapSquare wrapText="bothSides"/>
                <wp:docPr id="25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3275" cy="508000"/>
                        </a:xfrm>
                        <a:prstGeom prst="rect">
                          <a:avLst/>
                        </a:prstGeom>
                        <a:solidFill>
                          <a:srgbClr val="FFFFFF"/>
                        </a:solidFill>
                        <a:ln w="9525">
                          <a:solidFill>
                            <a:srgbClr val="000000"/>
                          </a:solidFill>
                          <a:miter lim="800000"/>
                          <a:headEnd/>
                          <a:tailEnd/>
                        </a:ln>
                      </wps:spPr>
                      <wps:txbx>
                        <w:txbxContent>
                          <w:p w14:paraId="2A848E07" w14:textId="77777777" w:rsidR="009B5C5A" w:rsidRPr="006477E7" w:rsidRDefault="009B5C5A" w:rsidP="004E0A80">
                            <w:pPr>
                              <w:pStyle w:val="PreformattedText"/>
                              <w:rPr>
                                <w:rFonts w:ascii="Calibri" w:hAnsi="Calibri" w:cs="Calibri"/>
                                <w:sz w:val="22"/>
                                <w:szCs w:val="22"/>
                              </w:rPr>
                            </w:pPr>
                          </w:p>
                          <w:p w14:paraId="3A496DF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Stage IV: EEC</w:t>
                            </w:r>
                          </w:p>
                          <w:p w14:paraId="2E0DA61B" w14:textId="77777777" w:rsidR="009B5C5A" w:rsidRDefault="009B5C5A" w:rsidP="004E0A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0724AD" id="Text Box 133" o:spid="_x0000_s1154" type="#_x0000_t202" style="position:absolute;margin-left:96.25pt;margin-top:21.75pt;width:263.25pt;height:40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">
                <v:path arrowok="t"/>
                <v:textbox>
                  <w:txbxContent>
                    <w:p w14:paraId="2A848E07" w14:textId="77777777" w:rsidR="009B5C5A" w:rsidRPr="006477E7" w:rsidRDefault="009B5C5A" w:rsidP="004E0A80">
                      <w:pPr>
                        <w:pStyle w:val="PreformattedText"/>
                        <w:rPr>
                          <w:rFonts w:ascii="Calibri" w:hAnsi="Calibri" w:cs="Calibri"/>
                          <w:sz w:val="22"/>
                          <w:szCs w:val="22"/>
                        </w:rPr>
                      </w:pPr>
                    </w:p>
                    <w:p w14:paraId="3A496DF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Stage IV: EEC</w:t>
                      </w:r>
                    </w:p>
                    <w:p w14:paraId="2E0DA61B" w14:textId="77777777" w:rsidR="009B5C5A" w:rsidRDefault="009B5C5A" w:rsidP="004E0A80"/>
                  </w:txbxContent>
                </v:textbox>
                <w10:wrap type="square" anchorx="margin"/>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892736" behindDoc="0" locked="0" layoutInCell="1" allowOverlap="1" wp14:anchorId="7616E5D9" wp14:editId="4DEDB2ED">
                <wp:simplePos x="0" y="0"/>
                <wp:positionH relativeFrom="column">
                  <wp:posOffset>800100</wp:posOffset>
                </wp:positionH>
                <wp:positionV relativeFrom="paragraph">
                  <wp:posOffset>1590675</wp:posOffset>
                </wp:positionV>
                <wp:extent cx="476250" cy="266700"/>
                <wp:effectExtent l="0" t="0" r="0" b="0"/>
                <wp:wrapSquare wrapText="bothSides"/>
                <wp:docPr id="2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250" cy="266700"/>
                        </a:xfrm>
                        <a:prstGeom prst="rect">
                          <a:avLst/>
                        </a:prstGeom>
                        <a:solidFill>
                          <a:srgbClr val="FFFFFF"/>
                        </a:solidFill>
                        <a:ln w="9525">
                          <a:solidFill>
                            <a:srgbClr val="000000"/>
                          </a:solidFill>
                          <a:miter lim="800000"/>
                          <a:headEnd/>
                          <a:tailEnd/>
                        </a:ln>
                      </wps:spPr>
                      <wps:txbx>
                        <w:txbxContent>
                          <w:p w14:paraId="06531296" w14:textId="77777777" w:rsidR="009B5C5A" w:rsidRDefault="009B5C5A" w:rsidP="004E0A80">
                            <w:r>
                              <w:t>IV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6E5D9" id="Text Box 135" o:spid="_x0000_s1155" type="#_x0000_t202" style="position:absolute;margin-left:63pt;margin-top:125.25pt;width:37.5pt;height:21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">
                <v:path arrowok="t"/>
                <v:textbox>
                  <w:txbxContent>
                    <w:p w14:paraId="06531296" w14:textId="77777777" w:rsidR="009B5C5A" w:rsidRDefault="009B5C5A" w:rsidP="004E0A80">
                      <w:r>
                        <w:t>IV A</w:t>
                      </w:r>
                    </w:p>
                  </w:txbxContent>
                </v:textbox>
                <w10:wrap type="square"/>
              </v:shape>
            </w:pict>
          </mc:Fallback>
        </mc:AlternateContent>
      </w:r>
      <w:r>
        <w:rPr>
          <w:rFonts w:eastAsiaTheme="minorEastAsia"/>
          <w:noProof/>
          <w:sz w:val="24"/>
          <w:szCs w:val="24"/>
          <w:lang w:eastAsia="en-IN"/>
        </w:rPr>
        <mc:AlternateContent>
          <mc:Choice Requires="wps">
            <w:drawing>
              <wp:anchor distT="0" distB="0" distL="114300" distR="114300" simplePos="0" relativeHeight="251899904" behindDoc="0" locked="0" layoutInCell="1" allowOverlap="1" wp14:anchorId="677CB056" wp14:editId="498B77E3">
                <wp:simplePos x="0" y="0"/>
                <wp:positionH relativeFrom="column">
                  <wp:posOffset>4343400</wp:posOffset>
                </wp:positionH>
                <wp:positionV relativeFrom="paragraph">
                  <wp:posOffset>1857375</wp:posOffset>
                </wp:positionV>
                <wp:extent cx="9525" cy="1019175"/>
                <wp:effectExtent l="38100" t="0" r="47625" b="28575"/>
                <wp:wrapNone/>
                <wp:docPr id="254"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0191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7CEC76" id="Straight Arrow Connector 347" o:spid="_x0000_s1026" type="#_x0000_t32" style="position:absolute;margin-left:342pt;margin-top:146.25pt;width:.75pt;height:8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293" distR="114293" simplePos="0" relativeHeight="251898880" behindDoc="0" locked="0" layoutInCell="1" allowOverlap="1" wp14:anchorId="3585D2D9" wp14:editId="0526BD3B">
                <wp:simplePos x="0" y="0"/>
                <wp:positionH relativeFrom="column">
                  <wp:posOffset>981074</wp:posOffset>
                </wp:positionH>
                <wp:positionV relativeFrom="paragraph">
                  <wp:posOffset>1905000</wp:posOffset>
                </wp:positionV>
                <wp:extent cx="0" cy="847725"/>
                <wp:effectExtent l="76200" t="0" r="38100" b="28575"/>
                <wp:wrapNone/>
                <wp:docPr id="253"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77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83ED76" id="Straight Arrow Connector 346" o:spid="_x0000_s1026" type="#_x0000_t32" style="position:absolute;margin-left:77.25pt;margin-top:150pt;width:0;height:66.75pt;z-index:2518988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97856" behindDoc="0" locked="0" layoutInCell="1" allowOverlap="1" wp14:anchorId="69F68F1E" wp14:editId="08160733">
                <wp:simplePos x="0" y="0"/>
                <wp:positionH relativeFrom="column">
                  <wp:posOffset>2952750</wp:posOffset>
                </wp:positionH>
                <wp:positionV relativeFrom="paragraph">
                  <wp:posOffset>866775</wp:posOffset>
                </wp:positionV>
                <wp:extent cx="1066800" cy="619125"/>
                <wp:effectExtent l="0" t="0" r="57150" b="28575"/>
                <wp:wrapNone/>
                <wp:docPr id="252"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619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2BA90" id="Straight Arrow Connector 345" o:spid="_x0000_s1026" type="#_x0000_t32" style="position:absolute;margin-left:232.5pt;margin-top:68.25pt;width:84pt;height:48.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896832" behindDoc="0" locked="0" layoutInCell="1" allowOverlap="1" wp14:anchorId="32DD6C42" wp14:editId="1AD0AE95">
                <wp:simplePos x="0" y="0"/>
                <wp:positionH relativeFrom="column">
                  <wp:posOffset>1276350</wp:posOffset>
                </wp:positionH>
                <wp:positionV relativeFrom="paragraph">
                  <wp:posOffset>819150</wp:posOffset>
                </wp:positionV>
                <wp:extent cx="1304925" cy="676275"/>
                <wp:effectExtent l="38100" t="0" r="9525" b="28575"/>
                <wp:wrapNone/>
                <wp:docPr id="251"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04925" cy="6762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8BFFE5" id="AutoShape 528" o:spid="_x0000_s1026" type="#_x0000_t32" style="position:absolute;margin-left:100.5pt;margin-top:64.5pt;width:102.75pt;height:53.2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893760" behindDoc="0" locked="0" layoutInCell="1" allowOverlap="1" wp14:anchorId="738EEB34" wp14:editId="2EEE9CB3">
                <wp:simplePos x="0" y="0"/>
                <wp:positionH relativeFrom="column">
                  <wp:posOffset>4133850</wp:posOffset>
                </wp:positionH>
                <wp:positionV relativeFrom="paragraph">
                  <wp:posOffset>1492885</wp:posOffset>
                </wp:positionV>
                <wp:extent cx="431800" cy="279400"/>
                <wp:effectExtent l="0" t="0" r="6350" b="6350"/>
                <wp:wrapSquare wrapText="bothSides"/>
                <wp:docPr id="25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0" cy="279400"/>
                        </a:xfrm>
                        <a:prstGeom prst="rect">
                          <a:avLst/>
                        </a:prstGeom>
                        <a:solidFill>
                          <a:srgbClr val="FFFFFF"/>
                        </a:solidFill>
                        <a:ln w="9525">
                          <a:solidFill>
                            <a:srgbClr val="000000"/>
                          </a:solidFill>
                          <a:miter lim="800000"/>
                          <a:headEnd/>
                          <a:tailEnd/>
                        </a:ln>
                      </wps:spPr>
                      <wps:txbx>
                        <w:txbxContent>
                          <w:p w14:paraId="6AA5E5B1" w14:textId="77777777" w:rsidR="009B5C5A" w:rsidRDefault="009B5C5A" w:rsidP="004E0A80">
                            <w:r>
                              <w:t>IVB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8EEB34" id="Text Box 134" o:spid="_x0000_s1156" type="#_x0000_t202" style="position:absolute;margin-left:325.5pt;margin-top:117.55pt;width:34pt;height:22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">
                <v:path arrowok="t"/>
                <v:textbox>
                  <w:txbxContent>
                    <w:p w14:paraId="6AA5E5B1" w14:textId="77777777" w:rsidR="009B5C5A" w:rsidRDefault="009B5C5A" w:rsidP="004E0A80">
                      <w:r>
                        <w:t>IVB</w:t>
                      </w:r>
                    </w:p>
                  </w:txbxContent>
                </v:textbox>
                <w10:wrap type="square"/>
              </v:shape>
            </w:pict>
          </mc:Fallback>
        </mc:AlternateContent>
      </w:r>
    </w:p>
    <w:p w14:paraId="67FDF538" w14:textId="77777777" w:rsidR="004E0A80" w:rsidRDefault="004E0A80" w:rsidP="004E0A80">
      <w:pPr>
        <w:rPr>
          <w:rFonts w:eastAsia="Calibri" w:cs="Calibri"/>
          <w:sz w:val="24"/>
          <w:szCs w:val="24"/>
          <w:lang w:val="en-US"/>
        </w:rPr>
      </w:pPr>
    </w:p>
    <w:p w14:paraId="14B5475A" w14:textId="77777777" w:rsidR="005F17A6" w:rsidRDefault="005F17A6" w:rsidP="004E0A80">
      <w:pPr>
        <w:rPr>
          <w:rFonts w:eastAsia="Calibri" w:cs="Calibri"/>
          <w:sz w:val="24"/>
          <w:szCs w:val="24"/>
          <w:lang w:val="en-US"/>
        </w:rPr>
      </w:pPr>
    </w:p>
    <w:p w14:paraId="097F11A7" w14:textId="77777777" w:rsidR="004E0A80" w:rsidRDefault="004E0A80" w:rsidP="004E0A80">
      <w:pPr>
        <w:rPr>
          <w:rFonts w:eastAsia="Calibri" w:cs="Calibri"/>
          <w:sz w:val="24"/>
          <w:szCs w:val="24"/>
          <w:lang w:val="en-US"/>
        </w:rPr>
      </w:pPr>
    </w:p>
    <w:p w14:paraId="6AD4F1DB" w14:textId="77777777" w:rsidR="004E0A80" w:rsidRDefault="004E0A80" w:rsidP="004E0A80">
      <w:pPr>
        <w:rPr>
          <w:rFonts w:eastAsia="Calibri" w:cs="Calibri"/>
          <w:sz w:val="24"/>
          <w:szCs w:val="24"/>
          <w:lang w:val="en-US"/>
        </w:rPr>
      </w:pPr>
    </w:p>
    <w:p w14:paraId="064F55A0" w14:textId="77777777" w:rsidR="004E0A80" w:rsidRDefault="004E0A80" w:rsidP="004E0A80">
      <w:pPr>
        <w:rPr>
          <w:rFonts w:eastAsia="Calibri" w:cs="Calibri"/>
          <w:sz w:val="24"/>
          <w:szCs w:val="24"/>
          <w:lang w:val="en-US"/>
        </w:rPr>
      </w:pPr>
    </w:p>
    <w:p w14:paraId="2C94805E" w14:textId="77777777" w:rsidR="004E0A80" w:rsidRDefault="004E0A80" w:rsidP="004E0A80">
      <w:pPr>
        <w:rPr>
          <w:rFonts w:eastAsia="Calibri" w:cs="Calibri"/>
          <w:sz w:val="24"/>
          <w:szCs w:val="24"/>
          <w:lang w:val="en-US"/>
        </w:rPr>
      </w:pPr>
    </w:p>
    <w:p w14:paraId="580D5430" w14:textId="77777777" w:rsidR="004E0A80" w:rsidRDefault="004E0A80" w:rsidP="004E0A80">
      <w:pPr>
        <w:rPr>
          <w:rFonts w:eastAsia="Calibri" w:cs="Calibri"/>
          <w:sz w:val="24"/>
          <w:szCs w:val="24"/>
          <w:lang w:val="en-US"/>
        </w:rPr>
      </w:pPr>
    </w:p>
    <w:p w14:paraId="12639E91" w14:textId="77777777" w:rsidR="004E0A80" w:rsidRDefault="004E0A80" w:rsidP="004E0A80">
      <w:pPr>
        <w:rPr>
          <w:rFonts w:eastAsia="Calibri" w:cs="Calibri"/>
          <w:sz w:val="24"/>
          <w:szCs w:val="24"/>
          <w:lang w:val="en-US"/>
        </w:rPr>
      </w:pPr>
    </w:p>
    <w:p w14:paraId="12C6CE16" w14:textId="51460F41" w:rsidR="004E0A80" w:rsidRDefault="003503DF" w:rsidP="004E0A80">
      <w:pPr>
        <w:rPr>
          <w:rFonts w:eastAsia="Calibri" w:cs="Calibri"/>
          <w:sz w:val="24"/>
          <w:szCs w:val="24"/>
          <w:lang w:val="en-US"/>
        </w:rPr>
      </w:pPr>
      <w:r>
        <w:rPr>
          <w:rFonts w:eastAsiaTheme="minorEastAsia"/>
          <w:noProof/>
          <w:sz w:val="24"/>
          <w:szCs w:val="24"/>
          <w:lang w:eastAsia="en-IN"/>
        </w:rPr>
        <mc:AlternateContent>
          <mc:Choice Requires="wps">
            <w:drawing>
              <wp:anchor distT="45720" distB="45720" distL="114300" distR="114300" simplePos="0" relativeHeight="251895808" behindDoc="0" locked="0" layoutInCell="1" allowOverlap="1" wp14:anchorId="4CE211D1" wp14:editId="6B6B4C70">
                <wp:simplePos x="0" y="0"/>
                <wp:positionH relativeFrom="page">
                  <wp:posOffset>3714750</wp:posOffset>
                </wp:positionH>
                <wp:positionV relativeFrom="paragraph">
                  <wp:posOffset>208915</wp:posOffset>
                </wp:positionV>
                <wp:extent cx="3289300" cy="1441450"/>
                <wp:effectExtent l="0" t="0" r="6350" b="6350"/>
                <wp:wrapSquare wrapText="bothSides"/>
                <wp:docPr id="25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300" cy="1441450"/>
                        </a:xfrm>
                        <a:prstGeom prst="rect">
                          <a:avLst/>
                        </a:prstGeom>
                        <a:solidFill>
                          <a:srgbClr val="FFFFFF"/>
                        </a:solidFill>
                        <a:ln w="9525">
                          <a:solidFill>
                            <a:srgbClr val="000000"/>
                          </a:solidFill>
                          <a:miter lim="800000"/>
                          <a:headEnd/>
                          <a:tailEnd/>
                        </a:ln>
                      </wps:spPr>
                      <wps:txbx>
                        <w:txbxContent>
                          <w:p w14:paraId="6697EE35"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Chemotherapy (Paclitaxel 175mg/m</w:t>
                            </w:r>
                            <w:r w:rsidRPr="009D33D8">
                              <w:rPr>
                                <w:rFonts w:ascii="Calibri" w:hAnsi="Calibri" w:cs="Calibri"/>
                                <w:sz w:val="24"/>
                                <w:szCs w:val="24"/>
                                <w:vertAlign w:val="superscript"/>
                              </w:rPr>
                              <w:t>2</w:t>
                            </w:r>
                            <w:r w:rsidRPr="009D33D8">
                              <w:rPr>
                                <w:rFonts w:ascii="Calibri" w:hAnsi="Calibri" w:cs="Calibri"/>
                                <w:sz w:val="24"/>
                                <w:szCs w:val="24"/>
                              </w:rPr>
                              <w:t>+</w:t>
                            </w:r>
                          </w:p>
                          <w:p w14:paraId="6D9A54D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Carboplatin AUC 5-6x 6 cycles)</w:t>
                            </w:r>
                          </w:p>
                          <w:p w14:paraId="54B6E53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 Palliative RT / Symptomatic treatment</w:t>
                            </w:r>
                          </w:p>
                          <w:p w14:paraId="4CDF087D" w14:textId="0CC9266F" w:rsidR="009B5C5A" w:rsidRPr="003D1F3C" w:rsidRDefault="009B5C5A" w:rsidP="003D1F3C">
                            <w:pPr>
                              <w:pStyle w:val="PreformattedText"/>
                              <w:jc w:val="center"/>
                              <w:rPr>
                                <w:rFonts w:ascii="Calibri" w:hAnsi="Calibri" w:cs="Calibri"/>
                                <w:sz w:val="24"/>
                                <w:szCs w:val="24"/>
                              </w:rPr>
                            </w:pPr>
                            <w:r w:rsidRPr="009D33D8">
                              <w:rPr>
                                <w:rFonts w:ascii="Calibri" w:hAnsi="Calibri" w:cs="Calibri"/>
                                <w:sz w:val="24"/>
                                <w:szCs w:val="24"/>
                              </w:rPr>
                              <w:t>Hormone therapy if ER/PR +ve</w:t>
                            </w:r>
                            <w:r>
                              <w:rPr>
                                <w:rFonts w:ascii="Calibri" w:hAnsi="Calibri" w:cs="Calibri"/>
                                <w:sz w:val="24"/>
                                <w:szCs w:val="24"/>
                              </w:rPr>
                              <w:t xml:space="preserve"> </w:t>
                            </w:r>
                          </w:p>
                          <w:p w14:paraId="31044B4A" w14:textId="77777777" w:rsidR="009B5C5A" w:rsidRDefault="009B5C5A" w:rsidP="003D1F3C">
                            <w:pPr>
                              <w:spacing w:after="0"/>
                            </w:pPr>
                            <w:r>
                              <w:t>Immunotherapy an option if indicated and feasible</w:t>
                            </w:r>
                          </w:p>
                          <w:p w14:paraId="20E6BB1B" w14:textId="77777777" w:rsidR="009B5C5A" w:rsidRPr="006477E7" w:rsidRDefault="009B5C5A" w:rsidP="004E0A80">
                            <w:pPr>
                              <w:pStyle w:val="PreformattedText"/>
                              <w:jc w:val="center"/>
                              <w:rPr>
                                <w:rFonts w:ascii="Calibri" w:hAnsi="Calibri" w:cs="Calibri"/>
                                <w:sz w:val="22"/>
                                <w:szCs w:val="22"/>
                              </w:rPr>
                            </w:pPr>
                          </w:p>
                          <w:p w14:paraId="4EA4C5E3" w14:textId="77777777" w:rsidR="009B5C5A" w:rsidRPr="006477E7" w:rsidRDefault="009B5C5A" w:rsidP="004E0A80">
                            <w:pPr>
                              <w:pStyle w:val="PreformattedText"/>
                              <w:jc w:val="center"/>
                              <w:rPr>
                                <w:rFonts w:ascii="Calibri" w:hAnsi="Calibri" w:cs="Calibri"/>
                                <w:sz w:val="22"/>
                                <w:szCs w:val="22"/>
                              </w:rPr>
                            </w:pPr>
                          </w:p>
                          <w:p w14:paraId="22486F75" w14:textId="77777777" w:rsidR="009B5C5A" w:rsidRPr="006477E7" w:rsidRDefault="009B5C5A" w:rsidP="004E0A80">
                            <w:pPr>
                              <w:pStyle w:val="PreformattedText"/>
                              <w:jc w:val="center"/>
                              <w:rPr>
                                <w:rFonts w:ascii="Calibri" w:hAnsi="Calibri" w:cs="Calibri"/>
                                <w:sz w:val="22"/>
                                <w:szCs w:val="22"/>
                              </w:rPr>
                            </w:pPr>
                          </w:p>
                          <w:p w14:paraId="4FE894C0" w14:textId="77777777" w:rsidR="009B5C5A" w:rsidRPr="006477E7" w:rsidRDefault="009B5C5A" w:rsidP="004E0A80">
                            <w:pPr>
                              <w:pStyle w:val="PreformattedText"/>
                              <w:jc w:val="center"/>
                              <w:rPr>
                                <w:rFonts w:ascii="Calibri" w:hAnsi="Calibri" w:cs="Calibri"/>
                                <w:sz w:val="22"/>
                                <w:szCs w:val="22"/>
                              </w:rPr>
                            </w:pPr>
                          </w:p>
                          <w:p w14:paraId="289F5AE6" w14:textId="77777777" w:rsidR="009B5C5A" w:rsidRPr="006477E7" w:rsidRDefault="009B5C5A" w:rsidP="004E0A80">
                            <w:pPr>
                              <w:pStyle w:val="PreformattedText"/>
                              <w:jc w:val="center"/>
                              <w:rPr>
                                <w:rFonts w:ascii="Calibri" w:hAnsi="Calibri" w:cs="Calibri"/>
                                <w:sz w:val="22"/>
                                <w:szCs w:val="22"/>
                              </w:rPr>
                            </w:pPr>
                          </w:p>
                          <w:p w14:paraId="046EF888" w14:textId="77777777" w:rsidR="009B5C5A" w:rsidRPr="006477E7" w:rsidRDefault="009B5C5A" w:rsidP="004E0A80">
                            <w:pPr>
                              <w:pStyle w:val="PreformattedText"/>
                              <w:jc w:val="center"/>
                              <w:rPr>
                                <w:rFonts w:ascii="Calibri" w:hAnsi="Calibri" w:cs="Calibri"/>
                                <w:sz w:val="22"/>
                                <w:szCs w:val="22"/>
                              </w:rPr>
                            </w:pPr>
                          </w:p>
                          <w:p w14:paraId="30413E1E" w14:textId="77777777" w:rsidR="009B5C5A" w:rsidRPr="006477E7" w:rsidRDefault="009B5C5A" w:rsidP="004E0A80">
                            <w:pPr>
                              <w:pStyle w:val="PreformattedText"/>
                              <w:jc w:val="center"/>
                              <w:rPr>
                                <w:rFonts w:ascii="Calibri" w:hAnsi="Calibri" w:cs="Calibri"/>
                                <w:sz w:val="22"/>
                                <w:szCs w:val="22"/>
                              </w:rPr>
                            </w:pPr>
                          </w:p>
                          <w:p w14:paraId="51F8CE07" w14:textId="77777777" w:rsidR="009B5C5A" w:rsidRPr="006477E7" w:rsidRDefault="009B5C5A" w:rsidP="004E0A80">
                            <w:pPr>
                              <w:pStyle w:val="PreformattedText"/>
                              <w:jc w:val="center"/>
                              <w:rPr>
                                <w:rFonts w:ascii="Calibri" w:hAnsi="Calibri" w:cs="Calibri"/>
                                <w:sz w:val="22"/>
                                <w:szCs w:val="22"/>
                              </w:rPr>
                            </w:pPr>
                          </w:p>
                          <w:p w14:paraId="5104C72C" w14:textId="77777777" w:rsidR="009B5C5A" w:rsidRPr="006477E7" w:rsidRDefault="009B5C5A" w:rsidP="004E0A80">
                            <w:pPr>
                              <w:pStyle w:val="PreformattedText"/>
                              <w:jc w:val="center"/>
                              <w:rPr>
                                <w:rFonts w:ascii="Calibri" w:hAnsi="Calibri" w:cs="Calibri"/>
                                <w:sz w:val="22"/>
                                <w:szCs w:val="22"/>
                              </w:rPr>
                            </w:pPr>
                          </w:p>
                          <w:p w14:paraId="3F59BAA7" w14:textId="77777777" w:rsidR="009B5C5A" w:rsidRPr="006477E7" w:rsidRDefault="009B5C5A" w:rsidP="004E0A80">
                            <w:pPr>
                              <w:pStyle w:val="PreformattedText"/>
                              <w:jc w:val="center"/>
                              <w:rPr>
                                <w:rFonts w:ascii="Calibri" w:hAnsi="Calibri" w:cs="Calibri"/>
                                <w:sz w:val="22"/>
                                <w:szCs w:val="22"/>
                              </w:rPr>
                            </w:pPr>
                          </w:p>
                          <w:p w14:paraId="705A6012" w14:textId="77777777" w:rsidR="009B5C5A" w:rsidRPr="006477E7" w:rsidRDefault="009B5C5A" w:rsidP="004E0A80">
                            <w:pPr>
                              <w:pStyle w:val="PreformattedText"/>
                              <w:jc w:val="center"/>
                              <w:rPr>
                                <w:rFonts w:ascii="Calibri" w:hAnsi="Calibri" w:cs="Calibri"/>
                                <w:sz w:val="22"/>
                                <w:szCs w:val="22"/>
                              </w:rPr>
                            </w:pPr>
                          </w:p>
                          <w:p w14:paraId="562496B6" w14:textId="77777777" w:rsidR="009B5C5A" w:rsidRPr="006477E7" w:rsidRDefault="009B5C5A" w:rsidP="004E0A80">
                            <w:pPr>
                              <w:pStyle w:val="PreformattedText"/>
                              <w:jc w:val="center"/>
                              <w:rPr>
                                <w:rFonts w:ascii="Calibri" w:hAnsi="Calibri" w:cs="Calibri"/>
                                <w:sz w:val="22"/>
                                <w:szCs w:val="22"/>
                              </w:rPr>
                            </w:pPr>
                          </w:p>
                          <w:p w14:paraId="54B6ADD7" w14:textId="77777777" w:rsidR="009B5C5A" w:rsidRPr="006477E7" w:rsidRDefault="009B5C5A" w:rsidP="004E0A80">
                            <w:pPr>
                              <w:pStyle w:val="PreformattedText"/>
                              <w:jc w:val="center"/>
                              <w:rPr>
                                <w:rFonts w:ascii="Calibri" w:hAnsi="Calibri" w:cs="Calibri"/>
                                <w:sz w:val="22"/>
                                <w:szCs w:val="22"/>
                              </w:rPr>
                            </w:pPr>
                          </w:p>
                          <w:p w14:paraId="7F37F641" w14:textId="77777777" w:rsidR="009B5C5A" w:rsidRPr="006477E7" w:rsidRDefault="009B5C5A" w:rsidP="004E0A80">
                            <w:pPr>
                              <w:pStyle w:val="PreformattedText"/>
                              <w:jc w:val="center"/>
                              <w:rPr>
                                <w:rFonts w:ascii="Calibri" w:hAnsi="Calibri" w:cs="Calibri"/>
                                <w:sz w:val="22"/>
                                <w:szCs w:val="22"/>
                              </w:rPr>
                            </w:pPr>
                          </w:p>
                          <w:p w14:paraId="20EF240F" w14:textId="77777777" w:rsidR="009B5C5A" w:rsidRPr="006477E7" w:rsidRDefault="009B5C5A" w:rsidP="004E0A80">
                            <w:pPr>
                              <w:pStyle w:val="PreformattedText"/>
                              <w:jc w:val="center"/>
                              <w:rPr>
                                <w:rFonts w:ascii="Calibri" w:hAnsi="Calibri" w:cs="Calibri"/>
                                <w:sz w:val="22"/>
                                <w:szCs w:val="22"/>
                              </w:rPr>
                            </w:pPr>
                          </w:p>
                          <w:p w14:paraId="11472473" w14:textId="77777777" w:rsidR="009B5C5A" w:rsidRPr="006477E7" w:rsidRDefault="009B5C5A" w:rsidP="004E0A80">
                            <w:pPr>
                              <w:pStyle w:val="PreformattedText"/>
                              <w:jc w:val="center"/>
                              <w:rPr>
                                <w:rFonts w:ascii="Calibri" w:hAnsi="Calibri" w:cs="Calibri"/>
                                <w:sz w:val="22"/>
                                <w:szCs w:val="22"/>
                              </w:rPr>
                            </w:pPr>
                          </w:p>
                          <w:p w14:paraId="714E10D0" w14:textId="77777777" w:rsidR="009B5C5A" w:rsidRPr="006477E7" w:rsidRDefault="009B5C5A" w:rsidP="004E0A80">
                            <w:pPr>
                              <w:pStyle w:val="PreformattedText"/>
                              <w:jc w:val="center"/>
                              <w:rPr>
                                <w:rFonts w:ascii="Calibri" w:hAnsi="Calibri" w:cs="Calibri"/>
                                <w:sz w:val="22"/>
                                <w:szCs w:val="22"/>
                              </w:rPr>
                            </w:pPr>
                          </w:p>
                          <w:p w14:paraId="5AE7EEE0" w14:textId="77777777" w:rsidR="009B5C5A" w:rsidRPr="006477E7" w:rsidRDefault="009B5C5A" w:rsidP="004E0A80">
                            <w:pPr>
                              <w:pStyle w:val="PreformattedText"/>
                              <w:jc w:val="center"/>
                              <w:rPr>
                                <w:rFonts w:ascii="Calibri" w:hAnsi="Calibri" w:cs="Calibri"/>
                                <w:sz w:val="22"/>
                                <w:szCs w:val="22"/>
                              </w:rPr>
                            </w:pPr>
                          </w:p>
                          <w:p w14:paraId="0EC3F633" w14:textId="77777777" w:rsidR="009B5C5A" w:rsidRPr="006477E7" w:rsidRDefault="009B5C5A" w:rsidP="004E0A80">
                            <w:pPr>
                              <w:pStyle w:val="PreformattedText"/>
                              <w:jc w:val="center"/>
                              <w:rPr>
                                <w:rFonts w:ascii="Calibri" w:hAnsi="Calibri" w:cs="Calibri"/>
                                <w:sz w:val="22"/>
                                <w:szCs w:val="22"/>
                              </w:rPr>
                            </w:pPr>
                          </w:p>
                          <w:p w14:paraId="0EC8A872" w14:textId="77777777" w:rsidR="009B5C5A" w:rsidRPr="006477E7" w:rsidRDefault="009B5C5A" w:rsidP="004E0A80">
                            <w:pPr>
                              <w:pStyle w:val="PreformattedText"/>
                              <w:jc w:val="center"/>
                              <w:rPr>
                                <w:rFonts w:ascii="Calibri" w:hAnsi="Calibri" w:cs="Calibri"/>
                                <w:sz w:val="22"/>
                                <w:szCs w:val="22"/>
                              </w:rPr>
                            </w:pPr>
                          </w:p>
                          <w:p w14:paraId="42F2CD71" w14:textId="77777777" w:rsidR="009B5C5A" w:rsidRPr="006477E7" w:rsidRDefault="009B5C5A" w:rsidP="004E0A80">
                            <w:pPr>
                              <w:pStyle w:val="PreformattedText"/>
                              <w:jc w:val="center"/>
                              <w:rPr>
                                <w:rFonts w:ascii="Calibri" w:hAnsi="Calibri" w:cs="Calibri"/>
                                <w:sz w:val="22"/>
                                <w:szCs w:val="22"/>
                              </w:rPr>
                            </w:pPr>
                          </w:p>
                          <w:p w14:paraId="77C05272" w14:textId="77777777" w:rsidR="009B5C5A" w:rsidRPr="006477E7" w:rsidRDefault="009B5C5A" w:rsidP="004E0A80">
                            <w:pPr>
                              <w:pStyle w:val="PreformattedText"/>
                              <w:jc w:val="center"/>
                              <w:rPr>
                                <w:rFonts w:ascii="Calibri" w:hAnsi="Calibri" w:cs="Calibri"/>
                                <w:sz w:val="22"/>
                                <w:szCs w:val="22"/>
                              </w:rPr>
                            </w:pPr>
                          </w:p>
                          <w:p w14:paraId="2827DCEC" w14:textId="77777777" w:rsidR="009B5C5A" w:rsidRPr="006477E7" w:rsidRDefault="009B5C5A" w:rsidP="004E0A80">
                            <w:pPr>
                              <w:pStyle w:val="PreformattedText"/>
                              <w:jc w:val="center"/>
                              <w:rPr>
                                <w:rFonts w:ascii="Calibri" w:hAnsi="Calibri" w:cs="Calibri"/>
                                <w:sz w:val="22"/>
                                <w:szCs w:val="22"/>
                              </w:rPr>
                            </w:pPr>
                          </w:p>
                          <w:p w14:paraId="1C5306CE" w14:textId="77777777" w:rsidR="009B5C5A" w:rsidRPr="006477E7" w:rsidRDefault="009B5C5A" w:rsidP="004E0A80">
                            <w:pPr>
                              <w:pStyle w:val="PreformattedText"/>
                              <w:jc w:val="center"/>
                              <w:rPr>
                                <w:rFonts w:ascii="Calibri" w:hAnsi="Calibri" w:cs="Calibri"/>
                                <w:sz w:val="22"/>
                                <w:szCs w:val="22"/>
                              </w:rPr>
                            </w:pPr>
                          </w:p>
                          <w:p w14:paraId="3838C1BC" w14:textId="77777777" w:rsidR="009B5C5A" w:rsidRPr="006477E7" w:rsidRDefault="009B5C5A" w:rsidP="004E0A80">
                            <w:pPr>
                              <w:pStyle w:val="PreformattedText"/>
                              <w:jc w:val="center"/>
                              <w:rPr>
                                <w:rFonts w:ascii="Calibri" w:hAnsi="Calibri" w:cs="Calibri"/>
                                <w:sz w:val="22"/>
                                <w:szCs w:val="22"/>
                              </w:rPr>
                            </w:pPr>
                          </w:p>
                          <w:p w14:paraId="746D2C46" w14:textId="77777777" w:rsidR="009B5C5A" w:rsidRPr="006477E7" w:rsidRDefault="009B5C5A" w:rsidP="004E0A80">
                            <w:pPr>
                              <w:pStyle w:val="PreformattedText"/>
                              <w:jc w:val="center"/>
                              <w:rPr>
                                <w:rFonts w:ascii="Calibri" w:hAnsi="Calibri" w:cs="Calibri"/>
                                <w:sz w:val="22"/>
                                <w:szCs w:val="22"/>
                              </w:rPr>
                            </w:pPr>
                          </w:p>
                          <w:p w14:paraId="1B48779D" w14:textId="77777777" w:rsidR="009B5C5A" w:rsidRPr="006477E7" w:rsidRDefault="009B5C5A" w:rsidP="004E0A80">
                            <w:pPr>
                              <w:pStyle w:val="PreformattedText"/>
                              <w:jc w:val="center"/>
                              <w:rPr>
                                <w:rFonts w:ascii="Calibri" w:hAnsi="Calibri" w:cs="Calibri"/>
                                <w:sz w:val="22"/>
                                <w:szCs w:val="22"/>
                              </w:rPr>
                            </w:pPr>
                          </w:p>
                          <w:p w14:paraId="46217104" w14:textId="77777777" w:rsidR="009B5C5A" w:rsidRPr="006477E7" w:rsidRDefault="009B5C5A" w:rsidP="004E0A80">
                            <w:pPr>
                              <w:pStyle w:val="PreformattedText"/>
                              <w:jc w:val="center"/>
                              <w:rPr>
                                <w:rFonts w:ascii="Calibri" w:hAnsi="Calibri" w:cs="Calibri"/>
                                <w:sz w:val="22"/>
                                <w:szCs w:val="22"/>
                              </w:rPr>
                            </w:pPr>
                          </w:p>
                          <w:p w14:paraId="0BF97C06" w14:textId="77777777" w:rsidR="009B5C5A" w:rsidRPr="006477E7" w:rsidRDefault="009B5C5A" w:rsidP="004E0A80">
                            <w:pPr>
                              <w:pStyle w:val="PreformattedText"/>
                              <w:jc w:val="center"/>
                              <w:rPr>
                                <w:rFonts w:ascii="Calibri" w:hAnsi="Calibri" w:cs="Calibri"/>
                                <w:sz w:val="22"/>
                                <w:szCs w:val="22"/>
                              </w:rPr>
                            </w:pPr>
                          </w:p>
                          <w:p w14:paraId="7D17B649" w14:textId="77777777" w:rsidR="009B5C5A" w:rsidRPr="006477E7" w:rsidRDefault="009B5C5A" w:rsidP="004E0A80">
                            <w:pPr>
                              <w:pStyle w:val="PreformattedText"/>
                              <w:jc w:val="center"/>
                              <w:rPr>
                                <w:rFonts w:ascii="Calibri" w:hAnsi="Calibri" w:cs="Calibri"/>
                                <w:sz w:val="22"/>
                                <w:szCs w:val="22"/>
                              </w:rPr>
                            </w:pPr>
                          </w:p>
                          <w:p w14:paraId="11B912FF" w14:textId="77777777" w:rsidR="009B5C5A" w:rsidRPr="006477E7" w:rsidRDefault="009B5C5A" w:rsidP="004E0A80">
                            <w:pPr>
                              <w:pStyle w:val="PreformattedText"/>
                              <w:jc w:val="center"/>
                              <w:rPr>
                                <w:rFonts w:ascii="Calibri" w:hAnsi="Calibri" w:cs="Calibri"/>
                                <w:sz w:val="22"/>
                                <w:szCs w:val="22"/>
                              </w:rPr>
                            </w:pPr>
                          </w:p>
                          <w:p w14:paraId="041A7983" w14:textId="77777777" w:rsidR="009B5C5A" w:rsidRPr="006477E7" w:rsidRDefault="009B5C5A" w:rsidP="004E0A80">
                            <w:pPr>
                              <w:pStyle w:val="PreformattedText"/>
                              <w:jc w:val="center"/>
                              <w:rPr>
                                <w:rFonts w:ascii="Calibri" w:hAnsi="Calibri" w:cs="Calibri"/>
                                <w:sz w:val="22"/>
                                <w:szCs w:val="22"/>
                              </w:rPr>
                            </w:pPr>
                          </w:p>
                          <w:p w14:paraId="06B444E6" w14:textId="77777777" w:rsidR="009B5C5A" w:rsidRPr="006477E7" w:rsidRDefault="009B5C5A" w:rsidP="004E0A80">
                            <w:pPr>
                              <w:pStyle w:val="PreformattedText"/>
                              <w:jc w:val="center"/>
                              <w:rPr>
                                <w:rFonts w:ascii="Calibri" w:hAnsi="Calibri" w:cs="Calibri"/>
                                <w:sz w:val="22"/>
                                <w:szCs w:val="22"/>
                              </w:rPr>
                            </w:pPr>
                          </w:p>
                          <w:p w14:paraId="4CC3E8C5" w14:textId="77777777" w:rsidR="009B5C5A" w:rsidRPr="006477E7" w:rsidRDefault="009B5C5A" w:rsidP="004E0A80">
                            <w:pPr>
                              <w:pStyle w:val="PreformattedText"/>
                              <w:jc w:val="center"/>
                              <w:rPr>
                                <w:rFonts w:ascii="Calibri" w:hAnsi="Calibri" w:cs="Calibri"/>
                                <w:sz w:val="22"/>
                                <w:szCs w:val="22"/>
                              </w:rPr>
                            </w:pPr>
                          </w:p>
                          <w:p w14:paraId="12C5B6C5" w14:textId="77777777" w:rsidR="009B5C5A" w:rsidRPr="006477E7" w:rsidRDefault="009B5C5A" w:rsidP="004E0A80">
                            <w:pPr>
                              <w:pStyle w:val="PreformattedText"/>
                              <w:jc w:val="center"/>
                              <w:rPr>
                                <w:rFonts w:ascii="Calibri" w:hAnsi="Calibri" w:cs="Calibri"/>
                                <w:sz w:val="22"/>
                                <w:szCs w:val="22"/>
                              </w:rPr>
                            </w:pPr>
                          </w:p>
                          <w:p w14:paraId="460157F1" w14:textId="77777777" w:rsidR="009B5C5A" w:rsidRPr="006477E7" w:rsidRDefault="009B5C5A" w:rsidP="004E0A80">
                            <w:pPr>
                              <w:pStyle w:val="PreformattedText"/>
                              <w:jc w:val="center"/>
                              <w:rPr>
                                <w:rFonts w:ascii="Calibri" w:hAnsi="Calibri" w:cs="Calibri"/>
                                <w:sz w:val="22"/>
                                <w:szCs w:val="22"/>
                              </w:rPr>
                            </w:pPr>
                          </w:p>
                          <w:p w14:paraId="3C97911E" w14:textId="77777777" w:rsidR="009B5C5A" w:rsidRPr="006477E7" w:rsidRDefault="009B5C5A" w:rsidP="004E0A80">
                            <w:pPr>
                              <w:pStyle w:val="PreformattedText"/>
                              <w:jc w:val="center"/>
                              <w:rPr>
                                <w:rFonts w:ascii="Calibri" w:hAnsi="Calibri" w:cs="Calibri"/>
                                <w:sz w:val="22"/>
                                <w:szCs w:val="22"/>
                              </w:rPr>
                            </w:pPr>
                          </w:p>
                          <w:p w14:paraId="1DA6FA33" w14:textId="77777777" w:rsidR="009B5C5A" w:rsidRPr="006477E7" w:rsidRDefault="009B5C5A" w:rsidP="004E0A80">
                            <w:pPr>
                              <w:pStyle w:val="PreformattedText"/>
                              <w:jc w:val="center"/>
                              <w:rPr>
                                <w:rFonts w:ascii="Calibri" w:hAnsi="Calibri" w:cs="Calibri"/>
                                <w:sz w:val="22"/>
                                <w:szCs w:val="22"/>
                              </w:rPr>
                            </w:pPr>
                          </w:p>
                          <w:p w14:paraId="29D94940" w14:textId="77777777" w:rsidR="009B5C5A" w:rsidRPr="006477E7" w:rsidRDefault="009B5C5A" w:rsidP="004E0A80">
                            <w:pPr>
                              <w:pStyle w:val="PreformattedText"/>
                              <w:jc w:val="center"/>
                              <w:rPr>
                                <w:rFonts w:ascii="Calibri" w:hAnsi="Calibri" w:cs="Calibri"/>
                                <w:sz w:val="22"/>
                                <w:szCs w:val="22"/>
                              </w:rPr>
                            </w:pPr>
                          </w:p>
                          <w:p w14:paraId="0FDBE41C" w14:textId="77777777" w:rsidR="009B5C5A" w:rsidRPr="006477E7" w:rsidRDefault="009B5C5A" w:rsidP="004E0A80">
                            <w:pPr>
                              <w:pStyle w:val="PreformattedText"/>
                              <w:jc w:val="center"/>
                              <w:rPr>
                                <w:rFonts w:ascii="Calibri" w:hAnsi="Calibri" w:cs="Calibri"/>
                                <w:sz w:val="22"/>
                                <w:szCs w:val="22"/>
                              </w:rPr>
                            </w:pPr>
                          </w:p>
                          <w:p w14:paraId="01CAC112" w14:textId="77777777" w:rsidR="009B5C5A" w:rsidRPr="006477E7" w:rsidRDefault="009B5C5A" w:rsidP="004E0A80">
                            <w:pPr>
                              <w:pStyle w:val="PreformattedText"/>
                              <w:jc w:val="center"/>
                              <w:rPr>
                                <w:rFonts w:ascii="Calibri" w:hAnsi="Calibri" w:cs="Calibri"/>
                                <w:sz w:val="22"/>
                                <w:szCs w:val="22"/>
                              </w:rPr>
                            </w:pPr>
                          </w:p>
                          <w:p w14:paraId="5A5D7A2C" w14:textId="77777777" w:rsidR="009B5C5A" w:rsidRPr="006477E7" w:rsidRDefault="009B5C5A" w:rsidP="004E0A80">
                            <w:pPr>
                              <w:pStyle w:val="PreformattedText"/>
                              <w:jc w:val="center"/>
                              <w:rPr>
                                <w:rFonts w:ascii="Calibri" w:hAnsi="Calibri" w:cs="Calibri"/>
                                <w:sz w:val="22"/>
                                <w:szCs w:val="22"/>
                              </w:rPr>
                            </w:pPr>
                          </w:p>
                          <w:p w14:paraId="4F24D163" w14:textId="77777777" w:rsidR="009B5C5A" w:rsidRPr="006477E7" w:rsidRDefault="009B5C5A" w:rsidP="004E0A80">
                            <w:pPr>
                              <w:pStyle w:val="PreformattedText"/>
                              <w:jc w:val="center"/>
                              <w:rPr>
                                <w:rFonts w:ascii="Calibri" w:hAnsi="Calibri" w:cs="Calibri"/>
                                <w:sz w:val="22"/>
                                <w:szCs w:val="22"/>
                              </w:rPr>
                            </w:pPr>
                          </w:p>
                          <w:p w14:paraId="5281A6EB" w14:textId="77777777" w:rsidR="009B5C5A" w:rsidRPr="006477E7" w:rsidRDefault="009B5C5A" w:rsidP="004E0A80">
                            <w:pPr>
                              <w:pStyle w:val="PreformattedText"/>
                              <w:jc w:val="center"/>
                              <w:rPr>
                                <w:rFonts w:ascii="Calibri" w:hAnsi="Calibri" w:cs="Calibri"/>
                                <w:sz w:val="22"/>
                                <w:szCs w:val="22"/>
                              </w:rPr>
                            </w:pPr>
                          </w:p>
                          <w:p w14:paraId="52ED6B0C" w14:textId="77777777" w:rsidR="009B5C5A" w:rsidRPr="006477E7" w:rsidRDefault="009B5C5A" w:rsidP="004E0A80">
                            <w:pPr>
                              <w:pStyle w:val="PreformattedText"/>
                              <w:jc w:val="center"/>
                              <w:rPr>
                                <w:rFonts w:ascii="Calibri" w:hAnsi="Calibri" w:cs="Calibri"/>
                                <w:sz w:val="22"/>
                                <w:szCs w:val="22"/>
                              </w:rPr>
                            </w:pPr>
                          </w:p>
                          <w:p w14:paraId="793097DA" w14:textId="77777777" w:rsidR="009B5C5A" w:rsidRPr="006477E7" w:rsidRDefault="009B5C5A" w:rsidP="004E0A80">
                            <w:pPr>
                              <w:pStyle w:val="PreformattedText"/>
                              <w:jc w:val="center"/>
                              <w:rPr>
                                <w:rFonts w:ascii="Calibri" w:hAnsi="Calibri" w:cs="Calibri"/>
                                <w:sz w:val="22"/>
                                <w:szCs w:val="22"/>
                              </w:rPr>
                            </w:pPr>
                          </w:p>
                          <w:p w14:paraId="583E86FF" w14:textId="77777777" w:rsidR="009B5C5A" w:rsidRPr="006477E7" w:rsidRDefault="009B5C5A" w:rsidP="004E0A80">
                            <w:pPr>
                              <w:pStyle w:val="PreformattedText"/>
                              <w:jc w:val="center"/>
                              <w:rPr>
                                <w:rFonts w:ascii="Calibri" w:hAnsi="Calibri" w:cs="Calibri"/>
                                <w:sz w:val="22"/>
                                <w:szCs w:val="22"/>
                              </w:rPr>
                            </w:pPr>
                          </w:p>
                          <w:p w14:paraId="71CDC7C4" w14:textId="77777777" w:rsidR="009B5C5A" w:rsidRPr="006477E7" w:rsidRDefault="009B5C5A" w:rsidP="004E0A80">
                            <w:pPr>
                              <w:pStyle w:val="PreformattedText"/>
                              <w:jc w:val="center"/>
                              <w:rPr>
                                <w:rFonts w:ascii="Calibri" w:hAnsi="Calibri" w:cs="Calibri"/>
                                <w:sz w:val="22"/>
                                <w:szCs w:val="22"/>
                              </w:rPr>
                            </w:pPr>
                          </w:p>
                          <w:p w14:paraId="7E758FF4" w14:textId="77777777" w:rsidR="009B5C5A" w:rsidRPr="006477E7" w:rsidRDefault="009B5C5A" w:rsidP="004E0A80">
                            <w:pPr>
                              <w:pStyle w:val="PreformattedText"/>
                              <w:jc w:val="center"/>
                              <w:rPr>
                                <w:rFonts w:ascii="Calibri" w:hAnsi="Calibri" w:cs="Calibri"/>
                                <w:sz w:val="22"/>
                                <w:szCs w:val="22"/>
                              </w:rPr>
                            </w:pPr>
                          </w:p>
                          <w:p w14:paraId="7F207740" w14:textId="77777777" w:rsidR="009B5C5A" w:rsidRPr="006477E7" w:rsidRDefault="009B5C5A" w:rsidP="004E0A80">
                            <w:pPr>
                              <w:pStyle w:val="PreformattedText"/>
                              <w:jc w:val="center"/>
                              <w:rPr>
                                <w:rFonts w:ascii="Calibri" w:hAnsi="Calibri" w:cs="Calibri"/>
                                <w:sz w:val="22"/>
                                <w:szCs w:val="22"/>
                              </w:rPr>
                            </w:pPr>
                          </w:p>
                          <w:p w14:paraId="1B8BDCF2" w14:textId="77777777" w:rsidR="009B5C5A" w:rsidRPr="006477E7" w:rsidRDefault="009B5C5A" w:rsidP="004E0A80">
                            <w:pPr>
                              <w:pStyle w:val="PreformattedText"/>
                              <w:jc w:val="center"/>
                              <w:rPr>
                                <w:rFonts w:ascii="Calibri" w:hAnsi="Calibri" w:cs="Calibri"/>
                                <w:sz w:val="22"/>
                                <w:szCs w:val="22"/>
                              </w:rPr>
                            </w:pPr>
                          </w:p>
                          <w:p w14:paraId="5FA7EBC8" w14:textId="77777777" w:rsidR="009B5C5A" w:rsidRPr="006477E7" w:rsidRDefault="009B5C5A" w:rsidP="004E0A80">
                            <w:pPr>
                              <w:pStyle w:val="PreformattedText"/>
                              <w:jc w:val="center"/>
                              <w:rPr>
                                <w:rFonts w:ascii="Calibri" w:hAnsi="Calibri" w:cs="Calibri"/>
                                <w:sz w:val="22"/>
                                <w:szCs w:val="22"/>
                              </w:rPr>
                            </w:pPr>
                          </w:p>
                          <w:p w14:paraId="480D3684" w14:textId="77777777" w:rsidR="009B5C5A" w:rsidRPr="006477E7" w:rsidRDefault="009B5C5A" w:rsidP="004E0A80">
                            <w:pPr>
                              <w:pStyle w:val="PreformattedText"/>
                              <w:jc w:val="center"/>
                              <w:rPr>
                                <w:rFonts w:ascii="Calibri" w:hAnsi="Calibri" w:cs="Calibri"/>
                                <w:sz w:val="22"/>
                                <w:szCs w:val="22"/>
                              </w:rPr>
                            </w:pPr>
                          </w:p>
                          <w:p w14:paraId="3DF13E25" w14:textId="77777777" w:rsidR="009B5C5A" w:rsidRPr="006477E7" w:rsidRDefault="009B5C5A" w:rsidP="004E0A80">
                            <w:pPr>
                              <w:pStyle w:val="PreformattedText"/>
                              <w:jc w:val="center"/>
                              <w:rPr>
                                <w:rFonts w:ascii="Calibri" w:hAnsi="Calibri" w:cs="Calibri"/>
                                <w:sz w:val="22"/>
                                <w:szCs w:val="22"/>
                              </w:rPr>
                            </w:pPr>
                          </w:p>
                          <w:p w14:paraId="6AE9E343" w14:textId="77777777" w:rsidR="009B5C5A" w:rsidRPr="006477E7" w:rsidRDefault="009B5C5A" w:rsidP="004E0A80">
                            <w:pPr>
                              <w:pStyle w:val="PreformattedText"/>
                              <w:jc w:val="center"/>
                              <w:rPr>
                                <w:rFonts w:ascii="Calibri" w:hAnsi="Calibri" w:cs="Calibri"/>
                                <w:sz w:val="22"/>
                                <w:szCs w:val="22"/>
                              </w:rPr>
                            </w:pPr>
                          </w:p>
                          <w:p w14:paraId="29C068AB" w14:textId="77777777" w:rsidR="009B5C5A" w:rsidRPr="006477E7" w:rsidRDefault="009B5C5A" w:rsidP="004E0A80">
                            <w:pPr>
                              <w:pStyle w:val="PreformattedText"/>
                              <w:jc w:val="center"/>
                              <w:rPr>
                                <w:rFonts w:ascii="Calibri" w:hAnsi="Calibri" w:cs="Calibri"/>
                                <w:sz w:val="22"/>
                                <w:szCs w:val="22"/>
                              </w:rPr>
                            </w:pPr>
                          </w:p>
                          <w:p w14:paraId="557C2E2E" w14:textId="77777777" w:rsidR="009B5C5A" w:rsidRPr="006477E7" w:rsidRDefault="009B5C5A" w:rsidP="004E0A80">
                            <w:pPr>
                              <w:pStyle w:val="PreformattedText"/>
                              <w:jc w:val="center"/>
                              <w:rPr>
                                <w:rFonts w:ascii="Calibri" w:hAnsi="Calibri" w:cs="Calibri"/>
                                <w:sz w:val="22"/>
                                <w:szCs w:val="22"/>
                              </w:rPr>
                            </w:pPr>
                          </w:p>
                          <w:p w14:paraId="18046E2F" w14:textId="77777777" w:rsidR="009B5C5A" w:rsidRPr="006477E7" w:rsidRDefault="009B5C5A" w:rsidP="004E0A80">
                            <w:pPr>
                              <w:pStyle w:val="PreformattedText"/>
                              <w:jc w:val="center"/>
                              <w:rPr>
                                <w:rFonts w:ascii="Calibri" w:hAnsi="Calibri" w:cs="Calibri"/>
                                <w:sz w:val="22"/>
                                <w:szCs w:val="22"/>
                              </w:rPr>
                            </w:pPr>
                          </w:p>
                          <w:p w14:paraId="7D03C1E2" w14:textId="77777777" w:rsidR="009B5C5A" w:rsidRPr="006477E7" w:rsidRDefault="009B5C5A" w:rsidP="004E0A80">
                            <w:pPr>
                              <w:pStyle w:val="PreformattedText"/>
                              <w:jc w:val="center"/>
                              <w:rPr>
                                <w:rFonts w:ascii="Calibri" w:hAnsi="Calibri" w:cs="Calibri"/>
                                <w:sz w:val="22"/>
                                <w:szCs w:val="22"/>
                              </w:rPr>
                            </w:pPr>
                          </w:p>
                          <w:p w14:paraId="1431FFE1" w14:textId="77777777" w:rsidR="009B5C5A" w:rsidRPr="006477E7" w:rsidRDefault="009B5C5A" w:rsidP="004E0A80">
                            <w:pPr>
                              <w:pStyle w:val="PreformattedText"/>
                              <w:jc w:val="center"/>
                              <w:rPr>
                                <w:rFonts w:ascii="Calibri" w:hAnsi="Calibri" w:cs="Calibri"/>
                                <w:sz w:val="22"/>
                                <w:szCs w:val="22"/>
                              </w:rPr>
                            </w:pPr>
                          </w:p>
                          <w:p w14:paraId="5D32091E" w14:textId="77777777" w:rsidR="009B5C5A" w:rsidRPr="006477E7" w:rsidRDefault="009B5C5A" w:rsidP="004E0A80">
                            <w:pPr>
                              <w:pStyle w:val="PreformattedText"/>
                              <w:jc w:val="center"/>
                              <w:rPr>
                                <w:rFonts w:ascii="Calibri" w:hAnsi="Calibri" w:cs="Calibri"/>
                                <w:sz w:val="22"/>
                                <w:szCs w:val="22"/>
                              </w:rPr>
                            </w:pPr>
                            <w:r w:rsidRPr="006477E7">
                              <w:rPr>
                                <w:rFonts w:ascii="Calibri" w:hAnsi="Calibri" w:cs="Calibri"/>
                                <w:sz w:val="22"/>
                                <w:szCs w:val="22"/>
                              </w:rPr>
                              <w:t>omatic Rx</w:t>
                            </w:r>
                          </w:p>
                          <w:p w14:paraId="6394AE72" w14:textId="77777777" w:rsidR="009B5C5A" w:rsidRPr="006477E7" w:rsidRDefault="009B5C5A" w:rsidP="004E0A80">
                            <w:pPr>
                              <w:pStyle w:val="PreformattedText"/>
                              <w:jc w:val="center"/>
                              <w:rPr>
                                <w:rFonts w:ascii="Calibri" w:hAnsi="Calibri" w:cs="Calibri"/>
                                <w:sz w:val="22"/>
                                <w:szCs w:val="22"/>
                              </w:rPr>
                            </w:pPr>
                            <w:r w:rsidRPr="006477E7">
                              <w:rPr>
                                <w:rFonts w:ascii="Calibri" w:hAnsi="Calibri" w:cs="Calibri"/>
                                <w:sz w:val="22"/>
                                <w:szCs w:val="22"/>
                              </w:rPr>
                              <w:t>Consider Hormone Therapy if ER/PR positive</w:t>
                            </w:r>
                          </w:p>
                          <w:p w14:paraId="59F5307E" w14:textId="77777777" w:rsidR="009B5C5A" w:rsidRDefault="009B5C5A" w:rsidP="004E0A8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E211D1" id="Text Box 131" o:spid="_x0000_s1157" type="#_x0000_t202" style="position:absolute;margin-left:292.5pt;margin-top:16.45pt;width:259pt;height:113.5pt;z-index:251895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">
                <v:path arrowok="t"/>
                <v:textbox>
                  <w:txbxContent>
                    <w:p w14:paraId="6697EE35"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Chemotherapy (Paclitaxel 175mg/m</w:t>
                      </w:r>
                      <w:r w:rsidRPr="009D33D8">
                        <w:rPr>
                          <w:rFonts w:ascii="Calibri" w:hAnsi="Calibri" w:cs="Calibri"/>
                          <w:sz w:val="24"/>
                          <w:szCs w:val="24"/>
                          <w:vertAlign w:val="superscript"/>
                        </w:rPr>
                        <w:t>2</w:t>
                      </w:r>
                      <w:r w:rsidRPr="009D33D8">
                        <w:rPr>
                          <w:rFonts w:ascii="Calibri" w:hAnsi="Calibri" w:cs="Calibri"/>
                          <w:sz w:val="24"/>
                          <w:szCs w:val="24"/>
                        </w:rPr>
                        <w:t>+</w:t>
                      </w:r>
                    </w:p>
                    <w:p w14:paraId="6D9A54D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Carboplatin AUC 5-6x 6 cycles)</w:t>
                      </w:r>
                    </w:p>
                    <w:p w14:paraId="54B6E53F"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 Palliative RT / Symptomatic treatment</w:t>
                      </w:r>
                    </w:p>
                    <w:p w14:paraId="4CDF087D" w14:textId="0CC9266F" w:rsidR="009B5C5A" w:rsidRPr="003D1F3C" w:rsidRDefault="009B5C5A" w:rsidP="003D1F3C">
                      <w:pPr>
                        <w:pStyle w:val="PreformattedText"/>
                        <w:jc w:val="center"/>
                        <w:rPr>
                          <w:rFonts w:ascii="Calibri" w:hAnsi="Calibri" w:cs="Calibri"/>
                          <w:sz w:val="24"/>
                          <w:szCs w:val="24"/>
                        </w:rPr>
                      </w:pPr>
                      <w:r w:rsidRPr="009D33D8">
                        <w:rPr>
                          <w:rFonts w:ascii="Calibri" w:hAnsi="Calibri" w:cs="Calibri"/>
                          <w:sz w:val="24"/>
                          <w:szCs w:val="24"/>
                        </w:rPr>
                        <w:t>Hormone therapy if ER/PR +</w:t>
                      </w:r>
                      <w:proofErr w:type="spellStart"/>
                      <w:r w:rsidRPr="009D33D8">
                        <w:rPr>
                          <w:rFonts w:ascii="Calibri" w:hAnsi="Calibri" w:cs="Calibri"/>
                          <w:sz w:val="24"/>
                          <w:szCs w:val="24"/>
                        </w:rPr>
                        <w:t>ve</w:t>
                      </w:r>
                      <w:proofErr w:type="spellEnd"/>
                      <w:r>
                        <w:rPr>
                          <w:rFonts w:ascii="Calibri" w:hAnsi="Calibri" w:cs="Calibri"/>
                          <w:sz w:val="24"/>
                          <w:szCs w:val="24"/>
                        </w:rPr>
                        <w:t xml:space="preserve"> </w:t>
                      </w:r>
                    </w:p>
                    <w:p w14:paraId="31044B4A" w14:textId="77777777" w:rsidR="009B5C5A" w:rsidRDefault="009B5C5A" w:rsidP="003D1F3C">
                      <w:pPr>
                        <w:spacing w:after="0"/>
                      </w:pPr>
                      <w:r>
                        <w:t>Immunotherapy an option if indicated and feasible</w:t>
                      </w:r>
                    </w:p>
                    <w:p w14:paraId="20E6BB1B" w14:textId="77777777" w:rsidR="009B5C5A" w:rsidRPr="006477E7" w:rsidRDefault="009B5C5A" w:rsidP="004E0A80">
                      <w:pPr>
                        <w:pStyle w:val="PreformattedText"/>
                        <w:jc w:val="center"/>
                        <w:rPr>
                          <w:rFonts w:ascii="Calibri" w:hAnsi="Calibri" w:cs="Calibri"/>
                          <w:sz w:val="22"/>
                          <w:szCs w:val="22"/>
                        </w:rPr>
                      </w:pPr>
                    </w:p>
                    <w:p w14:paraId="4EA4C5E3" w14:textId="77777777" w:rsidR="009B5C5A" w:rsidRPr="006477E7" w:rsidRDefault="009B5C5A" w:rsidP="004E0A80">
                      <w:pPr>
                        <w:pStyle w:val="PreformattedText"/>
                        <w:jc w:val="center"/>
                        <w:rPr>
                          <w:rFonts w:ascii="Calibri" w:hAnsi="Calibri" w:cs="Calibri"/>
                          <w:sz w:val="22"/>
                          <w:szCs w:val="22"/>
                        </w:rPr>
                      </w:pPr>
                    </w:p>
                    <w:p w14:paraId="22486F75" w14:textId="77777777" w:rsidR="009B5C5A" w:rsidRPr="006477E7" w:rsidRDefault="009B5C5A" w:rsidP="004E0A80">
                      <w:pPr>
                        <w:pStyle w:val="PreformattedText"/>
                        <w:jc w:val="center"/>
                        <w:rPr>
                          <w:rFonts w:ascii="Calibri" w:hAnsi="Calibri" w:cs="Calibri"/>
                          <w:sz w:val="22"/>
                          <w:szCs w:val="22"/>
                        </w:rPr>
                      </w:pPr>
                    </w:p>
                    <w:p w14:paraId="4FE894C0" w14:textId="77777777" w:rsidR="009B5C5A" w:rsidRPr="006477E7" w:rsidRDefault="009B5C5A" w:rsidP="004E0A80">
                      <w:pPr>
                        <w:pStyle w:val="PreformattedText"/>
                        <w:jc w:val="center"/>
                        <w:rPr>
                          <w:rFonts w:ascii="Calibri" w:hAnsi="Calibri" w:cs="Calibri"/>
                          <w:sz w:val="22"/>
                          <w:szCs w:val="22"/>
                        </w:rPr>
                      </w:pPr>
                    </w:p>
                    <w:p w14:paraId="289F5AE6" w14:textId="77777777" w:rsidR="009B5C5A" w:rsidRPr="006477E7" w:rsidRDefault="009B5C5A" w:rsidP="004E0A80">
                      <w:pPr>
                        <w:pStyle w:val="PreformattedText"/>
                        <w:jc w:val="center"/>
                        <w:rPr>
                          <w:rFonts w:ascii="Calibri" w:hAnsi="Calibri" w:cs="Calibri"/>
                          <w:sz w:val="22"/>
                          <w:szCs w:val="22"/>
                        </w:rPr>
                      </w:pPr>
                    </w:p>
                    <w:p w14:paraId="046EF888" w14:textId="77777777" w:rsidR="009B5C5A" w:rsidRPr="006477E7" w:rsidRDefault="009B5C5A" w:rsidP="004E0A80">
                      <w:pPr>
                        <w:pStyle w:val="PreformattedText"/>
                        <w:jc w:val="center"/>
                        <w:rPr>
                          <w:rFonts w:ascii="Calibri" w:hAnsi="Calibri" w:cs="Calibri"/>
                          <w:sz w:val="22"/>
                          <w:szCs w:val="22"/>
                        </w:rPr>
                      </w:pPr>
                    </w:p>
                    <w:p w14:paraId="30413E1E" w14:textId="77777777" w:rsidR="009B5C5A" w:rsidRPr="006477E7" w:rsidRDefault="009B5C5A" w:rsidP="004E0A80">
                      <w:pPr>
                        <w:pStyle w:val="PreformattedText"/>
                        <w:jc w:val="center"/>
                        <w:rPr>
                          <w:rFonts w:ascii="Calibri" w:hAnsi="Calibri" w:cs="Calibri"/>
                          <w:sz w:val="22"/>
                          <w:szCs w:val="22"/>
                        </w:rPr>
                      </w:pPr>
                    </w:p>
                    <w:p w14:paraId="51F8CE07" w14:textId="77777777" w:rsidR="009B5C5A" w:rsidRPr="006477E7" w:rsidRDefault="009B5C5A" w:rsidP="004E0A80">
                      <w:pPr>
                        <w:pStyle w:val="PreformattedText"/>
                        <w:jc w:val="center"/>
                        <w:rPr>
                          <w:rFonts w:ascii="Calibri" w:hAnsi="Calibri" w:cs="Calibri"/>
                          <w:sz w:val="22"/>
                          <w:szCs w:val="22"/>
                        </w:rPr>
                      </w:pPr>
                    </w:p>
                    <w:p w14:paraId="5104C72C" w14:textId="77777777" w:rsidR="009B5C5A" w:rsidRPr="006477E7" w:rsidRDefault="009B5C5A" w:rsidP="004E0A80">
                      <w:pPr>
                        <w:pStyle w:val="PreformattedText"/>
                        <w:jc w:val="center"/>
                        <w:rPr>
                          <w:rFonts w:ascii="Calibri" w:hAnsi="Calibri" w:cs="Calibri"/>
                          <w:sz w:val="22"/>
                          <w:szCs w:val="22"/>
                        </w:rPr>
                      </w:pPr>
                    </w:p>
                    <w:p w14:paraId="3F59BAA7" w14:textId="77777777" w:rsidR="009B5C5A" w:rsidRPr="006477E7" w:rsidRDefault="009B5C5A" w:rsidP="004E0A80">
                      <w:pPr>
                        <w:pStyle w:val="PreformattedText"/>
                        <w:jc w:val="center"/>
                        <w:rPr>
                          <w:rFonts w:ascii="Calibri" w:hAnsi="Calibri" w:cs="Calibri"/>
                          <w:sz w:val="22"/>
                          <w:szCs w:val="22"/>
                        </w:rPr>
                      </w:pPr>
                    </w:p>
                    <w:p w14:paraId="705A6012" w14:textId="77777777" w:rsidR="009B5C5A" w:rsidRPr="006477E7" w:rsidRDefault="009B5C5A" w:rsidP="004E0A80">
                      <w:pPr>
                        <w:pStyle w:val="PreformattedText"/>
                        <w:jc w:val="center"/>
                        <w:rPr>
                          <w:rFonts w:ascii="Calibri" w:hAnsi="Calibri" w:cs="Calibri"/>
                          <w:sz w:val="22"/>
                          <w:szCs w:val="22"/>
                        </w:rPr>
                      </w:pPr>
                    </w:p>
                    <w:p w14:paraId="562496B6" w14:textId="77777777" w:rsidR="009B5C5A" w:rsidRPr="006477E7" w:rsidRDefault="009B5C5A" w:rsidP="004E0A80">
                      <w:pPr>
                        <w:pStyle w:val="PreformattedText"/>
                        <w:jc w:val="center"/>
                        <w:rPr>
                          <w:rFonts w:ascii="Calibri" w:hAnsi="Calibri" w:cs="Calibri"/>
                          <w:sz w:val="22"/>
                          <w:szCs w:val="22"/>
                        </w:rPr>
                      </w:pPr>
                    </w:p>
                    <w:p w14:paraId="54B6ADD7" w14:textId="77777777" w:rsidR="009B5C5A" w:rsidRPr="006477E7" w:rsidRDefault="009B5C5A" w:rsidP="004E0A80">
                      <w:pPr>
                        <w:pStyle w:val="PreformattedText"/>
                        <w:jc w:val="center"/>
                        <w:rPr>
                          <w:rFonts w:ascii="Calibri" w:hAnsi="Calibri" w:cs="Calibri"/>
                          <w:sz w:val="22"/>
                          <w:szCs w:val="22"/>
                        </w:rPr>
                      </w:pPr>
                    </w:p>
                    <w:p w14:paraId="7F37F641" w14:textId="77777777" w:rsidR="009B5C5A" w:rsidRPr="006477E7" w:rsidRDefault="009B5C5A" w:rsidP="004E0A80">
                      <w:pPr>
                        <w:pStyle w:val="PreformattedText"/>
                        <w:jc w:val="center"/>
                        <w:rPr>
                          <w:rFonts w:ascii="Calibri" w:hAnsi="Calibri" w:cs="Calibri"/>
                          <w:sz w:val="22"/>
                          <w:szCs w:val="22"/>
                        </w:rPr>
                      </w:pPr>
                    </w:p>
                    <w:p w14:paraId="20EF240F" w14:textId="77777777" w:rsidR="009B5C5A" w:rsidRPr="006477E7" w:rsidRDefault="009B5C5A" w:rsidP="004E0A80">
                      <w:pPr>
                        <w:pStyle w:val="PreformattedText"/>
                        <w:jc w:val="center"/>
                        <w:rPr>
                          <w:rFonts w:ascii="Calibri" w:hAnsi="Calibri" w:cs="Calibri"/>
                          <w:sz w:val="22"/>
                          <w:szCs w:val="22"/>
                        </w:rPr>
                      </w:pPr>
                    </w:p>
                    <w:p w14:paraId="11472473" w14:textId="77777777" w:rsidR="009B5C5A" w:rsidRPr="006477E7" w:rsidRDefault="009B5C5A" w:rsidP="004E0A80">
                      <w:pPr>
                        <w:pStyle w:val="PreformattedText"/>
                        <w:jc w:val="center"/>
                        <w:rPr>
                          <w:rFonts w:ascii="Calibri" w:hAnsi="Calibri" w:cs="Calibri"/>
                          <w:sz w:val="22"/>
                          <w:szCs w:val="22"/>
                        </w:rPr>
                      </w:pPr>
                    </w:p>
                    <w:p w14:paraId="714E10D0" w14:textId="77777777" w:rsidR="009B5C5A" w:rsidRPr="006477E7" w:rsidRDefault="009B5C5A" w:rsidP="004E0A80">
                      <w:pPr>
                        <w:pStyle w:val="PreformattedText"/>
                        <w:jc w:val="center"/>
                        <w:rPr>
                          <w:rFonts w:ascii="Calibri" w:hAnsi="Calibri" w:cs="Calibri"/>
                          <w:sz w:val="22"/>
                          <w:szCs w:val="22"/>
                        </w:rPr>
                      </w:pPr>
                    </w:p>
                    <w:p w14:paraId="5AE7EEE0" w14:textId="77777777" w:rsidR="009B5C5A" w:rsidRPr="006477E7" w:rsidRDefault="009B5C5A" w:rsidP="004E0A80">
                      <w:pPr>
                        <w:pStyle w:val="PreformattedText"/>
                        <w:jc w:val="center"/>
                        <w:rPr>
                          <w:rFonts w:ascii="Calibri" w:hAnsi="Calibri" w:cs="Calibri"/>
                          <w:sz w:val="22"/>
                          <w:szCs w:val="22"/>
                        </w:rPr>
                      </w:pPr>
                    </w:p>
                    <w:p w14:paraId="0EC3F633" w14:textId="77777777" w:rsidR="009B5C5A" w:rsidRPr="006477E7" w:rsidRDefault="009B5C5A" w:rsidP="004E0A80">
                      <w:pPr>
                        <w:pStyle w:val="PreformattedText"/>
                        <w:jc w:val="center"/>
                        <w:rPr>
                          <w:rFonts w:ascii="Calibri" w:hAnsi="Calibri" w:cs="Calibri"/>
                          <w:sz w:val="22"/>
                          <w:szCs w:val="22"/>
                        </w:rPr>
                      </w:pPr>
                    </w:p>
                    <w:p w14:paraId="0EC8A872" w14:textId="77777777" w:rsidR="009B5C5A" w:rsidRPr="006477E7" w:rsidRDefault="009B5C5A" w:rsidP="004E0A80">
                      <w:pPr>
                        <w:pStyle w:val="PreformattedText"/>
                        <w:jc w:val="center"/>
                        <w:rPr>
                          <w:rFonts w:ascii="Calibri" w:hAnsi="Calibri" w:cs="Calibri"/>
                          <w:sz w:val="22"/>
                          <w:szCs w:val="22"/>
                        </w:rPr>
                      </w:pPr>
                    </w:p>
                    <w:p w14:paraId="42F2CD71" w14:textId="77777777" w:rsidR="009B5C5A" w:rsidRPr="006477E7" w:rsidRDefault="009B5C5A" w:rsidP="004E0A80">
                      <w:pPr>
                        <w:pStyle w:val="PreformattedText"/>
                        <w:jc w:val="center"/>
                        <w:rPr>
                          <w:rFonts w:ascii="Calibri" w:hAnsi="Calibri" w:cs="Calibri"/>
                          <w:sz w:val="22"/>
                          <w:szCs w:val="22"/>
                        </w:rPr>
                      </w:pPr>
                    </w:p>
                    <w:p w14:paraId="77C05272" w14:textId="77777777" w:rsidR="009B5C5A" w:rsidRPr="006477E7" w:rsidRDefault="009B5C5A" w:rsidP="004E0A80">
                      <w:pPr>
                        <w:pStyle w:val="PreformattedText"/>
                        <w:jc w:val="center"/>
                        <w:rPr>
                          <w:rFonts w:ascii="Calibri" w:hAnsi="Calibri" w:cs="Calibri"/>
                          <w:sz w:val="22"/>
                          <w:szCs w:val="22"/>
                        </w:rPr>
                      </w:pPr>
                    </w:p>
                    <w:p w14:paraId="2827DCEC" w14:textId="77777777" w:rsidR="009B5C5A" w:rsidRPr="006477E7" w:rsidRDefault="009B5C5A" w:rsidP="004E0A80">
                      <w:pPr>
                        <w:pStyle w:val="PreformattedText"/>
                        <w:jc w:val="center"/>
                        <w:rPr>
                          <w:rFonts w:ascii="Calibri" w:hAnsi="Calibri" w:cs="Calibri"/>
                          <w:sz w:val="22"/>
                          <w:szCs w:val="22"/>
                        </w:rPr>
                      </w:pPr>
                    </w:p>
                    <w:p w14:paraId="1C5306CE" w14:textId="77777777" w:rsidR="009B5C5A" w:rsidRPr="006477E7" w:rsidRDefault="009B5C5A" w:rsidP="004E0A80">
                      <w:pPr>
                        <w:pStyle w:val="PreformattedText"/>
                        <w:jc w:val="center"/>
                        <w:rPr>
                          <w:rFonts w:ascii="Calibri" w:hAnsi="Calibri" w:cs="Calibri"/>
                          <w:sz w:val="22"/>
                          <w:szCs w:val="22"/>
                        </w:rPr>
                      </w:pPr>
                    </w:p>
                    <w:p w14:paraId="3838C1BC" w14:textId="77777777" w:rsidR="009B5C5A" w:rsidRPr="006477E7" w:rsidRDefault="009B5C5A" w:rsidP="004E0A80">
                      <w:pPr>
                        <w:pStyle w:val="PreformattedText"/>
                        <w:jc w:val="center"/>
                        <w:rPr>
                          <w:rFonts w:ascii="Calibri" w:hAnsi="Calibri" w:cs="Calibri"/>
                          <w:sz w:val="22"/>
                          <w:szCs w:val="22"/>
                        </w:rPr>
                      </w:pPr>
                    </w:p>
                    <w:p w14:paraId="746D2C46" w14:textId="77777777" w:rsidR="009B5C5A" w:rsidRPr="006477E7" w:rsidRDefault="009B5C5A" w:rsidP="004E0A80">
                      <w:pPr>
                        <w:pStyle w:val="PreformattedText"/>
                        <w:jc w:val="center"/>
                        <w:rPr>
                          <w:rFonts w:ascii="Calibri" w:hAnsi="Calibri" w:cs="Calibri"/>
                          <w:sz w:val="22"/>
                          <w:szCs w:val="22"/>
                        </w:rPr>
                      </w:pPr>
                    </w:p>
                    <w:p w14:paraId="1B48779D" w14:textId="77777777" w:rsidR="009B5C5A" w:rsidRPr="006477E7" w:rsidRDefault="009B5C5A" w:rsidP="004E0A80">
                      <w:pPr>
                        <w:pStyle w:val="PreformattedText"/>
                        <w:jc w:val="center"/>
                        <w:rPr>
                          <w:rFonts w:ascii="Calibri" w:hAnsi="Calibri" w:cs="Calibri"/>
                          <w:sz w:val="22"/>
                          <w:szCs w:val="22"/>
                        </w:rPr>
                      </w:pPr>
                    </w:p>
                    <w:p w14:paraId="46217104" w14:textId="77777777" w:rsidR="009B5C5A" w:rsidRPr="006477E7" w:rsidRDefault="009B5C5A" w:rsidP="004E0A80">
                      <w:pPr>
                        <w:pStyle w:val="PreformattedText"/>
                        <w:jc w:val="center"/>
                        <w:rPr>
                          <w:rFonts w:ascii="Calibri" w:hAnsi="Calibri" w:cs="Calibri"/>
                          <w:sz w:val="22"/>
                          <w:szCs w:val="22"/>
                        </w:rPr>
                      </w:pPr>
                    </w:p>
                    <w:p w14:paraId="0BF97C06" w14:textId="77777777" w:rsidR="009B5C5A" w:rsidRPr="006477E7" w:rsidRDefault="009B5C5A" w:rsidP="004E0A80">
                      <w:pPr>
                        <w:pStyle w:val="PreformattedText"/>
                        <w:jc w:val="center"/>
                        <w:rPr>
                          <w:rFonts w:ascii="Calibri" w:hAnsi="Calibri" w:cs="Calibri"/>
                          <w:sz w:val="22"/>
                          <w:szCs w:val="22"/>
                        </w:rPr>
                      </w:pPr>
                    </w:p>
                    <w:p w14:paraId="7D17B649" w14:textId="77777777" w:rsidR="009B5C5A" w:rsidRPr="006477E7" w:rsidRDefault="009B5C5A" w:rsidP="004E0A80">
                      <w:pPr>
                        <w:pStyle w:val="PreformattedText"/>
                        <w:jc w:val="center"/>
                        <w:rPr>
                          <w:rFonts w:ascii="Calibri" w:hAnsi="Calibri" w:cs="Calibri"/>
                          <w:sz w:val="22"/>
                          <w:szCs w:val="22"/>
                        </w:rPr>
                      </w:pPr>
                    </w:p>
                    <w:p w14:paraId="11B912FF" w14:textId="77777777" w:rsidR="009B5C5A" w:rsidRPr="006477E7" w:rsidRDefault="009B5C5A" w:rsidP="004E0A80">
                      <w:pPr>
                        <w:pStyle w:val="PreformattedText"/>
                        <w:jc w:val="center"/>
                        <w:rPr>
                          <w:rFonts w:ascii="Calibri" w:hAnsi="Calibri" w:cs="Calibri"/>
                          <w:sz w:val="22"/>
                          <w:szCs w:val="22"/>
                        </w:rPr>
                      </w:pPr>
                    </w:p>
                    <w:p w14:paraId="041A7983" w14:textId="77777777" w:rsidR="009B5C5A" w:rsidRPr="006477E7" w:rsidRDefault="009B5C5A" w:rsidP="004E0A80">
                      <w:pPr>
                        <w:pStyle w:val="PreformattedText"/>
                        <w:jc w:val="center"/>
                        <w:rPr>
                          <w:rFonts w:ascii="Calibri" w:hAnsi="Calibri" w:cs="Calibri"/>
                          <w:sz w:val="22"/>
                          <w:szCs w:val="22"/>
                        </w:rPr>
                      </w:pPr>
                    </w:p>
                    <w:p w14:paraId="06B444E6" w14:textId="77777777" w:rsidR="009B5C5A" w:rsidRPr="006477E7" w:rsidRDefault="009B5C5A" w:rsidP="004E0A80">
                      <w:pPr>
                        <w:pStyle w:val="PreformattedText"/>
                        <w:jc w:val="center"/>
                        <w:rPr>
                          <w:rFonts w:ascii="Calibri" w:hAnsi="Calibri" w:cs="Calibri"/>
                          <w:sz w:val="22"/>
                          <w:szCs w:val="22"/>
                        </w:rPr>
                      </w:pPr>
                    </w:p>
                    <w:p w14:paraId="4CC3E8C5" w14:textId="77777777" w:rsidR="009B5C5A" w:rsidRPr="006477E7" w:rsidRDefault="009B5C5A" w:rsidP="004E0A80">
                      <w:pPr>
                        <w:pStyle w:val="PreformattedText"/>
                        <w:jc w:val="center"/>
                        <w:rPr>
                          <w:rFonts w:ascii="Calibri" w:hAnsi="Calibri" w:cs="Calibri"/>
                          <w:sz w:val="22"/>
                          <w:szCs w:val="22"/>
                        </w:rPr>
                      </w:pPr>
                    </w:p>
                    <w:p w14:paraId="12C5B6C5" w14:textId="77777777" w:rsidR="009B5C5A" w:rsidRPr="006477E7" w:rsidRDefault="009B5C5A" w:rsidP="004E0A80">
                      <w:pPr>
                        <w:pStyle w:val="PreformattedText"/>
                        <w:jc w:val="center"/>
                        <w:rPr>
                          <w:rFonts w:ascii="Calibri" w:hAnsi="Calibri" w:cs="Calibri"/>
                          <w:sz w:val="22"/>
                          <w:szCs w:val="22"/>
                        </w:rPr>
                      </w:pPr>
                    </w:p>
                    <w:p w14:paraId="460157F1" w14:textId="77777777" w:rsidR="009B5C5A" w:rsidRPr="006477E7" w:rsidRDefault="009B5C5A" w:rsidP="004E0A80">
                      <w:pPr>
                        <w:pStyle w:val="PreformattedText"/>
                        <w:jc w:val="center"/>
                        <w:rPr>
                          <w:rFonts w:ascii="Calibri" w:hAnsi="Calibri" w:cs="Calibri"/>
                          <w:sz w:val="22"/>
                          <w:szCs w:val="22"/>
                        </w:rPr>
                      </w:pPr>
                    </w:p>
                    <w:p w14:paraId="3C97911E" w14:textId="77777777" w:rsidR="009B5C5A" w:rsidRPr="006477E7" w:rsidRDefault="009B5C5A" w:rsidP="004E0A80">
                      <w:pPr>
                        <w:pStyle w:val="PreformattedText"/>
                        <w:jc w:val="center"/>
                        <w:rPr>
                          <w:rFonts w:ascii="Calibri" w:hAnsi="Calibri" w:cs="Calibri"/>
                          <w:sz w:val="22"/>
                          <w:szCs w:val="22"/>
                        </w:rPr>
                      </w:pPr>
                    </w:p>
                    <w:p w14:paraId="1DA6FA33" w14:textId="77777777" w:rsidR="009B5C5A" w:rsidRPr="006477E7" w:rsidRDefault="009B5C5A" w:rsidP="004E0A80">
                      <w:pPr>
                        <w:pStyle w:val="PreformattedText"/>
                        <w:jc w:val="center"/>
                        <w:rPr>
                          <w:rFonts w:ascii="Calibri" w:hAnsi="Calibri" w:cs="Calibri"/>
                          <w:sz w:val="22"/>
                          <w:szCs w:val="22"/>
                        </w:rPr>
                      </w:pPr>
                    </w:p>
                    <w:p w14:paraId="29D94940" w14:textId="77777777" w:rsidR="009B5C5A" w:rsidRPr="006477E7" w:rsidRDefault="009B5C5A" w:rsidP="004E0A80">
                      <w:pPr>
                        <w:pStyle w:val="PreformattedText"/>
                        <w:jc w:val="center"/>
                        <w:rPr>
                          <w:rFonts w:ascii="Calibri" w:hAnsi="Calibri" w:cs="Calibri"/>
                          <w:sz w:val="22"/>
                          <w:szCs w:val="22"/>
                        </w:rPr>
                      </w:pPr>
                    </w:p>
                    <w:p w14:paraId="0FDBE41C" w14:textId="77777777" w:rsidR="009B5C5A" w:rsidRPr="006477E7" w:rsidRDefault="009B5C5A" w:rsidP="004E0A80">
                      <w:pPr>
                        <w:pStyle w:val="PreformattedText"/>
                        <w:jc w:val="center"/>
                        <w:rPr>
                          <w:rFonts w:ascii="Calibri" w:hAnsi="Calibri" w:cs="Calibri"/>
                          <w:sz w:val="22"/>
                          <w:szCs w:val="22"/>
                        </w:rPr>
                      </w:pPr>
                    </w:p>
                    <w:p w14:paraId="01CAC112" w14:textId="77777777" w:rsidR="009B5C5A" w:rsidRPr="006477E7" w:rsidRDefault="009B5C5A" w:rsidP="004E0A80">
                      <w:pPr>
                        <w:pStyle w:val="PreformattedText"/>
                        <w:jc w:val="center"/>
                        <w:rPr>
                          <w:rFonts w:ascii="Calibri" w:hAnsi="Calibri" w:cs="Calibri"/>
                          <w:sz w:val="22"/>
                          <w:szCs w:val="22"/>
                        </w:rPr>
                      </w:pPr>
                    </w:p>
                    <w:p w14:paraId="5A5D7A2C" w14:textId="77777777" w:rsidR="009B5C5A" w:rsidRPr="006477E7" w:rsidRDefault="009B5C5A" w:rsidP="004E0A80">
                      <w:pPr>
                        <w:pStyle w:val="PreformattedText"/>
                        <w:jc w:val="center"/>
                        <w:rPr>
                          <w:rFonts w:ascii="Calibri" w:hAnsi="Calibri" w:cs="Calibri"/>
                          <w:sz w:val="22"/>
                          <w:szCs w:val="22"/>
                        </w:rPr>
                      </w:pPr>
                    </w:p>
                    <w:p w14:paraId="4F24D163" w14:textId="77777777" w:rsidR="009B5C5A" w:rsidRPr="006477E7" w:rsidRDefault="009B5C5A" w:rsidP="004E0A80">
                      <w:pPr>
                        <w:pStyle w:val="PreformattedText"/>
                        <w:jc w:val="center"/>
                        <w:rPr>
                          <w:rFonts w:ascii="Calibri" w:hAnsi="Calibri" w:cs="Calibri"/>
                          <w:sz w:val="22"/>
                          <w:szCs w:val="22"/>
                        </w:rPr>
                      </w:pPr>
                    </w:p>
                    <w:p w14:paraId="5281A6EB" w14:textId="77777777" w:rsidR="009B5C5A" w:rsidRPr="006477E7" w:rsidRDefault="009B5C5A" w:rsidP="004E0A80">
                      <w:pPr>
                        <w:pStyle w:val="PreformattedText"/>
                        <w:jc w:val="center"/>
                        <w:rPr>
                          <w:rFonts w:ascii="Calibri" w:hAnsi="Calibri" w:cs="Calibri"/>
                          <w:sz w:val="22"/>
                          <w:szCs w:val="22"/>
                        </w:rPr>
                      </w:pPr>
                    </w:p>
                    <w:p w14:paraId="52ED6B0C" w14:textId="77777777" w:rsidR="009B5C5A" w:rsidRPr="006477E7" w:rsidRDefault="009B5C5A" w:rsidP="004E0A80">
                      <w:pPr>
                        <w:pStyle w:val="PreformattedText"/>
                        <w:jc w:val="center"/>
                        <w:rPr>
                          <w:rFonts w:ascii="Calibri" w:hAnsi="Calibri" w:cs="Calibri"/>
                          <w:sz w:val="22"/>
                          <w:szCs w:val="22"/>
                        </w:rPr>
                      </w:pPr>
                    </w:p>
                    <w:p w14:paraId="793097DA" w14:textId="77777777" w:rsidR="009B5C5A" w:rsidRPr="006477E7" w:rsidRDefault="009B5C5A" w:rsidP="004E0A80">
                      <w:pPr>
                        <w:pStyle w:val="PreformattedText"/>
                        <w:jc w:val="center"/>
                        <w:rPr>
                          <w:rFonts w:ascii="Calibri" w:hAnsi="Calibri" w:cs="Calibri"/>
                          <w:sz w:val="22"/>
                          <w:szCs w:val="22"/>
                        </w:rPr>
                      </w:pPr>
                    </w:p>
                    <w:p w14:paraId="583E86FF" w14:textId="77777777" w:rsidR="009B5C5A" w:rsidRPr="006477E7" w:rsidRDefault="009B5C5A" w:rsidP="004E0A80">
                      <w:pPr>
                        <w:pStyle w:val="PreformattedText"/>
                        <w:jc w:val="center"/>
                        <w:rPr>
                          <w:rFonts w:ascii="Calibri" w:hAnsi="Calibri" w:cs="Calibri"/>
                          <w:sz w:val="22"/>
                          <w:szCs w:val="22"/>
                        </w:rPr>
                      </w:pPr>
                    </w:p>
                    <w:p w14:paraId="71CDC7C4" w14:textId="77777777" w:rsidR="009B5C5A" w:rsidRPr="006477E7" w:rsidRDefault="009B5C5A" w:rsidP="004E0A80">
                      <w:pPr>
                        <w:pStyle w:val="PreformattedText"/>
                        <w:jc w:val="center"/>
                        <w:rPr>
                          <w:rFonts w:ascii="Calibri" w:hAnsi="Calibri" w:cs="Calibri"/>
                          <w:sz w:val="22"/>
                          <w:szCs w:val="22"/>
                        </w:rPr>
                      </w:pPr>
                    </w:p>
                    <w:p w14:paraId="7E758FF4" w14:textId="77777777" w:rsidR="009B5C5A" w:rsidRPr="006477E7" w:rsidRDefault="009B5C5A" w:rsidP="004E0A80">
                      <w:pPr>
                        <w:pStyle w:val="PreformattedText"/>
                        <w:jc w:val="center"/>
                        <w:rPr>
                          <w:rFonts w:ascii="Calibri" w:hAnsi="Calibri" w:cs="Calibri"/>
                          <w:sz w:val="22"/>
                          <w:szCs w:val="22"/>
                        </w:rPr>
                      </w:pPr>
                    </w:p>
                    <w:p w14:paraId="7F207740" w14:textId="77777777" w:rsidR="009B5C5A" w:rsidRPr="006477E7" w:rsidRDefault="009B5C5A" w:rsidP="004E0A80">
                      <w:pPr>
                        <w:pStyle w:val="PreformattedText"/>
                        <w:jc w:val="center"/>
                        <w:rPr>
                          <w:rFonts w:ascii="Calibri" w:hAnsi="Calibri" w:cs="Calibri"/>
                          <w:sz w:val="22"/>
                          <w:szCs w:val="22"/>
                        </w:rPr>
                      </w:pPr>
                    </w:p>
                    <w:p w14:paraId="1B8BDCF2" w14:textId="77777777" w:rsidR="009B5C5A" w:rsidRPr="006477E7" w:rsidRDefault="009B5C5A" w:rsidP="004E0A80">
                      <w:pPr>
                        <w:pStyle w:val="PreformattedText"/>
                        <w:jc w:val="center"/>
                        <w:rPr>
                          <w:rFonts w:ascii="Calibri" w:hAnsi="Calibri" w:cs="Calibri"/>
                          <w:sz w:val="22"/>
                          <w:szCs w:val="22"/>
                        </w:rPr>
                      </w:pPr>
                    </w:p>
                    <w:p w14:paraId="5FA7EBC8" w14:textId="77777777" w:rsidR="009B5C5A" w:rsidRPr="006477E7" w:rsidRDefault="009B5C5A" w:rsidP="004E0A80">
                      <w:pPr>
                        <w:pStyle w:val="PreformattedText"/>
                        <w:jc w:val="center"/>
                        <w:rPr>
                          <w:rFonts w:ascii="Calibri" w:hAnsi="Calibri" w:cs="Calibri"/>
                          <w:sz w:val="22"/>
                          <w:szCs w:val="22"/>
                        </w:rPr>
                      </w:pPr>
                    </w:p>
                    <w:p w14:paraId="480D3684" w14:textId="77777777" w:rsidR="009B5C5A" w:rsidRPr="006477E7" w:rsidRDefault="009B5C5A" w:rsidP="004E0A80">
                      <w:pPr>
                        <w:pStyle w:val="PreformattedText"/>
                        <w:jc w:val="center"/>
                        <w:rPr>
                          <w:rFonts w:ascii="Calibri" w:hAnsi="Calibri" w:cs="Calibri"/>
                          <w:sz w:val="22"/>
                          <w:szCs w:val="22"/>
                        </w:rPr>
                      </w:pPr>
                    </w:p>
                    <w:p w14:paraId="3DF13E25" w14:textId="77777777" w:rsidR="009B5C5A" w:rsidRPr="006477E7" w:rsidRDefault="009B5C5A" w:rsidP="004E0A80">
                      <w:pPr>
                        <w:pStyle w:val="PreformattedText"/>
                        <w:jc w:val="center"/>
                        <w:rPr>
                          <w:rFonts w:ascii="Calibri" w:hAnsi="Calibri" w:cs="Calibri"/>
                          <w:sz w:val="22"/>
                          <w:szCs w:val="22"/>
                        </w:rPr>
                      </w:pPr>
                    </w:p>
                    <w:p w14:paraId="6AE9E343" w14:textId="77777777" w:rsidR="009B5C5A" w:rsidRPr="006477E7" w:rsidRDefault="009B5C5A" w:rsidP="004E0A80">
                      <w:pPr>
                        <w:pStyle w:val="PreformattedText"/>
                        <w:jc w:val="center"/>
                        <w:rPr>
                          <w:rFonts w:ascii="Calibri" w:hAnsi="Calibri" w:cs="Calibri"/>
                          <w:sz w:val="22"/>
                          <w:szCs w:val="22"/>
                        </w:rPr>
                      </w:pPr>
                    </w:p>
                    <w:p w14:paraId="29C068AB" w14:textId="77777777" w:rsidR="009B5C5A" w:rsidRPr="006477E7" w:rsidRDefault="009B5C5A" w:rsidP="004E0A80">
                      <w:pPr>
                        <w:pStyle w:val="PreformattedText"/>
                        <w:jc w:val="center"/>
                        <w:rPr>
                          <w:rFonts w:ascii="Calibri" w:hAnsi="Calibri" w:cs="Calibri"/>
                          <w:sz w:val="22"/>
                          <w:szCs w:val="22"/>
                        </w:rPr>
                      </w:pPr>
                    </w:p>
                    <w:p w14:paraId="557C2E2E" w14:textId="77777777" w:rsidR="009B5C5A" w:rsidRPr="006477E7" w:rsidRDefault="009B5C5A" w:rsidP="004E0A80">
                      <w:pPr>
                        <w:pStyle w:val="PreformattedText"/>
                        <w:jc w:val="center"/>
                        <w:rPr>
                          <w:rFonts w:ascii="Calibri" w:hAnsi="Calibri" w:cs="Calibri"/>
                          <w:sz w:val="22"/>
                          <w:szCs w:val="22"/>
                        </w:rPr>
                      </w:pPr>
                    </w:p>
                    <w:p w14:paraId="18046E2F" w14:textId="77777777" w:rsidR="009B5C5A" w:rsidRPr="006477E7" w:rsidRDefault="009B5C5A" w:rsidP="004E0A80">
                      <w:pPr>
                        <w:pStyle w:val="PreformattedText"/>
                        <w:jc w:val="center"/>
                        <w:rPr>
                          <w:rFonts w:ascii="Calibri" w:hAnsi="Calibri" w:cs="Calibri"/>
                          <w:sz w:val="22"/>
                          <w:szCs w:val="22"/>
                        </w:rPr>
                      </w:pPr>
                    </w:p>
                    <w:p w14:paraId="7D03C1E2" w14:textId="77777777" w:rsidR="009B5C5A" w:rsidRPr="006477E7" w:rsidRDefault="009B5C5A" w:rsidP="004E0A80">
                      <w:pPr>
                        <w:pStyle w:val="PreformattedText"/>
                        <w:jc w:val="center"/>
                        <w:rPr>
                          <w:rFonts w:ascii="Calibri" w:hAnsi="Calibri" w:cs="Calibri"/>
                          <w:sz w:val="22"/>
                          <w:szCs w:val="22"/>
                        </w:rPr>
                      </w:pPr>
                    </w:p>
                    <w:p w14:paraId="1431FFE1" w14:textId="77777777" w:rsidR="009B5C5A" w:rsidRPr="006477E7" w:rsidRDefault="009B5C5A" w:rsidP="004E0A80">
                      <w:pPr>
                        <w:pStyle w:val="PreformattedText"/>
                        <w:jc w:val="center"/>
                        <w:rPr>
                          <w:rFonts w:ascii="Calibri" w:hAnsi="Calibri" w:cs="Calibri"/>
                          <w:sz w:val="22"/>
                          <w:szCs w:val="22"/>
                        </w:rPr>
                      </w:pPr>
                    </w:p>
                    <w:p w14:paraId="5D32091E" w14:textId="77777777" w:rsidR="009B5C5A" w:rsidRPr="006477E7" w:rsidRDefault="009B5C5A" w:rsidP="004E0A80">
                      <w:pPr>
                        <w:pStyle w:val="PreformattedText"/>
                        <w:jc w:val="center"/>
                        <w:rPr>
                          <w:rFonts w:ascii="Calibri" w:hAnsi="Calibri" w:cs="Calibri"/>
                          <w:sz w:val="22"/>
                          <w:szCs w:val="22"/>
                        </w:rPr>
                      </w:pPr>
                      <w:proofErr w:type="spellStart"/>
                      <w:r w:rsidRPr="006477E7">
                        <w:rPr>
                          <w:rFonts w:ascii="Calibri" w:hAnsi="Calibri" w:cs="Calibri"/>
                          <w:sz w:val="22"/>
                          <w:szCs w:val="22"/>
                        </w:rPr>
                        <w:t>omatic</w:t>
                      </w:r>
                      <w:proofErr w:type="spellEnd"/>
                      <w:r w:rsidRPr="006477E7">
                        <w:rPr>
                          <w:rFonts w:ascii="Calibri" w:hAnsi="Calibri" w:cs="Calibri"/>
                          <w:sz w:val="22"/>
                          <w:szCs w:val="22"/>
                        </w:rPr>
                        <w:t xml:space="preserve"> Rx</w:t>
                      </w:r>
                    </w:p>
                    <w:p w14:paraId="6394AE72" w14:textId="77777777" w:rsidR="009B5C5A" w:rsidRPr="006477E7" w:rsidRDefault="009B5C5A" w:rsidP="004E0A80">
                      <w:pPr>
                        <w:pStyle w:val="PreformattedText"/>
                        <w:jc w:val="center"/>
                        <w:rPr>
                          <w:rFonts w:ascii="Calibri" w:hAnsi="Calibri" w:cs="Calibri"/>
                          <w:sz w:val="22"/>
                          <w:szCs w:val="22"/>
                        </w:rPr>
                      </w:pPr>
                      <w:r w:rsidRPr="006477E7">
                        <w:rPr>
                          <w:rFonts w:ascii="Calibri" w:hAnsi="Calibri" w:cs="Calibri"/>
                          <w:sz w:val="22"/>
                          <w:szCs w:val="22"/>
                        </w:rPr>
                        <w:t>Consider Hormone Therapy if ER/PR positive</w:t>
                      </w:r>
                    </w:p>
                    <w:p w14:paraId="59F5307E" w14:textId="77777777" w:rsidR="009B5C5A" w:rsidRDefault="009B5C5A" w:rsidP="004E0A80">
                      <w:pPr>
                        <w:jc w:val="center"/>
                      </w:pPr>
                    </w:p>
                  </w:txbxContent>
                </v:textbox>
                <w10:wrap type="square" anchorx="page"/>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894784" behindDoc="0" locked="0" layoutInCell="1" allowOverlap="1" wp14:anchorId="17D2565F" wp14:editId="137B0CA2">
                <wp:simplePos x="0" y="0"/>
                <wp:positionH relativeFrom="column">
                  <wp:posOffset>-215900</wp:posOffset>
                </wp:positionH>
                <wp:positionV relativeFrom="paragraph">
                  <wp:posOffset>158115</wp:posOffset>
                </wp:positionV>
                <wp:extent cx="2336800" cy="1492250"/>
                <wp:effectExtent l="0" t="0" r="6350" b="0"/>
                <wp:wrapSquare wrapText="bothSides"/>
                <wp:docPr id="25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6800" cy="1492250"/>
                        </a:xfrm>
                        <a:prstGeom prst="rect">
                          <a:avLst/>
                        </a:prstGeom>
                        <a:solidFill>
                          <a:srgbClr val="FFFFFF"/>
                        </a:solidFill>
                        <a:ln w="9525">
                          <a:solidFill>
                            <a:srgbClr val="000000"/>
                          </a:solidFill>
                          <a:miter lim="800000"/>
                          <a:headEnd/>
                          <a:tailEnd/>
                        </a:ln>
                      </wps:spPr>
                      <wps:txbx>
                        <w:txbxContent>
                          <w:p w14:paraId="2190D583" w14:textId="77777777" w:rsidR="009B5C5A" w:rsidRPr="009D33D8" w:rsidRDefault="009B5C5A" w:rsidP="004E0A80">
                            <w:pPr>
                              <w:pStyle w:val="PreformattedText"/>
                              <w:jc w:val="center"/>
                              <w:rPr>
                                <w:sz w:val="24"/>
                                <w:szCs w:val="24"/>
                              </w:rPr>
                            </w:pPr>
                            <w:r w:rsidRPr="009D33D8">
                              <w:rPr>
                                <w:rFonts w:ascii="Calibri" w:hAnsi="Calibri" w:cs="Calibri"/>
                                <w:sz w:val="24"/>
                                <w:szCs w:val="24"/>
                              </w:rPr>
                              <w:t>individualization of treatment</w:t>
                            </w:r>
                          </w:p>
                          <w:p w14:paraId="4C5BBC49"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Chemotherapy (Paclitaxel 175mg/m</w:t>
                            </w:r>
                            <w:r w:rsidRPr="009D33D8">
                              <w:rPr>
                                <w:rFonts w:ascii="Calibri" w:hAnsi="Calibri" w:cs="Calibri"/>
                                <w:sz w:val="24"/>
                                <w:szCs w:val="24"/>
                                <w:vertAlign w:val="superscript"/>
                              </w:rPr>
                              <w:t>2</w:t>
                            </w:r>
                            <w:r w:rsidRPr="009D33D8">
                              <w:rPr>
                                <w:rFonts w:ascii="Calibri" w:hAnsi="Calibri" w:cs="Calibri"/>
                                <w:sz w:val="24"/>
                                <w:szCs w:val="24"/>
                              </w:rPr>
                              <w:t xml:space="preserve"> +Carboplatin AUC 5-6 x 6 cycles)</w:t>
                            </w:r>
                          </w:p>
                          <w:p w14:paraId="7653111C"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+/-Debulking Sx</w:t>
                            </w:r>
                          </w:p>
                          <w:p w14:paraId="6BC46225" w14:textId="125DBC0F"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 xml:space="preserve">Followed by Pelvic +/-Para-aortic </w:t>
                            </w:r>
                            <w:r w:rsidRPr="001040EB">
                              <w:rPr>
                                <w:rFonts w:ascii="Calibri" w:hAnsi="Calibri" w:cs="Calibri"/>
                                <w:sz w:val="24"/>
                                <w:szCs w:val="24"/>
                              </w:rPr>
                              <w:t xml:space="preserve">RT </w:t>
                            </w:r>
                          </w:p>
                          <w:p w14:paraId="67F612C2" w14:textId="77777777" w:rsidR="009B5C5A" w:rsidRPr="009D33D8" w:rsidRDefault="009B5C5A" w:rsidP="004E0A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D2565F" id="Text Box 132" o:spid="_x0000_s1158" type="#_x0000_t202" style="position:absolute;margin-left:-17pt;margin-top:12.45pt;width:184pt;height:117.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">
                <v:path arrowok="t"/>
                <v:textbox>
                  <w:txbxContent>
                    <w:p w14:paraId="2190D583" w14:textId="77777777" w:rsidR="009B5C5A" w:rsidRPr="009D33D8" w:rsidRDefault="009B5C5A" w:rsidP="004E0A80">
                      <w:pPr>
                        <w:pStyle w:val="PreformattedText"/>
                        <w:jc w:val="center"/>
                        <w:rPr>
                          <w:sz w:val="24"/>
                          <w:szCs w:val="24"/>
                        </w:rPr>
                      </w:pPr>
                      <w:r w:rsidRPr="009D33D8">
                        <w:rPr>
                          <w:rFonts w:ascii="Calibri" w:hAnsi="Calibri" w:cs="Calibri"/>
                          <w:sz w:val="24"/>
                          <w:szCs w:val="24"/>
                        </w:rPr>
                        <w:t>individualization of treatment</w:t>
                      </w:r>
                    </w:p>
                    <w:p w14:paraId="4C5BBC49"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Chemotherapy (Paclitaxel 175mg/m</w:t>
                      </w:r>
                      <w:r w:rsidRPr="009D33D8">
                        <w:rPr>
                          <w:rFonts w:ascii="Calibri" w:hAnsi="Calibri" w:cs="Calibri"/>
                          <w:sz w:val="24"/>
                          <w:szCs w:val="24"/>
                          <w:vertAlign w:val="superscript"/>
                        </w:rPr>
                        <w:t>2</w:t>
                      </w:r>
                      <w:r w:rsidRPr="009D33D8">
                        <w:rPr>
                          <w:rFonts w:ascii="Calibri" w:hAnsi="Calibri" w:cs="Calibri"/>
                          <w:sz w:val="24"/>
                          <w:szCs w:val="24"/>
                        </w:rPr>
                        <w:t xml:space="preserve"> +Carboplatin AUC 5-6 x 6 cycles)</w:t>
                      </w:r>
                    </w:p>
                    <w:p w14:paraId="7653111C" w14:textId="77777777"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 xml:space="preserve">+/-Debulking </w:t>
                      </w:r>
                      <w:proofErr w:type="spellStart"/>
                      <w:r w:rsidRPr="009D33D8">
                        <w:rPr>
                          <w:rFonts w:ascii="Calibri" w:hAnsi="Calibri" w:cs="Calibri"/>
                          <w:sz w:val="24"/>
                          <w:szCs w:val="24"/>
                        </w:rPr>
                        <w:t>Sx</w:t>
                      </w:r>
                      <w:proofErr w:type="spellEnd"/>
                    </w:p>
                    <w:p w14:paraId="6BC46225" w14:textId="125DBC0F" w:rsidR="009B5C5A" w:rsidRPr="009D33D8" w:rsidRDefault="009B5C5A" w:rsidP="004E0A80">
                      <w:pPr>
                        <w:pStyle w:val="PreformattedText"/>
                        <w:jc w:val="center"/>
                        <w:rPr>
                          <w:rFonts w:ascii="Calibri" w:hAnsi="Calibri" w:cs="Calibri"/>
                          <w:sz w:val="24"/>
                          <w:szCs w:val="24"/>
                        </w:rPr>
                      </w:pPr>
                      <w:r w:rsidRPr="009D33D8">
                        <w:rPr>
                          <w:rFonts w:ascii="Calibri" w:hAnsi="Calibri" w:cs="Calibri"/>
                          <w:sz w:val="24"/>
                          <w:szCs w:val="24"/>
                        </w:rPr>
                        <w:t xml:space="preserve">Followed by Pelvic +/-Para-aortic </w:t>
                      </w:r>
                      <w:r w:rsidRPr="001040EB">
                        <w:rPr>
                          <w:rFonts w:ascii="Calibri" w:hAnsi="Calibri" w:cs="Calibri"/>
                          <w:sz w:val="24"/>
                          <w:szCs w:val="24"/>
                        </w:rPr>
                        <w:t xml:space="preserve">RT </w:t>
                      </w:r>
                    </w:p>
                    <w:p w14:paraId="67F612C2" w14:textId="77777777" w:rsidR="009B5C5A" w:rsidRPr="009D33D8" w:rsidRDefault="009B5C5A" w:rsidP="004E0A80"/>
                  </w:txbxContent>
                </v:textbox>
                <w10:wrap type="square"/>
              </v:shape>
            </w:pict>
          </mc:Fallback>
        </mc:AlternateContent>
      </w:r>
    </w:p>
    <w:p w14:paraId="6FDCD850" w14:textId="77777777" w:rsidR="004E0A80" w:rsidRDefault="004E0A80" w:rsidP="004E0A80">
      <w:pPr>
        <w:rPr>
          <w:rFonts w:eastAsia="Calibri" w:cs="Calibri"/>
          <w:sz w:val="24"/>
          <w:szCs w:val="24"/>
          <w:lang w:val="en-US"/>
        </w:rPr>
      </w:pPr>
    </w:p>
    <w:p w14:paraId="0663695B" w14:textId="77777777" w:rsidR="004E0A80" w:rsidRDefault="004E0A80" w:rsidP="004E0A80">
      <w:pPr>
        <w:rPr>
          <w:rFonts w:eastAsia="Calibri" w:cs="Calibri"/>
          <w:sz w:val="24"/>
          <w:szCs w:val="24"/>
          <w:lang w:val="en-US"/>
        </w:rPr>
      </w:pPr>
    </w:p>
    <w:p w14:paraId="2ECD77F0" w14:textId="77777777" w:rsidR="004E0A80" w:rsidRDefault="004E0A80" w:rsidP="004E0A80">
      <w:pPr>
        <w:rPr>
          <w:rFonts w:eastAsia="Calibri" w:cs="Calibri"/>
          <w:sz w:val="24"/>
          <w:szCs w:val="24"/>
          <w:lang w:val="en-US"/>
        </w:rPr>
      </w:pPr>
    </w:p>
    <w:p w14:paraId="1B7F0EA7" w14:textId="77777777" w:rsidR="004E0A80" w:rsidRDefault="004E0A80" w:rsidP="004E0A80">
      <w:pPr>
        <w:rPr>
          <w:rFonts w:eastAsia="Calibri" w:cs="Calibri"/>
          <w:sz w:val="24"/>
          <w:szCs w:val="24"/>
          <w:lang w:val="en-US"/>
        </w:rPr>
      </w:pPr>
    </w:p>
    <w:p w14:paraId="7461D5AF" w14:textId="77777777" w:rsidR="004E0A80" w:rsidRPr="004E0A80" w:rsidRDefault="004E0A80" w:rsidP="004E0A80">
      <w:pPr>
        <w:rPr>
          <w:rFonts w:eastAsia="Calibri" w:cs="Calibri"/>
          <w:sz w:val="24"/>
          <w:szCs w:val="24"/>
          <w:lang w:val="en-US"/>
        </w:rPr>
      </w:pPr>
    </w:p>
    <w:p w14:paraId="684FA38A" w14:textId="77777777" w:rsidR="004E0A80" w:rsidRPr="004E0A80" w:rsidRDefault="004E0A80" w:rsidP="004E0A80">
      <w:pPr>
        <w:rPr>
          <w:rFonts w:eastAsia="Calibri" w:cs="Calibri"/>
          <w:sz w:val="24"/>
          <w:szCs w:val="24"/>
          <w:lang w:val="en-US"/>
        </w:rPr>
      </w:pPr>
    </w:p>
    <w:p w14:paraId="5241E6D5" w14:textId="77777777" w:rsidR="004E0A80" w:rsidRPr="004E0A80" w:rsidRDefault="004E0A80" w:rsidP="004E0A80">
      <w:pPr>
        <w:rPr>
          <w:rFonts w:eastAsia="Calibri" w:cs="Calibri"/>
          <w:sz w:val="24"/>
          <w:szCs w:val="24"/>
          <w:lang w:val="en-US"/>
        </w:rPr>
      </w:pPr>
    </w:p>
    <w:p w14:paraId="45416354" w14:textId="77777777" w:rsidR="004E0A80" w:rsidRPr="004E0A80" w:rsidRDefault="004E0A80" w:rsidP="004E0A80">
      <w:pPr>
        <w:rPr>
          <w:rFonts w:eastAsia="Calibri" w:cs="Calibri"/>
          <w:sz w:val="24"/>
          <w:szCs w:val="24"/>
          <w:lang w:val="en-US"/>
        </w:rPr>
      </w:pPr>
    </w:p>
    <w:p w14:paraId="788C6135" w14:textId="77777777" w:rsidR="004E0A80" w:rsidRDefault="004E0A80" w:rsidP="004E0A80">
      <w:pPr>
        <w:rPr>
          <w:rFonts w:eastAsia="Calibri" w:cs="Calibri"/>
          <w:sz w:val="24"/>
          <w:szCs w:val="24"/>
          <w:lang w:val="en-US"/>
        </w:rPr>
      </w:pPr>
    </w:p>
    <w:p w14:paraId="3C7A2A56" w14:textId="77777777" w:rsidR="004E0A80" w:rsidRDefault="004E0A80" w:rsidP="004E0A80">
      <w:pPr>
        <w:rPr>
          <w:rFonts w:eastAsia="Calibri" w:cs="Calibri"/>
          <w:sz w:val="24"/>
          <w:szCs w:val="24"/>
          <w:lang w:val="en-US"/>
        </w:rPr>
      </w:pPr>
    </w:p>
    <w:p w14:paraId="35B6F74A" w14:textId="77777777" w:rsidR="004E0A80" w:rsidRDefault="004E0A80" w:rsidP="004E0A80">
      <w:pPr>
        <w:rPr>
          <w:rFonts w:eastAsia="Calibri" w:cs="Calibri"/>
          <w:sz w:val="24"/>
          <w:szCs w:val="24"/>
          <w:lang w:val="en-US"/>
        </w:rPr>
      </w:pPr>
    </w:p>
    <w:p w14:paraId="4739A7C0" w14:textId="77777777" w:rsidR="004E0A80" w:rsidRDefault="004E0A80" w:rsidP="004E0A80">
      <w:pPr>
        <w:rPr>
          <w:rFonts w:eastAsia="Calibri" w:cs="Calibri"/>
          <w:sz w:val="24"/>
          <w:szCs w:val="24"/>
          <w:lang w:val="en-US"/>
        </w:rPr>
      </w:pPr>
    </w:p>
    <w:p w14:paraId="09E550BD" w14:textId="77777777" w:rsidR="004E0A80" w:rsidRDefault="004E0A80" w:rsidP="004E0A80">
      <w:pPr>
        <w:rPr>
          <w:rFonts w:eastAsia="Calibri" w:cs="Calibri"/>
          <w:sz w:val="24"/>
          <w:szCs w:val="24"/>
          <w:lang w:val="en-US"/>
        </w:rPr>
      </w:pPr>
    </w:p>
    <w:p w14:paraId="3D5709EC" w14:textId="77777777" w:rsidR="004E0A80" w:rsidRDefault="004E0A80" w:rsidP="004E0A80">
      <w:pPr>
        <w:rPr>
          <w:rFonts w:eastAsia="Calibri" w:cs="Calibri"/>
          <w:sz w:val="24"/>
          <w:szCs w:val="24"/>
          <w:lang w:val="en-US"/>
        </w:rPr>
      </w:pPr>
    </w:p>
    <w:p w14:paraId="4F248377" w14:textId="421A3DEC" w:rsidR="004E0A80" w:rsidRDefault="004E0A80" w:rsidP="004E0A80">
      <w:pPr>
        <w:rPr>
          <w:rFonts w:eastAsia="Calibri" w:cs="Calibri"/>
          <w:sz w:val="24"/>
          <w:szCs w:val="24"/>
          <w:lang w:val="en-US"/>
        </w:rPr>
      </w:pPr>
    </w:p>
    <w:p w14:paraId="46D4592D" w14:textId="277ADC55" w:rsidR="004E0A80" w:rsidRDefault="004E0A80" w:rsidP="004E0A80">
      <w:pPr>
        <w:rPr>
          <w:rFonts w:eastAsia="Calibri" w:cs="Calibri"/>
          <w:sz w:val="24"/>
          <w:szCs w:val="24"/>
          <w:lang w:val="en-US"/>
        </w:rPr>
      </w:pPr>
    </w:p>
    <w:p w14:paraId="5B6DF13B" w14:textId="64FB8116" w:rsidR="004E0A80" w:rsidRDefault="004E0A80" w:rsidP="004E0A80">
      <w:pPr>
        <w:rPr>
          <w:rFonts w:eastAsia="Calibri" w:cs="Calibri"/>
          <w:sz w:val="24"/>
          <w:szCs w:val="24"/>
          <w:lang w:val="en-US"/>
        </w:rPr>
      </w:pPr>
    </w:p>
    <w:p w14:paraId="23CC5521" w14:textId="3161C15F" w:rsidR="004E0A80" w:rsidRDefault="004E0A80" w:rsidP="004E0A80">
      <w:pPr>
        <w:rPr>
          <w:rFonts w:eastAsia="Calibri" w:cs="Calibri"/>
          <w:sz w:val="24"/>
          <w:szCs w:val="24"/>
          <w:lang w:val="en-US"/>
        </w:rPr>
      </w:pPr>
    </w:p>
    <w:p w14:paraId="70EA8DA8" w14:textId="0E442771" w:rsidR="004E0A80" w:rsidRPr="004E0A80" w:rsidRDefault="009C67AB" w:rsidP="004E0A80">
      <w:pPr>
        <w:autoSpaceDE w:val="0"/>
        <w:autoSpaceDN w:val="0"/>
        <w:adjustRightInd w:val="0"/>
        <w:spacing w:after="0" w:line="240" w:lineRule="auto"/>
        <w:rPr>
          <w:rFonts w:eastAsia="Calibri" w:cs="Calibri"/>
          <w:b/>
          <w:sz w:val="24"/>
          <w:szCs w:val="24"/>
          <w:lang w:val="en-US"/>
        </w:rPr>
      </w:pPr>
      <w:r>
        <w:rPr>
          <w:rFonts w:eastAsiaTheme="minorEastAsia"/>
          <w:noProof/>
          <w:sz w:val="24"/>
          <w:szCs w:val="24"/>
          <w:lang w:eastAsia="en-IN"/>
        </w:rPr>
        <mc:AlternateContent>
          <mc:Choice Requires="wps">
            <w:drawing>
              <wp:anchor distT="0" distB="0" distL="114300" distR="114300" simplePos="0" relativeHeight="251925504" behindDoc="0" locked="0" layoutInCell="1" allowOverlap="1" wp14:anchorId="56F57472" wp14:editId="127AA82D">
                <wp:simplePos x="0" y="0"/>
                <wp:positionH relativeFrom="column">
                  <wp:posOffset>-441764</wp:posOffset>
                </wp:positionH>
                <wp:positionV relativeFrom="paragraph">
                  <wp:posOffset>-27622</wp:posOffset>
                </wp:positionV>
                <wp:extent cx="1477645" cy="676275"/>
                <wp:effectExtent l="0" t="0" r="8255" b="9525"/>
                <wp:wrapNone/>
                <wp:docPr id="2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645" cy="676275"/>
                        </a:xfrm>
                        <a:prstGeom prst="rect">
                          <a:avLst/>
                        </a:prstGeom>
                        <a:solidFill>
                          <a:srgbClr val="FFFFFF"/>
                        </a:solidFill>
                        <a:ln w="9525">
                          <a:solidFill>
                            <a:srgbClr val="000000"/>
                          </a:solidFill>
                          <a:miter lim="800000"/>
                          <a:headEnd/>
                          <a:tailEnd/>
                        </a:ln>
                      </wps:spPr>
                      <wps:txbx>
                        <w:txbxContent>
                          <w:p w14:paraId="643273E4" w14:textId="77777777" w:rsidR="009B5C5A" w:rsidRDefault="009B5C5A" w:rsidP="004E0A80">
                            <w:r>
                              <w:t xml:space="preserve">Adjuvant treatment as per ‘adequate surgery’ guidelines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F57472" id="Text Box 156" o:spid="_x0000_s1159" type="#_x0000_t202" style="position:absolute;margin-left:-34.8pt;margin-top:-2.15pt;width:116.35pt;height:5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">
                <v:path arrowok="t"/>
                <v:textbox>
                  <w:txbxContent>
                    <w:p w14:paraId="643273E4" w14:textId="77777777" w:rsidR="009B5C5A" w:rsidRDefault="009B5C5A" w:rsidP="004E0A80">
                      <w:r>
                        <w:t xml:space="preserve">Adjuvant treatment as per ‘adequate surgery’ guidelines </w:t>
                      </w:r>
                    </w:p>
                  </w:txbxContent>
                </v:textbox>
              </v:shape>
            </w:pict>
          </mc:Fallback>
        </mc:AlternateContent>
      </w:r>
      <w:r w:rsidR="004E0A80" w:rsidRPr="004E0A80">
        <w:rPr>
          <w:rFonts w:eastAsia="Calibri" w:cs="Calibri"/>
          <w:b/>
          <w:sz w:val="24"/>
          <w:szCs w:val="24"/>
          <w:lang w:val="en-US"/>
        </w:rPr>
        <w:t xml:space="preserve">                                                            Inadequate Surgery ***</w:t>
      </w:r>
    </w:p>
    <w:p w14:paraId="7149487C" w14:textId="77777777" w:rsidR="004E0A80" w:rsidRPr="004E0A80" w:rsidRDefault="004E0A80" w:rsidP="004E0A80">
      <w:pPr>
        <w:autoSpaceDE w:val="0"/>
        <w:autoSpaceDN w:val="0"/>
        <w:adjustRightInd w:val="0"/>
        <w:spacing w:after="0" w:line="240" w:lineRule="auto"/>
        <w:rPr>
          <w:rFonts w:eastAsia="Calibri" w:cs="Calibri"/>
          <w:color w:val="000000"/>
          <w:sz w:val="24"/>
          <w:szCs w:val="24"/>
          <w:lang w:val="en-US"/>
        </w:rPr>
      </w:pPr>
    </w:p>
    <w:p w14:paraId="236EB0F7" w14:textId="77777777" w:rsidR="004E0A80" w:rsidRPr="004E0A80" w:rsidRDefault="004E0A80" w:rsidP="004E0A80">
      <w:pPr>
        <w:autoSpaceDE w:val="0"/>
        <w:autoSpaceDN w:val="0"/>
        <w:adjustRightInd w:val="0"/>
        <w:spacing w:after="0" w:line="240" w:lineRule="auto"/>
        <w:rPr>
          <w:rFonts w:eastAsia="Calibri" w:cs="Calibri"/>
          <w:color w:val="000000"/>
          <w:sz w:val="24"/>
          <w:szCs w:val="24"/>
          <w:lang w:val="en-US"/>
        </w:rPr>
      </w:pPr>
    </w:p>
    <w:p w14:paraId="6887A734" w14:textId="73F5C9C4" w:rsidR="004E0A80" w:rsidRPr="004E0A80" w:rsidRDefault="003503DF" w:rsidP="004E0A80">
      <w:pPr>
        <w:autoSpaceDE w:val="0"/>
        <w:autoSpaceDN w:val="0"/>
        <w:adjustRightInd w:val="0"/>
        <w:spacing w:after="0" w:line="240" w:lineRule="auto"/>
        <w:rPr>
          <w:rFonts w:eastAsia="Calibri" w:cs="Calibri"/>
          <w:color w:val="000000"/>
          <w:sz w:val="24"/>
          <w:szCs w:val="24"/>
          <w:lang w:val="en-US"/>
        </w:rPr>
      </w:pPr>
      <w:r>
        <w:rPr>
          <w:rFonts w:eastAsiaTheme="minorEastAsia"/>
          <w:noProof/>
          <w:sz w:val="24"/>
          <w:szCs w:val="24"/>
          <w:lang w:eastAsia="en-IN"/>
        </w:rPr>
        <mc:AlternateContent>
          <mc:Choice Requires="wps">
            <w:drawing>
              <wp:anchor distT="0" distB="0" distL="114300" distR="114300" simplePos="0" relativeHeight="251916288" behindDoc="0" locked="0" layoutInCell="1" allowOverlap="1" wp14:anchorId="7B482D03" wp14:editId="47FDCC07">
                <wp:simplePos x="0" y="0"/>
                <wp:positionH relativeFrom="column">
                  <wp:posOffset>2320290</wp:posOffset>
                </wp:positionH>
                <wp:positionV relativeFrom="paragraph">
                  <wp:posOffset>127635</wp:posOffset>
                </wp:positionV>
                <wp:extent cx="1506220" cy="306705"/>
                <wp:effectExtent l="0" t="0" r="0" b="0"/>
                <wp:wrapNone/>
                <wp:docPr id="24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6220" cy="306705"/>
                        </a:xfrm>
                        <a:prstGeom prst="rect">
                          <a:avLst/>
                        </a:prstGeom>
                        <a:solidFill>
                          <a:srgbClr val="FFFFFF"/>
                        </a:solidFill>
                        <a:ln w="9525">
                          <a:solidFill>
                            <a:srgbClr val="000000"/>
                          </a:solidFill>
                          <a:miter lim="800000"/>
                          <a:headEnd/>
                          <a:tailEnd/>
                        </a:ln>
                      </wps:spPr>
                      <wps:txbx>
                        <w:txbxContent>
                          <w:p w14:paraId="71B08FD8" w14:textId="77777777" w:rsidR="009B5C5A" w:rsidRDefault="009B5C5A" w:rsidP="004E0A80">
                            <w:r>
                              <w:t>Stage I &amp; II EEC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482D03" id="Text Box 136" o:spid="_x0000_s1160" type="#_x0000_t202" style="position:absolute;margin-left:182.7pt;margin-top:10.05pt;width:118.6pt;height:24.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">
                <v:path arrowok="t"/>
                <v:textbox>
                  <w:txbxContent>
                    <w:p w14:paraId="71B08FD8" w14:textId="77777777" w:rsidR="009B5C5A" w:rsidRDefault="009B5C5A" w:rsidP="004E0A80">
                      <w:r>
                        <w:t>Stage I &amp; II EEC</w:t>
                      </w:r>
                    </w:p>
                  </w:txbxContent>
                </v:textbox>
              </v:shape>
            </w:pict>
          </mc:Fallback>
        </mc:AlternateContent>
      </w:r>
    </w:p>
    <w:p w14:paraId="37266DED" w14:textId="77777777" w:rsidR="004E0A80" w:rsidRPr="004E0A80" w:rsidRDefault="004E0A80" w:rsidP="004E0A80">
      <w:pPr>
        <w:autoSpaceDE w:val="0"/>
        <w:autoSpaceDN w:val="0"/>
        <w:adjustRightInd w:val="0"/>
        <w:spacing w:after="0" w:line="240" w:lineRule="auto"/>
        <w:rPr>
          <w:rFonts w:eastAsia="Calibri" w:cs="Calibri"/>
          <w:color w:val="000000"/>
          <w:sz w:val="24"/>
          <w:szCs w:val="24"/>
          <w:lang w:val="en-US"/>
        </w:rPr>
      </w:pPr>
    </w:p>
    <w:p w14:paraId="5853F67C" w14:textId="56506DEB" w:rsidR="004E0A80" w:rsidRPr="004E0A80" w:rsidRDefault="003503DF" w:rsidP="004E0A80">
      <w:pPr>
        <w:autoSpaceDE w:val="0"/>
        <w:autoSpaceDN w:val="0"/>
        <w:adjustRightInd w:val="0"/>
        <w:spacing w:after="0" w:line="240" w:lineRule="auto"/>
        <w:rPr>
          <w:rFonts w:eastAsia="Calibri" w:cs="Calibri"/>
          <w:color w:val="000000"/>
          <w:sz w:val="24"/>
          <w:szCs w:val="24"/>
          <w:lang w:val="en-US"/>
        </w:rPr>
      </w:pPr>
      <w:r>
        <w:rPr>
          <w:rFonts w:eastAsia="Calibri" w:cs="Times New Roman"/>
          <w:noProof/>
          <w:lang w:eastAsia="en-IN"/>
        </w:rPr>
        <mc:AlternateContent>
          <mc:Choice Requires="wps">
            <w:drawing>
              <wp:anchor distT="0" distB="0" distL="114300" distR="114300" simplePos="0" relativeHeight="251933696" behindDoc="0" locked="0" layoutInCell="1" allowOverlap="1" wp14:anchorId="1AF3B644" wp14:editId="33CB33CE">
                <wp:simplePos x="0" y="0"/>
                <wp:positionH relativeFrom="column">
                  <wp:posOffset>3574415</wp:posOffset>
                </wp:positionH>
                <wp:positionV relativeFrom="paragraph">
                  <wp:posOffset>62230</wp:posOffset>
                </wp:positionV>
                <wp:extent cx="2445385" cy="592455"/>
                <wp:effectExtent l="0" t="0" r="50165" b="55245"/>
                <wp:wrapNone/>
                <wp:docPr id="248"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0E7ED" id="AutoShape 448" o:spid="_x0000_s1026" type="#_x0000_t32" style="position:absolute;margin-left:281.45pt;margin-top:4.9pt;width:192.55pt;height:46.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">
                <v:stroke endarrow="block"/>
              </v:shape>
            </w:pict>
          </mc:Fallback>
        </mc:AlternateContent>
      </w:r>
      <w:r>
        <w:rPr>
          <w:rFonts w:eastAsia="Calibri" w:cs="Times New Roman"/>
          <w:noProof/>
          <w:lang w:eastAsia="en-IN"/>
        </w:rPr>
        <mc:AlternateContent>
          <mc:Choice Requires="wpg">
            <w:drawing>
              <wp:anchor distT="0" distB="0" distL="114300" distR="114300" simplePos="0" relativeHeight="251901952" behindDoc="0" locked="0" layoutInCell="1" allowOverlap="1" wp14:anchorId="12A41105" wp14:editId="4A5BD288">
                <wp:simplePos x="0" y="0"/>
                <wp:positionH relativeFrom="margin">
                  <wp:posOffset>462915</wp:posOffset>
                </wp:positionH>
                <wp:positionV relativeFrom="paragraph">
                  <wp:posOffset>159385</wp:posOffset>
                </wp:positionV>
                <wp:extent cx="4129405" cy="628650"/>
                <wp:effectExtent l="0" t="0" r="4445" b="0"/>
                <wp:wrapNone/>
                <wp:docPr id="243"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9405" cy="628650"/>
                          <a:chOff x="2148" y="95"/>
                          <a:chExt cx="10534" cy="6286"/>
                        </a:xfrm>
                      </wpg:grpSpPr>
                      <wps:wsp>
                        <wps:cNvPr id="244" name="Straight Arrow Connector 21"/>
                        <wps:cNvCnPr>
                          <a:cxnSpLocks/>
                        </wps:cNvCnPr>
                        <wps:spPr bwMode="auto">
                          <a:xfrm flipH="1">
                            <a:off x="3704" y="95"/>
                            <a:ext cx="4574" cy="25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5" name="Straight Arrow Connector 22"/>
                        <wps:cNvCnPr>
                          <a:cxnSpLocks/>
                        </wps:cNvCnPr>
                        <wps:spPr bwMode="auto">
                          <a:xfrm>
                            <a:off x="8578" y="95"/>
                            <a:ext cx="2733" cy="20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6" name="Text Box 598"/>
                        <wps:cNvSpPr txBox="1">
                          <a:spLocks/>
                        </wps:cNvSpPr>
                        <wps:spPr bwMode="auto">
                          <a:xfrm>
                            <a:off x="2148" y="3714"/>
                            <a:ext cx="1460" cy="2667"/>
                          </a:xfrm>
                          <a:prstGeom prst="rect">
                            <a:avLst/>
                          </a:prstGeom>
                          <a:solidFill>
                            <a:srgbClr val="FFFFFF"/>
                          </a:solidFill>
                          <a:ln w="9525">
                            <a:solidFill>
                              <a:srgbClr val="000000"/>
                            </a:solidFill>
                            <a:miter lim="800000"/>
                            <a:headEnd/>
                            <a:tailEnd/>
                          </a:ln>
                        </wps:spPr>
                        <wps:txbx>
                          <w:txbxContent>
                            <w:p w14:paraId="0586BCB3" w14:textId="77777777" w:rsidR="009B5C5A" w:rsidRDefault="009B5C5A" w:rsidP="004E0A80">
                              <w:r>
                                <w:t>IA</w:t>
                              </w:r>
                            </w:p>
                          </w:txbxContent>
                        </wps:txbx>
                        <wps:bodyPr rot="0" vert="horz" wrap="square" lIns="91440" tIns="45720" rIns="91440" bIns="45720" anchor="t" anchorCtr="0" upright="1">
                          <a:noAutofit/>
                        </wps:bodyPr>
                      </wps:wsp>
                      <wps:wsp>
                        <wps:cNvPr id="247" name="Text Box 599"/>
                        <wps:cNvSpPr txBox="1">
                          <a:spLocks/>
                        </wps:cNvSpPr>
                        <wps:spPr bwMode="auto">
                          <a:xfrm>
                            <a:off x="11510" y="3409"/>
                            <a:ext cx="1173" cy="2667"/>
                          </a:xfrm>
                          <a:prstGeom prst="rect">
                            <a:avLst/>
                          </a:prstGeom>
                          <a:solidFill>
                            <a:srgbClr val="FFFFFF"/>
                          </a:solidFill>
                          <a:ln w="9525">
                            <a:solidFill>
                              <a:srgbClr val="000000"/>
                            </a:solidFill>
                            <a:miter lim="800000"/>
                            <a:headEnd/>
                            <a:tailEnd/>
                          </a:ln>
                        </wps:spPr>
                        <wps:txbx>
                          <w:txbxContent>
                            <w:p w14:paraId="6A6B4B3B" w14:textId="77777777" w:rsidR="009B5C5A" w:rsidRDefault="009B5C5A" w:rsidP="004E0A80">
                              <w:pPr>
                                <w:jc w:val="center"/>
                              </w:pPr>
                              <w:r>
                                <w:t>IB</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A41105" id="Group 595" o:spid="_x0000_s1161" style="position:absolute;margin-left:36.45pt;margin-top:12.55pt;width:325.15pt;height:49.5pt;z-index:251901952;mso-position-horizontal-relative:margin;mso-width-relative:margin" coordorigin="2148,95" coordsize="1053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">
                <v:shape id="Straight Arrow Connector 21" o:spid="_x0000_s1162" type="#_x0000_t32" style="position:absolute;left:3704;top:95;width:4574;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" strokeweight=".5pt">
                  <v:stroke endarrow="block" joinstyle="miter"/>
                  <o:lock v:ext="edit" shapetype="f"/>
                </v:shape>
                <v:shape id="Straight Arrow Connector 22" o:spid="_x0000_s1163" type="#_x0000_t32" style="position:absolute;left:8578;top:95;width:2733;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" strokeweight=".5pt">
                  <v:stroke endarrow="block" joinstyle="miter"/>
                  <o:lock v:ext="edit" shapetype="f"/>
                </v:shape>
                <v:shape id="Text Box 598" o:spid="_x0000_s1164" type="#_x0000_t202" style="position:absolute;left:2148;top:3714;width:14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">
                  <v:path arrowok="t"/>
                  <v:textbox>
                    <w:txbxContent>
                      <w:p w14:paraId="0586BCB3" w14:textId="77777777" w:rsidR="009B5C5A" w:rsidRDefault="009B5C5A" w:rsidP="004E0A80">
                        <w:r>
                          <w:t>IA</w:t>
                        </w:r>
                      </w:p>
                    </w:txbxContent>
                  </v:textbox>
                </v:shape>
                <v:shape id="Text Box 599" o:spid="_x0000_s1165" type="#_x0000_t202" style="position:absolute;left:11510;top:3409;width:11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">
                  <v:path arrowok="t"/>
                  <v:textbox>
                    <w:txbxContent>
                      <w:p w14:paraId="6A6B4B3B" w14:textId="77777777" w:rsidR="009B5C5A" w:rsidRDefault="009B5C5A" w:rsidP="004E0A80">
                        <w:pPr>
                          <w:jc w:val="center"/>
                        </w:pPr>
                        <w:r>
                          <w:t>IB</w:t>
                        </w:r>
                      </w:p>
                    </w:txbxContent>
                  </v:textbox>
                </v:shape>
                <w10:wrap anchorx="margin"/>
              </v:group>
            </w:pict>
          </mc:Fallback>
        </mc:AlternateContent>
      </w:r>
    </w:p>
    <w:p w14:paraId="2823E7A3" w14:textId="77777777" w:rsidR="004E0A80" w:rsidRPr="004E0A80" w:rsidRDefault="004E0A80" w:rsidP="004E0A80">
      <w:pPr>
        <w:autoSpaceDE w:val="0"/>
        <w:autoSpaceDN w:val="0"/>
        <w:adjustRightInd w:val="0"/>
        <w:spacing w:after="0" w:line="240" w:lineRule="auto"/>
        <w:jc w:val="center"/>
        <w:rPr>
          <w:rFonts w:eastAsia="Calibri" w:cs="Calibri"/>
          <w:color w:val="000000"/>
          <w:sz w:val="24"/>
          <w:szCs w:val="24"/>
          <w:lang w:val="en-US"/>
        </w:rPr>
      </w:pPr>
    </w:p>
    <w:p w14:paraId="047A23F9" w14:textId="4D9E2DB4" w:rsidR="004E0A80" w:rsidRPr="004E0A80" w:rsidRDefault="003503DF" w:rsidP="004E0A80">
      <w:pPr>
        <w:rPr>
          <w:rFonts w:eastAsia="Calibri" w:cs="Calibri"/>
          <w:color w:val="000000"/>
          <w:sz w:val="24"/>
          <w:szCs w:val="24"/>
          <w:lang w:val="en-US"/>
        </w:rPr>
      </w:pPr>
      <w:r>
        <w:rPr>
          <w:rFonts w:eastAsiaTheme="minorEastAsia"/>
          <w:noProof/>
          <w:sz w:val="24"/>
          <w:szCs w:val="24"/>
          <w:lang w:eastAsia="en-IN"/>
        </w:rPr>
        <mc:AlternateContent>
          <mc:Choice Requires="wps">
            <w:drawing>
              <wp:anchor distT="0" distB="0" distL="114300" distR="114300" simplePos="0" relativeHeight="251929600" behindDoc="0" locked="0" layoutInCell="1" allowOverlap="1" wp14:anchorId="3B2D96C7" wp14:editId="71599552">
                <wp:simplePos x="0" y="0"/>
                <wp:positionH relativeFrom="column">
                  <wp:posOffset>2320290</wp:posOffset>
                </wp:positionH>
                <wp:positionV relativeFrom="paragraph">
                  <wp:posOffset>282575</wp:posOffset>
                </wp:positionV>
                <wp:extent cx="1819910" cy="717550"/>
                <wp:effectExtent l="38100" t="0" r="8890" b="44450"/>
                <wp:wrapNone/>
                <wp:docPr id="242"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19910"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38FFFA" id="AutoShape 278" o:spid="_x0000_s1026" type="#_x0000_t32" style="position:absolute;margin-left:182.7pt;margin-top:22.25pt;width:143.3pt;height:56.5p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13216" behindDoc="0" locked="0" layoutInCell="1" allowOverlap="1" wp14:anchorId="5EFE1F57" wp14:editId="06868378">
                <wp:simplePos x="0" y="0"/>
                <wp:positionH relativeFrom="column">
                  <wp:posOffset>6086475</wp:posOffset>
                </wp:positionH>
                <wp:positionV relativeFrom="paragraph">
                  <wp:posOffset>670560</wp:posOffset>
                </wp:positionV>
                <wp:extent cx="9525" cy="1647825"/>
                <wp:effectExtent l="76200" t="0" r="47625" b="28575"/>
                <wp:wrapNone/>
                <wp:docPr id="241"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6478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347D1" id="Straight Arrow Connector 223" o:spid="_x0000_s1026" type="#_x0000_t32" style="position:absolute;margin-left:479.25pt;margin-top:52.8pt;width:.75pt;height:129.75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12192" behindDoc="0" locked="0" layoutInCell="1" allowOverlap="1" wp14:anchorId="56053EA5" wp14:editId="5583D463">
                <wp:simplePos x="0" y="0"/>
                <wp:positionH relativeFrom="column">
                  <wp:posOffset>5886450</wp:posOffset>
                </wp:positionH>
                <wp:positionV relativeFrom="paragraph">
                  <wp:posOffset>327660</wp:posOffset>
                </wp:positionV>
                <wp:extent cx="361950" cy="266700"/>
                <wp:effectExtent l="0" t="0" r="0" b="0"/>
                <wp:wrapNone/>
                <wp:docPr id="24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266700"/>
                        </a:xfrm>
                        <a:prstGeom prst="rect">
                          <a:avLst/>
                        </a:prstGeom>
                        <a:solidFill>
                          <a:srgbClr val="FFFFFF"/>
                        </a:solidFill>
                        <a:ln w="9525">
                          <a:solidFill>
                            <a:srgbClr val="000000"/>
                          </a:solidFill>
                          <a:miter lim="800000"/>
                          <a:headEnd/>
                          <a:tailEnd/>
                        </a:ln>
                      </wps:spPr>
                      <wps:txbx>
                        <w:txbxContent>
                          <w:p w14:paraId="6736F86E" w14:textId="77777777" w:rsidR="009B5C5A" w:rsidRDefault="009B5C5A" w:rsidP="004E0A80">
                            <w:r>
                              <w:t>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053EA5" id="Text Box 143" o:spid="_x0000_s1166" type="#_x0000_t202" style="position:absolute;margin-left:463.5pt;margin-top:25.8pt;width:28.5pt;height:2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">
                <v:path arrowok="t"/>
                <v:textbox>
                  <w:txbxContent>
                    <w:p w14:paraId="6736F86E" w14:textId="77777777" w:rsidR="009B5C5A" w:rsidRDefault="009B5C5A" w:rsidP="004E0A80">
                      <w:r>
                        <w:t>II</w:t>
                      </w:r>
                    </w:p>
                  </w:txbxContent>
                </v:textbox>
              </v:shape>
            </w:pict>
          </mc:Fallback>
        </mc:AlternateContent>
      </w:r>
      <w:r>
        <w:rPr>
          <w:rFonts w:eastAsia="Calibri" w:cs="Times New Roman"/>
          <w:noProof/>
          <w:lang w:eastAsia="en-IN"/>
        </w:rPr>
        <mc:AlternateContent>
          <mc:Choice Requires="wpg">
            <w:drawing>
              <wp:anchor distT="0" distB="0" distL="114300" distR="114300" simplePos="0" relativeHeight="251902976" behindDoc="0" locked="0" layoutInCell="1" allowOverlap="1" wp14:anchorId="22412B51" wp14:editId="67ABD61F">
                <wp:simplePos x="0" y="0"/>
                <wp:positionH relativeFrom="column">
                  <wp:posOffset>-247650</wp:posOffset>
                </wp:positionH>
                <wp:positionV relativeFrom="paragraph">
                  <wp:posOffset>475615</wp:posOffset>
                </wp:positionV>
                <wp:extent cx="1386840" cy="464820"/>
                <wp:effectExtent l="0" t="0" r="3810" b="0"/>
                <wp:wrapNone/>
                <wp:docPr id="234"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464820"/>
                          <a:chOff x="0" y="0"/>
                          <a:chExt cx="13868" cy="4648"/>
                        </a:xfrm>
                      </wpg:grpSpPr>
                      <wps:wsp>
                        <wps:cNvPr id="235" name="Straight Arrow Connector 29"/>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6" name="Straight Arrow Connector 30"/>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7" name="Text Box 603"/>
                        <wps:cNvSpPr txBox="1">
                          <a:spLocks/>
                        </wps:cNvSpPr>
                        <wps:spPr bwMode="auto">
                          <a:xfrm>
                            <a:off x="0" y="1905"/>
                            <a:ext cx="5791" cy="2667"/>
                          </a:xfrm>
                          <a:prstGeom prst="rect">
                            <a:avLst/>
                          </a:prstGeom>
                          <a:solidFill>
                            <a:srgbClr val="FFFFFF"/>
                          </a:solidFill>
                          <a:ln w="9525">
                            <a:solidFill>
                              <a:srgbClr val="000000"/>
                            </a:solidFill>
                            <a:miter lim="800000"/>
                            <a:headEnd/>
                            <a:tailEnd/>
                          </a:ln>
                        </wps:spPr>
                        <wps:txbx>
                          <w:txbxContent>
                            <w:p w14:paraId="7BB14997" w14:textId="77777777" w:rsidR="009B5C5A" w:rsidRDefault="009B5C5A" w:rsidP="004E0A80">
                              <w:r>
                                <w:t>G1/G2</w:t>
                              </w:r>
                            </w:p>
                          </w:txbxContent>
                        </wps:txbx>
                        <wps:bodyPr rot="0" vert="horz" wrap="square" lIns="91440" tIns="45720" rIns="91440" bIns="45720" anchor="t" anchorCtr="0" upright="1">
                          <a:noAutofit/>
                        </wps:bodyPr>
                      </wps:wsp>
                      <wps:wsp>
                        <wps:cNvPr id="239" name="Text Box 604"/>
                        <wps:cNvSpPr txBox="1">
                          <a:spLocks/>
                        </wps:cNvSpPr>
                        <wps:spPr bwMode="auto">
                          <a:xfrm>
                            <a:off x="9906" y="1981"/>
                            <a:ext cx="3962" cy="2667"/>
                          </a:xfrm>
                          <a:prstGeom prst="rect">
                            <a:avLst/>
                          </a:prstGeom>
                          <a:solidFill>
                            <a:srgbClr val="FFFFFF"/>
                          </a:solidFill>
                          <a:ln w="9525">
                            <a:solidFill>
                              <a:srgbClr val="000000"/>
                            </a:solidFill>
                            <a:miter lim="800000"/>
                            <a:headEnd/>
                            <a:tailEnd/>
                          </a:ln>
                        </wps:spPr>
                        <wps:txbx>
                          <w:txbxContent>
                            <w:p w14:paraId="3A0EF2FC" w14:textId="77777777" w:rsidR="009B5C5A" w:rsidRDefault="009B5C5A" w:rsidP="004E0A80">
                              <w:r>
                                <w:t>G3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412B51" id="Group 600" o:spid="_x0000_s1167" style="position:absolute;margin-left:-19.5pt;margin-top:37.45pt;width:109.2pt;height:36.6pt;z-index:251902976" coordsize="1386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">
                <v:shape id="Straight Arrow Connector 29" o:spid="_x0000_s1168"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" strokeweight=".5pt">
                  <v:stroke endarrow="block" joinstyle="miter"/>
                  <o:lock v:ext="edit" shapetype="f"/>
                </v:shape>
                <v:shape id="Straight Arrow Connector 30" o:spid="_x0000_s1169"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" strokeweight=".5pt">
                  <v:stroke endarrow="block" joinstyle="miter"/>
                  <o:lock v:ext="edit" shapetype="f"/>
                </v:shape>
                <v:shape id="Text Box 603" o:spid="_x0000_s1170" type="#_x0000_t202" style="position:absolute;top:1905;width:57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">
                  <v:path arrowok="t"/>
                  <v:textbox>
                    <w:txbxContent>
                      <w:p w14:paraId="7BB14997" w14:textId="77777777" w:rsidR="009B5C5A" w:rsidRDefault="009B5C5A" w:rsidP="004E0A80">
                        <w:r>
                          <w:t>G1/G2</w:t>
                        </w:r>
                      </w:p>
                    </w:txbxContent>
                  </v:textbox>
                </v:shape>
                <v:shape id="Text Box 604" o:spid="_x0000_s1171" type="#_x0000_t202" style="position:absolute;left:9906;top:1981;width:39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">
                  <v:path arrowok="t"/>
                  <v:textbox>
                    <w:txbxContent>
                      <w:p w14:paraId="3A0EF2FC" w14:textId="77777777" w:rsidR="009B5C5A" w:rsidRDefault="009B5C5A" w:rsidP="004E0A80">
                        <w:r>
                          <w:t>G3</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905024" behindDoc="0" locked="0" layoutInCell="1" allowOverlap="1" wp14:anchorId="39278111" wp14:editId="4CA9304B">
                <wp:simplePos x="0" y="0"/>
                <wp:positionH relativeFrom="column">
                  <wp:posOffset>-501015</wp:posOffset>
                </wp:positionH>
                <wp:positionV relativeFrom="paragraph">
                  <wp:posOffset>1134745</wp:posOffset>
                </wp:positionV>
                <wp:extent cx="518160" cy="266700"/>
                <wp:effectExtent l="0" t="0" r="0" b="0"/>
                <wp:wrapNone/>
                <wp:docPr id="23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66700"/>
                        </a:xfrm>
                        <a:prstGeom prst="rect">
                          <a:avLst/>
                        </a:prstGeom>
                        <a:solidFill>
                          <a:srgbClr val="FFFFFF"/>
                        </a:solidFill>
                        <a:ln w="9525">
                          <a:solidFill>
                            <a:srgbClr val="000000"/>
                          </a:solidFill>
                          <a:miter lim="800000"/>
                          <a:headEnd/>
                          <a:tailEnd/>
                        </a:ln>
                      </wps:spPr>
                      <wps:txbx>
                        <w:txbxContent>
                          <w:p w14:paraId="2D0A48F0"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278111" id="Text Box 149" o:spid="_x0000_s1172" type="#_x0000_t202" style="position:absolute;margin-left:-39.45pt;margin-top:89.35pt;width:40.8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">
                <v:path arrowok="t"/>
                <v:textbox>
                  <w:txbxContent>
                    <w:p w14:paraId="2D0A48F0"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292" distR="114292" simplePos="0" relativeHeight="251911168" behindDoc="0" locked="0" layoutInCell="1" allowOverlap="1" wp14:anchorId="3B8F3D52" wp14:editId="21900148">
                <wp:simplePos x="0" y="0"/>
                <wp:positionH relativeFrom="margin">
                  <wp:posOffset>123824</wp:posOffset>
                </wp:positionH>
                <wp:positionV relativeFrom="paragraph">
                  <wp:posOffset>1990090</wp:posOffset>
                </wp:positionV>
                <wp:extent cx="0" cy="304800"/>
                <wp:effectExtent l="76200" t="0" r="38100" b="38100"/>
                <wp:wrapNone/>
                <wp:docPr id="232"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DED79" id="Straight Arrow Connector 248" o:spid="_x0000_s1026" type="#_x0000_t32" style="position:absolute;margin-left:9.75pt;margin-top:156.7pt;width:0;height:24pt;z-index:251911168;visibility:visible;mso-wrap-style:square;mso-width-percent:0;mso-height-percent:0;mso-wrap-distance-left:3.17478mm;mso-wrap-distance-top:0;mso-wrap-distance-right:3.17478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" strokeweight=".5pt">
                <v:stroke endarrow="block" joinstyle="miter"/>
                <o:lock v:ext="edit" shapetype="f"/>
                <w10:wrap anchorx="margin"/>
              </v:shape>
            </w:pict>
          </mc:Fallback>
        </mc:AlternateContent>
      </w:r>
      <w:r>
        <w:rPr>
          <w:rFonts w:eastAsiaTheme="minorEastAsia"/>
          <w:noProof/>
          <w:sz w:val="24"/>
          <w:szCs w:val="24"/>
          <w:lang w:eastAsia="en-IN"/>
        </w:rPr>
        <mc:AlternateContent>
          <mc:Choice Requires="wps">
            <w:drawing>
              <wp:anchor distT="0" distB="0" distL="114293" distR="114293" simplePos="0" relativeHeight="251910144" behindDoc="0" locked="0" layoutInCell="1" allowOverlap="1" wp14:anchorId="01304BF5" wp14:editId="40C41BDD">
                <wp:simplePos x="0" y="0"/>
                <wp:positionH relativeFrom="column">
                  <wp:posOffset>-742951</wp:posOffset>
                </wp:positionH>
                <wp:positionV relativeFrom="paragraph">
                  <wp:posOffset>2023110</wp:posOffset>
                </wp:positionV>
                <wp:extent cx="0" cy="304800"/>
                <wp:effectExtent l="76200" t="0" r="38100" b="38100"/>
                <wp:wrapNone/>
                <wp:docPr id="231"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B054D0" id="Straight Arrow Connector 249" o:spid="_x0000_s1026" type="#_x0000_t32" style="position:absolute;margin-left:-58.5pt;margin-top:159.3pt;width:0;height:24pt;z-index:25191014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" strokeweight=".5pt">
                <v:stroke endarrow="block" joinstyle="miter"/>
                <o:lock v:ext="edit" shapetype="f"/>
              </v:shape>
            </w:pict>
          </mc:Fallback>
        </mc:AlternateContent>
      </w:r>
    </w:p>
    <w:p w14:paraId="5CC2AD12" w14:textId="6F5121CD" w:rsidR="004E0A80" w:rsidRPr="004E0A80" w:rsidRDefault="003503DF" w:rsidP="004E0A80">
      <w:pPr>
        <w:rPr>
          <w:rFonts w:eastAsia="Calibri" w:cs="Calibri"/>
          <w:color w:val="000000"/>
          <w:sz w:val="24"/>
          <w:szCs w:val="24"/>
          <w:u w:val="single"/>
          <w:lang w:val="en-US"/>
        </w:rPr>
      </w:pPr>
      <w:r>
        <w:rPr>
          <w:rFonts w:eastAsiaTheme="minorEastAsia"/>
          <w:noProof/>
          <w:sz w:val="24"/>
          <w:szCs w:val="24"/>
          <w:lang w:eastAsia="en-IN"/>
        </w:rPr>
        <mc:AlternateContent>
          <mc:Choice Requires="wps">
            <w:drawing>
              <wp:anchor distT="0" distB="0" distL="114300" distR="114300" simplePos="0" relativeHeight="251914240" behindDoc="0" locked="0" layoutInCell="1" allowOverlap="1" wp14:anchorId="34DEAF53" wp14:editId="1C8F2EFF">
                <wp:simplePos x="0" y="0"/>
                <wp:positionH relativeFrom="column">
                  <wp:posOffset>5514975</wp:posOffset>
                </wp:positionH>
                <wp:positionV relativeFrom="paragraph">
                  <wp:posOffset>2096770</wp:posOffset>
                </wp:positionV>
                <wp:extent cx="1066800" cy="278130"/>
                <wp:effectExtent l="0" t="0" r="0" b="7620"/>
                <wp:wrapNone/>
                <wp:docPr id="22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278130"/>
                        </a:xfrm>
                        <a:prstGeom prst="rect">
                          <a:avLst/>
                        </a:prstGeom>
                        <a:solidFill>
                          <a:srgbClr val="FFFFFF"/>
                        </a:solidFill>
                        <a:ln w="9525">
                          <a:solidFill>
                            <a:srgbClr val="000000"/>
                          </a:solidFill>
                          <a:miter lim="800000"/>
                          <a:headEnd/>
                          <a:tailEnd/>
                        </a:ln>
                      </wps:spPr>
                      <wps:txbx>
                        <w:txbxContent>
                          <w:p w14:paraId="66A5B7BD" w14:textId="77777777" w:rsidR="009B5C5A" w:rsidRDefault="009B5C5A" w:rsidP="004E0A80">
                            <w:pPr>
                              <w:jc w:val="center"/>
                            </w:pPr>
                            <w:r w:rsidRPr="001040EB">
                              <w:t>EBRT+VBT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EAF53" id="Text Box 172" o:spid="_x0000_s1173" type="#_x0000_t202" style="position:absolute;margin-left:434.25pt;margin-top:165.1pt;width:84pt;height:21.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">
                <v:path arrowok="t"/>
                <v:textbox>
                  <w:txbxContent>
                    <w:p w14:paraId="66A5B7BD" w14:textId="77777777" w:rsidR="009B5C5A" w:rsidRDefault="009B5C5A" w:rsidP="004E0A80">
                      <w:pPr>
                        <w:jc w:val="center"/>
                      </w:pPr>
                      <w:r w:rsidRPr="001040EB">
                        <w:t>EBRT+VBT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32672" behindDoc="0" locked="0" layoutInCell="1" allowOverlap="1" wp14:anchorId="5DF8DB45" wp14:editId="0E6DC0B1">
                <wp:simplePos x="0" y="0"/>
                <wp:positionH relativeFrom="column">
                  <wp:posOffset>3966845</wp:posOffset>
                </wp:positionH>
                <wp:positionV relativeFrom="paragraph">
                  <wp:posOffset>1687830</wp:posOffset>
                </wp:positionV>
                <wp:extent cx="328930" cy="304800"/>
                <wp:effectExtent l="0" t="0" r="52070" b="38100"/>
                <wp:wrapNone/>
                <wp:docPr id="224"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7406BC" id="AutoShape 447" o:spid="_x0000_s1026" type="#_x0000_t32" style="position:absolute;margin-left:312.35pt;margin-top:132.9pt;width:25.9pt;height:2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">
                <v:stroke endarrow="block"/>
              </v:shape>
            </w:pict>
          </mc:Fallback>
        </mc:AlternateContent>
      </w:r>
      <w:r>
        <w:rPr>
          <w:rFonts w:eastAsiaTheme="minorEastAsia"/>
          <w:noProof/>
          <w:sz w:val="24"/>
          <w:szCs w:val="24"/>
          <w:lang w:eastAsia="en-IN"/>
        </w:rPr>
        <mc:AlternateContent>
          <mc:Choice Requires="wps">
            <w:drawing>
              <wp:anchor distT="0" distB="0" distL="114300" distR="114300" simplePos="0" relativeHeight="251922432" behindDoc="0" locked="0" layoutInCell="1" allowOverlap="1" wp14:anchorId="2F00BC6C" wp14:editId="65123780">
                <wp:simplePos x="0" y="0"/>
                <wp:positionH relativeFrom="column">
                  <wp:posOffset>4905375</wp:posOffset>
                </wp:positionH>
                <wp:positionV relativeFrom="paragraph">
                  <wp:posOffset>1099185</wp:posOffset>
                </wp:positionV>
                <wp:extent cx="10160" cy="844550"/>
                <wp:effectExtent l="38100" t="0" r="46990" b="31750"/>
                <wp:wrapNone/>
                <wp:docPr id="223"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60" cy="844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BA85ED" id="AutoShape 272" o:spid="_x0000_s1026" type="#_x0000_t32" style="position:absolute;margin-left:386.25pt;margin-top:86.55pt;width:.8pt;height:6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18336" behindDoc="0" locked="0" layoutInCell="1" allowOverlap="1" wp14:anchorId="4A494F01" wp14:editId="0D8ADA55">
                <wp:simplePos x="0" y="0"/>
                <wp:positionH relativeFrom="column">
                  <wp:posOffset>4592955</wp:posOffset>
                </wp:positionH>
                <wp:positionV relativeFrom="paragraph">
                  <wp:posOffset>832485</wp:posOffset>
                </wp:positionV>
                <wp:extent cx="516890" cy="266700"/>
                <wp:effectExtent l="0" t="0" r="0" b="0"/>
                <wp:wrapNone/>
                <wp:docPr id="2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890" cy="266700"/>
                        </a:xfrm>
                        <a:prstGeom prst="rect">
                          <a:avLst/>
                        </a:prstGeom>
                        <a:solidFill>
                          <a:srgbClr val="FFFFFF"/>
                        </a:solidFill>
                        <a:ln w="9525">
                          <a:solidFill>
                            <a:srgbClr val="000000"/>
                          </a:solidFill>
                          <a:miter lim="800000"/>
                          <a:headEnd/>
                          <a:tailEnd/>
                        </a:ln>
                      </wps:spPr>
                      <wps:txbx>
                        <w:txbxContent>
                          <w:p w14:paraId="13247984"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94F01" id="Text Box 171" o:spid="_x0000_s1174" type="#_x0000_t202" style="position:absolute;margin-left:361.65pt;margin-top:65.55pt;width:40.7pt;height:2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">
                <v:path arrowok="t"/>
                <v:textbox>
                  <w:txbxContent>
                    <w:p w14:paraId="13247984"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15264" behindDoc="0" locked="0" layoutInCell="1" allowOverlap="1" wp14:anchorId="7968B60C" wp14:editId="3DD79FC8">
                <wp:simplePos x="0" y="0"/>
                <wp:positionH relativeFrom="column">
                  <wp:posOffset>3820795</wp:posOffset>
                </wp:positionH>
                <wp:positionV relativeFrom="paragraph">
                  <wp:posOffset>2025650</wp:posOffset>
                </wp:positionV>
                <wp:extent cx="1236980" cy="268605"/>
                <wp:effectExtent l="0" t="0" r="1270" b="0"/>
                <wp:wrapNone/>
                <wp:docPr id="21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6980" cy="268605"/>
                        </a:xfrm>
                        <a:prstGeom prst="rect">
                          <a:avLst/>
                        </a:prstGeom>
                        <a:solidFill>
                          <a:srgbClr val="FFFFFF"/>
                        </a:solidFill>
                        <a:ln w="9525">
                          <a:solidFill>
                            <a:srgbClr val="000000"/>
                          </a:solidFill>
                          <a:miter lim="800000"/>
                          <a:headEnd/>
                          <a:tailEnd/>
                        </a:ln>
                      </wps:spPr>
                      <wps:txbx>
                        <w:txbxContent>
                          <w:p w14:paraId="02A88EB5" w14:textId="77777777" w:rsidR="009B5C5A" w:rsidRDefault="009B5C5A" w:rsidP="004E0A80">
                            <w:pPr>
                              <w:jc w:val="center"/>
                            </w:pPr>
                            <w:r w:rsidRPr="001040EB">
                              <w:t>EBRT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68B60C" id="Text Box 163" o:spid="_x0000_s1175" type="#_x0000_t202" style="position:absolute;margin-left:300.85pt;margin-top:159.5pt;width:97.4pt;height:21.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">
                <v:path arrowok="t"/>
                <v:textbox>
                  <w:txbxContent>
                    <w:p w14:paraId="02A88EB5" w14:textId="77777777" w:rsidR="009B5C5A" w:rsidRDefault="009B5C5A" w:rsidP="004E0A80">
                      <w:pPr>
                        <w:jc w:val="center"/>
                      </w:pPr>
                      <w:r w:rsidRPr="001040EB">
                        <w:t>EBRT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21408" behindDoc="0" locked="0" layoutInCell="1" allowOverlap="1" wp14:anchorId="411CDEA6" wp14:editId="0107EB4A">
                <wp:simplePos x="0" y="0"/>
                <wp:positionH relativeFrom="column">
                  <wp:posOffset>3176270</wp:posOffset>
                </wp:positionH>
                <wp:positionV relativeFrom="paragraph">
                  <wp:posOffset>1687830</wp:posOffset>
                </wp:positionV>
                <wp:extent cx="14605" cy="304800"/>
                <wp:effectExtent l="57150" t="0" r="42545" b="38100"/>
                <wp:wrapNone/>
                <wp:docPr id="216"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DDA104" id="AutoShape 269" o:spid="_x0000_s1026" type="#_x0000_t32" style="position:absolute;margin-left:250.1pt;margin-top:132.9pt;width:1.1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20384" behindDoc="0" locked="0" layoutInCell="1" allowOverlap="1" wp14:anchorId="0B965C8D" wp14:editId="6D271652">
                <wp:simplePos x="0" y="0"/>
                <wp:positionH relativeFrom="column">
                  <wp:posOffset>2865755</wp:posOffset>
                </wp:positionH>
                <wp:positionV relativeFrom="paragraph">
                  <wp:posOffset>2072640</wp:posOffset>
                </wp:positionV>
                <wp:extent cx="454660" cy="264160"/>
                <wp:effectExtent l="0" t="0" r="2540" b="2540"/>
                <wp:wrapNone/>
                <wp:docPr id="21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660" cy="264160"/>
                        </a:xfrm>
                        <a:prstGeom prst="rect">
                          <a:avLst/>
                        </a:prstGeom>
                        <a:solidFill>
                          <a:srgbClr val="FFFFFF"/>
                        </a:solidFill>
                        <a:ln w="9525">
                          <a:solidFill>
                            <a:srgbClr val="000000"/>
                          </a:solidFill>
                          <a:miter lim="800000"/>
                          <a:headEnd/>
                          <a:tailEnd/>
                        </a:ln>
                      </wps:spPr>
                      <wps:txbx>
                        <w:txbxContent>
                          <w:p w14:paraId="5C09C2BA" w14:textId="77777777" w:rsidR="009B5C5A" w:rsidRDefault="009B5C5A" w:rsidP="004E0A80">
                            <w:r w:rsidRPr="001040EB">
                              <w:t>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65C8D" id="Text Box 164" o:spid="_x0000_s1176" type="#_x0000_t202" style="position:absolute;margin-left:225.65pt;margin-top:163.2pt;width:35.8pt;height:20.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">
                <v:path arrowok="t"/>
                <v:textbox>
                  <w:txbxContent>
                    <w:p w14:paraId="5C09C2BA" w14:textId="77777777" w:rsidR="009B5C5A" w:rsidRDefault="009B5C5A" w:rsidP="004E0A80">
                      <w:r w:rsidRPr="001040EB">
                        <w:t>VBT</w:t>
                      </w:r>
                    </w:p>
                  </w:txbxContent>
                </v:textbox>
              </v:shape>
            </w:pict>
          </mc:Fallback>
        </mc:AlternateContent>
      </w:r>
      <w:r>
        <w:rPr>
          <w:rFonts w:eastAsia="Calibri" w:cs="Times New Roman"/>
          <w:noProof/>
          <w:lang w:eastAsia="en-IN"/>
        </w:rPr>
        <mc:AlternateContent>
          <mc:Choice Requires="wpg">
            <w:drawing>
              <wp:anchor distT="0" distB="0" distL="114300" distR="114300" simplePos="0" relativeHeight="251919360" behindDoc="0" locked="0" layoutInCell="1" allowOverlap="1" wp14:anchorId="22694353" wp14:editId="60DB6A99">
                <wp:simplePos x="0" y="0"/>
                <wp:positionH relativeFrom="column">
                  <wp:posOffset>3056255</wp:posOffset>
                </wp:positionH>
                <wp:positionV relativeFrom="paragraph">
                  <wp:posOffset>1202055</wp:posOffset>
                </wp:positionV>
                <wp:extent cx="1076325" cy="485775"/>
                <wp:effectExtent l="0" t="0" r="9525" b="9525"/>
                <wp:wrapNone/>
                <wp:docPr id="20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485775"/>
                          <a:chOff x="1219" y="0"/>
                          <a:chExt cx="15015" cy="4857"/>
                        </a:xfrm>
                      </wpg:grpSpPr>
                      <wps:wsp>
                        <wps:cNvPr id="207" name="Straight Arrow Connector 227"/>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 name="Straight Arrow Connector 228"/>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9" name="Text Box 266"/>
                        <wps:cNvSpPr txBox="1">
                          <a:spLocks/>
                        </wps:cNvSpPr>
                        <wps:spPr bwMode="auto">
                          <a:xfrm>
                            <a:off x="1219" y="2190"/>
                            <a:ext cx="3081" cy="2667"/>
                          </a:xfrm>
                          <a:prstGeom prst="rect">
                            <a:avLst/>
                          </a:prstGeom>
                          <a:solidFill>
                            <a:srgbClr val="FFFFFF"/>
                          </a:solidFill>
                          <a:ln w="9525">
                            <a:solidFill>
                              <a:srgbClr val="000000"/>
                            </a:solidFill>
                            <a:miter lim="800000"/>
                            <a:headEnd/>
                            <a:tailEnd/>
                          </a:ln>
                        </wps:spPr>
                        <wps:txbx>
                          <w:txbxContent>
                            <w:p w14:paraId="3B076BE5" w14:textId="77777777" w:rsidR="009B5C5A" w:rsidRDefault="009B5C5A" w:rsidP="004E0A80">
                              <w:r>
                                <w:t>N</w:t>
                              </w:r>
                            </w:p>
                          </w:txbxContent>
                        </wps:txbx>
                        <wps:bodyPr rot="0" vert="horz" wrap="square" lIns="91440" tIns="45720" rIns="91440" bIns="45720" anchor="t" anchorCtr="0" upright="1">
                          <a:noAutofit/>
                        </wps:bodyPr>
                      </wps:wsp>
                      <wps:wsp>
                        <wps:cNvPr id="214" name="Text Box 267"/>
                        <wps:cNvSpPr txBox="1">
                          <a:spLocks/>
                        </wps:cNvSpPr>
                        <wps:spPr bwMode="auto">
                          <a:xfrm>
                            <a:off x="8444" y="2171"/>
                            <a:ext cx="7790" cy="2667"/>
                          </a:xfrm>
                          <a:prstGeom prst="rect">
                            <a:avLst/>
                          </a:prstGeom>
                          <a:solidFill>
                            <a:srgbClr val="FFFFFF"/>
                          </a:solidFill>
                          <a:ln w="9525">
                            <a:solidFill>
                              <a:srgbClr val="000000"/>
                            </a:solidFill>
                            <a:miter lim="800000"/>
                            <a:headEnd/>
                            <a:tailEnd/>
                          </a:ln>
                        </wps:spPr>
                        <wps:txbx>
                          <w:txbxContent>
                            <w:p w14:paraId="20F7C284"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694353" id="Group 263" o:spid="_x0000_s1177" style="position:absolute;margin-left:240.65pt;margin-top:94.65pt;width:84.75pt;height:38.25pt;z-index:251919360;mso-width-relative:margin" coordorigin="1219" coordsize="150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">
                <v:shape id="Straight Arrow Connector 227" o:spid="_x0000_s1178"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" strokeweight=".5pt">
                  <v:stroke endarrow="block" joinstyle="miter"/>
                  <o:lock v:ext="edit" shapetype="f"/>
                </v:shape>
                <v:shape id="Straight Arrow Connector 228" o:spid="_x0000_s1179"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" strokeweight=".5pt">
                  <v:stroke endarrow="block" joinstyle="miter"/>
                  <o:lock v:ext="edit" shapetype="f"/>
                </v:shape>
                <v:shape id="Text Box 266" o:spid="_x0000_s1180" type="#_x0000_t202" style="position:absolute;left:1219;top:2190;width:30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">
                  <v:path arrowok="t"/>
                  <v:textbox>
                    <w:txbxContent>
                      <w:p w14:paraId="3B076BE5" w14:textId="77777777" w:rsidR="009B5C5A" w:rsidRDefault="009B5C5A" w:rsidP="004E0A80">
                        <w:r>
                          <w:t>N</w:t>
                        </w:r>
                      </w:p>
                    </w:txbxContent>
                  </v:textbox>
                </v:shape>
                <v:shape id="Text Box 267" o:spid="_x0000_s1181" type="#_x0000_t202" style="position:absolute;left:8444;top:2171;width:77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">
                  <v:path arrowok="t"/>
                  <v:textbox>
                    <w:txbxContent>
                      <w:p w14:paraId="20F7C284" w14:textId="77777777" w:rsidR="009B5C5A" w:rsidRDefault="009B5C5A" w:rsidP="004E0A80">
                        <w:r>
                          <w:t>Y/NR</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917312" behindDoc="0" locked="0" layoutInCell="1" allowOverlap="1" wp14:anchorId="3B48802C" wp14:editId="41A9EEB8">
                <wp:simplePos x="0" y="0"/>
                <wp:positionH relativeFrom="column">
                  <wp:posOffset>3246755</wp:posOffset>
                </wp:positionH>
                <wp:positionV relativeFrom="paragraph">
                  <wp:posOffset>909955</wp:posOffset>
                </wp:positionV>
                <wp:extent cx="518160" cy="266700"/>
                <wp:effectExtent l="0" t="0" r="0" b="0"/>
                <wp:wrapNone/>
                <wp:docPr id="20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66700"/>
                        </a:xfrm>
                        <a:prstGeom prst="rect">
                          <a:avLst/>
                        </a:prstGeom>
                        <a:solidFill>
                          <a:srgbClr val="FFFFFF"/>
                        </a:solidFill>
                        <a:ln w="9525">
                          <a:solidFill>
                            <a:srgbClr val="000000"/>
                          </a:solidFill>
                          <a:miter lim="800000"/>
                          <a:headEnd/>
                          <a:tailEnd/>
                        </a:ln>
                      </wps:spPr>
                      <wps:txbx>
                        <w:txbxContent>
                          <w:p w14:paraId="540701F5" w14:textId="77777777" w:rsidR="009B5C5A" w:rsidRDefault="009B5C5A" w:rsidP="004E0A80">
                            <w:r>
                              <w:t>LVSI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48802C" id="Text Box 165" o:spid="_x0000_s1182" type="#_x0000_t202" style="position:absolute;margin-left:255.65pt;margin-top:71.65pt;width:40.8pt;height: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">
                <v:path arrowok="t"/>
                <v:textbox>
                  <w:txbxContent>
                    <w:p w14:paraId="540701F5" w14:textId="77777777" w:rsidR="009B5C5A" w:rsidRDefault="009B5C5A" w:rsidP="004E0A80">
                      <w:r>
                        <w:t>LVSI</w:t>
                      </w:r>
                    </w:p>
                  </w:txbxContent>
                </v:textbox>
              </v:shape>
            </w:pict>
          </mc:Fallback>
        </mc:AlternateContent>
      </w:r>
      <w:r>
        <w:rPr>
          <w:rFonts w:eastAsiaTheme="minorEastAsia"/>
          <w:noProof/>
          <w:sz w:val="24"/>
          <w:szCs w:val="24"/>
          <w:lang w:eastAsia="en-IN"/>
        </w:rPr>
        <mc:AlternateContent>
          <mc:Choice Requires="wps">
            <w:drawing>
              <wp:anchor distT="0" distB="0" distL="114294" distR="114294" simplePos="0" relativeHeight="251927552" behindDoc="0" locked="0" layoutInCell="1" allowOverlap="1" wp14:anchorId="6769FA97" wp14:editId="70596AAB">
                <wp:simplePos x="0" y="0"/>
                <wp:positionH relativeFrom="column">
                  <wp:posOffset>3552189</wp:posOffset>
                </wp:positionH>
                <wp:positionV relativeFrom="paragraph">
                  <wp:posOffset>669925</wp:posOffset>
                </wp:positionV>
                <wp:extent cx="0" cy="194310"/>
                <wp:effectExtent l="76200" t="0" r="38100" b="34290"/>
                <wp:wrapNone/>
                <wp:docPr id="212"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BD1551" id="AutoShape 272" o:spid="_x0000_s1026" type="#_x0000_t32" style="position:absolute;margin-left:279.7pt;margin-top:52.75pt;width:0;height:15.3pt;z-index:2519275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294" distR="114294" simplePos="0" relativeHeight="251928576" behindDoc="0" locked="0" layoutInCell="1" allowOverlap="1" wp14:anchorId="67BF4E31" wp14:editId="41219DF1">
                <wp:simplePos x="0" y="0"/>
                <wp:positionH relativeFrom="column">
                  <wp:posOffset>4915534</wp:posOffset>
                </wp:positionH>
                <wp:positionV relativeFrom="paragraph">
                  <wp:posOffset>638175</wp:posOffset>
                </wp:positionV>
                <wp:extent cx="0" cy="194310"/>
                <wp:effectExtent l="76200" t="0" r="38100" b="34290"/>
                <wp:wrapNone/>
                <wp:docPr id="213"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E92535" id="AutoShape 273" o:spid="_x0000_s1026" type="#_x0000_t32" style="position:absolute;margin-left:387.05pt;margin-top:50.25pt;width:0;height:15.3pt;z-index:2519285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">
                <v:stroke endarrow="block"/>
                <o:lock v:ext="edit" shapetype="f"/>
              </v:shape>
            </w:pict>
          </mc:Fallback>
        </mc:AlternateContent>
      </w:r>
      <w:r>
        <w:rPr>
          <w:rFonts w:eastAsia="Calibri" w:cs="Times New Roman"/>
          <w:noProof/>
          <w:lang w:eastAsia="en-IN"/>
        </w:rPr>
        <mc:AlternateContent>
          <mc:Choice Requires="wpg">
            <w:drawing>
              <wp:anchor distT="0" distB="0" distL="114300" distR="114300" simplePos="0" relativeHeight="251904000" behindDoc="0" locked="0" layoutInCell="1" allowOverlap="1" wp14:anchorId="312797C0" wp14:editId="668DBE97">
                <wp:simplePos x="0" y="0"/>
                <wp:positionH relativeFrom="column">
                  <wp:posOffset>3305810</wp:posOffset>
                </wp:positionH>
                <wp:positionV relativeFrom="paragraph">
                  <wp:posOffset>165735</wp:posOffset>
                </wp:positionV>
                <wp:extent cx="1819275" cy="464820"/>
                <wp:effectExtent l="0" t="0" r="0" b="0"/>
                <wp:wrapNone/>
                <wp:docPr id="200"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464820"/>
                          <a:chOff x="-2647" y="0"/>
                          <a:chExt cx="18192" cy="4648"/>
                        </a:xfrm>
                      </wpg:grpSpPr>
                      <wps:wsp>
                        <wps:cNvPr id="201" name="AutoShape 606"/>
                        <wps:cNvCnPr>
                          <a:cxnSpLocks/>
                        </wps:cNvCnPr>
                        <wps:spPr bwMode="auto">
                          <a:xfrm flipH="1">
                            <a:off x="3962" y="0"/>
                            <a:ext cx="518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2" name="Straight Arrow Connector 36"/>
                        <wps:cNvCnPr>
                          <a:cxnSpLocks/>
                        </wps:cNvCnPr>
                        <wps:spPr bwMode="auto">
                          <a:xfrm>
                            <a:off x="9296"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Text Box 608"/>
                        <wps:cNvSpPr txBox="1">
                          <a:spLocks/>
                        </wps:cNvSpPr>
                        <wps:spPr bwMode="auto">
                          <a:xfrm>
                            <a:off x="-2647" y="1905"/>
                            <a:ext cx="5790" cy="2667"/>
                          </a:xfrm>
                          <a:prstGeom prst="rect">
                            <a:avLst/>
                          </a:prstGeom>
                          <a:solidFill>
                            <a:srgbClr val="FFFFFF"/>
                          </a:solidFill>
                          <a:ln w="9525">
                            <a:solidFill>
                              <a:srgbClr val="000000"/>
                            </a:solidFill>
                            <a:miter lim="800000"/>
                            <a:headEnd/>
                            <a:tailEnd/>
                          </a:ln>
                        </wps:spPr>
                        <wps:txbx>
                          <w:txbxContent>
                            <w:p w14:paraId="3E71AA9F" w14:textId="77777777" w:rsidR="009B5C5A" w:rsidRDefault="009B5C5A" w:rsidP="004E0A80">
                              <w:r>
                                <w:t>G1/G2</w:t>
                              </w:r>
                            </w:p>
                          </w:txbxContent>
                        </wps:txbx>
                        <wps:bodyPr rot="0" vert="horz" wrap="square" lIns="91440" tIns="45720" rIns="91440" bIns="45720" anchor="t" anchorCtr="0" upright="1">
                          <a:noAutofit/>
                        </wps:bodyPr>
                      </wps:wsp>
                      <wps:wsp>
                        <wps:cNvPr id="204" name="Text Box 609"/>
                        <wps:cNvSpPr txBox="1">
                          <a:spLocks/>
                        </wps:cNvSpPr>
                        <wps:spPr bwMode="auto">
                          <a:xfrm>
                            <a:off x="11582" y="1981"/>
                            <a:ext cx="3962" cy="2667"/>
                          </a:xfrm>
                          <a:prstGeom prst="rect">
                            <a:avLst/>
                          </a:prstGeom>
                          <a:solidFill>
                            <a:srgbClr val="FFFFFF"/>
                          </a:solidFill>
                          <a:ln w="9525">
                            <a:solidFill>
                              <a:srgbClr val="000000"/>
                            </a:solidFill>
                            <a:miter lim="800000"/>
                            <a:headEnd/>
                            <a:tailEnd/>
                          </a:ln>
                        </wps:spPr>
                        <wps:txbx>
                          <w:txbxContent>
                            <w:p w14:paraId="2ECE90AC" w14:textId="77777777" w:rsidR="009B5C5A" w:rsidRDefault="009B5C5A" w:rsidP="004E0A80">
                              <w:r>
                                <w:t>G3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2797C0" id="Group 605" o:spid="_x0000_s1183" style="position:absolute;margin-left:260.3pt;margin-top:13.05pt;width:143.25pt;height:36.6pt;z-index:251904000;mso-width-relative:margin" coordorigin="-2647" coordsize="18192,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">
                <v:shape id="AutoShape 606" o:spid="_x0000_s1184" type="#_x0000_t32" style="position:absolute;left:3962;width:518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" strokeweight=".5pt">
                  <v:stroke endarrow="block" joinstyle="miter"/>
                  <o:lock v:ext="edit" shapetype="f"/>
                </v:shape>
                <v:shape id="Straight Arrow Connector 36" o:spid="_x0000_s1185" type="#_x0000_t32" style="position:absolute;left:9296;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" strokeweight=".5pt">
                  <v:stroke endarrow="block" joinstyle="miter"/>
                  <o:lock v:ext="edit" shapetype="f"/>
                </v:shape>
                <v:shape id="Text Box 608" o:spid="_x0000_s1186" type="#_x0000_t202" style="position:absolute;left:-2647;top:1905;width:57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">
                  <v:path arrowok="t"/>
                  <v:textbox>
                    <w:txbxContent>
                      <w:p w14:paraId="3E71AA9F" w14:textId="77777777" w:rsidR="009B5C5A" w:rsidRDefault="009B5C5A" w:rsidP="004E0A80">
                        <w:r>
                          <w:t>G1/G2</w:t>
                        </w:r>
                      </w:p>
                    </w:txbxContent>
                  </v:textbox>
                </v:shape>
                <v:shape id="Text Box 609" o:spid="_x0000_s1187" type="#_x0000_t202" style="position:absolute;left:11582;top:1981;width:39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">
                  <v:path arrowok="t"/>
                  <v:textbox>
                    <w:txbxContent>
                      <w:p w14:paraId="2ECE90AC" w14:textId="77777777" w:rsidR="009B5C5A" w:rsidRDefault="009B5C5A" w:rsidP="004E0A80">
                        <w:r>
                          <w:t>G3</w:t>
                        </w:r>
                      </w:p>
                    </w:txbxContent>
                  </v:textbox>
                </v:shape>
              </v:group>
            </w:pict>
          </mc:Fallback>
        </mc:AlternateContent>
      </w:r>
      <w:r>
        <w:rPr>
          <w:rFonts w:eastAsiaTheme="minorEastAsia"/>
          <w:noProof/>
          <w:sz w:val="24"/>
          <w:szCs w:val="24"/>
          <w:lang w:eastAsia="en-IN"/>
        </w:rPr>
        <mc:AlternateContent>
          <mc:Choice Requires="wps">
            <w:drawing>
              <wp:anchor distT="0" distB="0" distL="114300" distR="114300" simplePos="0" relativeHeight="251923456" behindDoc="0" locked="0" layoutInCell="1" allowOverlap="1" wp14:anchorId="21810F22" wp14:editId="1E4C9E68">
                <wp:simplePos x="0" y="0"/>
                <wp:positionH relativeFrom="column">
                  <wp:posOffset>1257300</wp:posOffset>
                </wp:positionH>
                <wp:positionV relativeFrom="paragraph">
                  <wp:posOffset>746760</wp:posOffset>
                </wp:positionV>
                <wp:extent cx="1163955" cy="483235"/>
                <wp:effectExtent l="0" t="0" r="0" b="0"/>
                <wp:wrapNone/>
                <wp:docPr id="22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3955" cy="483235"/>
                        </a:xfrm>
                        <a:prstGeom prst="rect">
                          <a:avLst/>
                        </a:prstGeom>
                        <a:solidFill>
                          <a:srgbClr val="FFFFFF"/>
                        </a:solidFill>
                        <a:ln w="9525">
                          <a:solidFill>
                            <a:srgbClr val="000000"/>
                          </a:solidFill>
                          <a:miter lim="800000"/>
                          <a:headEnd/>
                          <a:tailEnd/>
                        </a:ln>
                      </wps:spPr>
                      <wps:txbx>
                        <w:txbxContent>
                          <w:p w14:paraId="3166C1FA" w14:textId="77777777" w:rsidR="009B5C5A" w:rsidRDefault="009B5C5A" w:rsidP="004E0A80">
                            <w:r>
                              <w:t>Consider staging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10F22" id="Text Box 155" o:spid="_x0000_s1188" type="#_x0000_t202" style="position:absolute;margin-left:99pt;margin-top:58.8pt;width:91.65pt;height:38.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">
                <v:path arrowok="t"/>
                <v:textbox>
                  <w:txbxContent>
                    <w:p w14:paraId="3166C1FA" w14:textId="77777777" w:rsidR="009B5C5A" w:rsidRDefault="009B5C5A" w:rsidP="004E0A80">
                      <w:r>
                        <w:t>Consider staging surgery</w:t>
                      </w:r>
                    </w:p>
                  </w:txbxContent>
                </v:textbox>
              </v:shape>
            </w:pict>
          </mc:Fallback>
        </mc:AlternateContent>
      </w:r>
      <w:r>
        <w:rPr>
          <w:rFonts w:eastAsiaTheme="minorEastAsia"/>
          <w:noProof/>
          <w:sz w:val="24"/>
          <w:szCs w:val="24"/>
          <w:lang w:eastAsia="en-IN"/>
        </w:rPr>
        <mc:AlternateContent>
          <mc:Choice Requires="wps">
            <w:drawing>
              <wp:anchor distT="0" distB="0" distL="114299" distR="114299" simplePos="0" relativeHeight="251931648" behindDoc="0" locked="0" layoutInCell="1" allowOverlap="1" wp14:anchorId="6F2E5D65" wp14:editId="1D2B6367">
                <wp:simplePos x="0" y="0"/>
                <wp:positionH relativeFrom="column">
                  <wp:posOffset>941069</wp:posOffset>
                </wp:positionH>
                <wp:positionV relativeFrom="paragraph">
                  <wp:posOffset>669925</wp:posOffset>
                </wp:positionV>
                <wp:extent cx="0" cy="1385570"/>
                <wp:effectExtent l="76200" t="0" r="38100" b="43180"/>
                <wp:wrapNone/>
                <wp:docPr id="199"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AEF94C" id="AutoShape 446" o:spid="_x0000_s1026" type="#_x0000_t32" style="position:absolute;margin-left:74.1pt;margin-top:52.75pt;width:0;height:109.1pt;z-index:25193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">
                <v:stroke endarrow="block"/>
              </v:shape>
            </w:pict>
          </mc:Fallback>
        </mc:AlternateContent>
      </w:r>
      <w:r>
        <w:rPr>
          <w:rFonts w:eastAsiaTheme="minorEastAsia"/>
          <w:noProof/>
          <w:sz w:val="24"/>
          <w:szCs w:val="24"/>
          <w:lang w:eastAsia="en-IN"/>
        </w:rPr>
        <mc:AlternateContent>
          <mc:Choice Requires="wps">
            <w:drawing>
              <wp:anchor distT="0" distB="0" distL="114300" distR="114300" simplePos="0" relativeHeight="251908096" behindDoc="0" locked="0" layoutInCell="1" allowOverlap="1" wp14:anchorId="60C1E7EC" wp14:editId="0ED1704B">
                <wp:simplePos x="0" y="0"/>
                <wp:positionH relativeFrom="column">
                  <wp:posOffset>790575</wp:posOffset>
                </wp:positionH>
                <wp:positionV relativeFrom="paragraph">
                  <wp:posOffset>2072640</wp:posOffset>
                </wp:positionV>
                <wp:extent cx="541655" cy="302260"/>
                <wp:effectExtent l="0" t="0" r="0" b="2540"/>
                <wp:wrapNone/>
                <wp:docPr id="19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655" cy="302260"/>
                        </a:xfrm>
                        <a:prstGeom prst="rect">
                          <a:avLst/>
                        </a:prstGeom>
                        <a:solidFill>
                          <a:srgbClr val="FFFFFF"/>
                        </a:solidFill>
                        <a:ln w="9525">
                          <a:solidFill>
                            <a:srgbClr val="000000"/>
                          </a:solidFill>
                          <a:miter lim="800000"/>
                          <a:headEnd/>
                          <a:tailEnd/>
                        </a:ln>
                      </wps:spPr>
                      <wps:txbx>
                        <w:txbxContent>
                          <w:p w14:paraId="1A0D3758" w14:textId="77777777" w:rsidR="009B5C5A" w:rsidRDefault="009B5C5A" w:rsidP="004E0A80">
                            <w:pPr>
                              <w:jc w:val="center"/>
                            </w:pPr>
                            <w:r w:rsidRPr="001040EB">
                              <w:t>EBRT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1E7EC" id="Text Box 173" o:spid="_x0000_s1189" type="#_x0000_t202" style="position:absolute;margin-left:62.25pt;margin-top:163.2pt;width:42.65pt;height:23.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">
                <v:path arrowok="t"/>
                <v:textbox>
                  <w:txbxContent>
                    <w:p w14:paraId="1A0D3758" w14:textId="77777777" w:rsidR="009B5C5A" w:rsidRDefault="009B5C5A" w:rsidP="004E0A80">
                      <w:pPr>
                        <w:jc w:val="center"/>
                      </w:pPr>
                      <w:r w:rsidRPr="001040EB">
                        <w:t>EBRT</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30624" behindDoc="0" locked="0" layoutInCell="1" allowOverlap="1" wp14:anchorId="09EB28DF" wp14:editId="6E3186AA">
                <wp:simplePos x="0" y="0"/>
                <wp:positionH relativeFrom="column">
                  <wp:posOffset>1727835</wp:posOffset>
                </wp:positionH>
                <wp:positionV relativeFrom="paragraph">
                  <wp:posOffset>1229995</wp:posOffset>
                </wp:positionV>
                <wp:extent cx="635" cy="133350"/>
                <wp:effectExtent l="76200" t="0" r="56515" b="38100"/>
                <wp:wrapNone/>
                <wp:docPr id="222"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DB8277" id="AutoShape 274" o:spid="_x0000_s1026" type="#_x0000_t32" style="position:absolute;margin-left:136.05pt;margin-top:96.85pt;width:.05pt;height:1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294" distR="114294" simplePos="0" relativeHeight="251926528" behindDoc="0" locked="0" layoutInCell="1" allowOverlap="1" wp14:anchorId="1D8BA837" wp14:editId="328AB360">
                <wp:simplePos x="0" y="0"/>
                <wp:positionH relativeFrom="column">
                  <wp:posOffset>-78741</wp:posOffset>
                </wp:positionH>
                <wp:positionV relativeFrom="paragraph">
                  <wp:posOffset>638175</wp:posOffset>
                </wp:positionV>
                <wp:extent cx="0" cy="194310"/>
                <wp:effectExtent l="76200" t="0" r="38100" b="34290"/>
                <wp:wrapNone/>
                <wp:docPr id="21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09C4C" id="AutoShape 271" o:spid="_x0000_s1026" type="#_x0000_t32" style="position:absolute;margin-left:-6.2pt;margin-top:50.25pt;width:0;height:15.3pt;z-index:251926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24480" behindDoc="0" locked="0" layoutInCell="1" allowOverlap="1" wp14:anchorId="11C0F81C" wp14:editId="34D211BB">
                <wp:simplePos x="0" y="0"/>
                <wp:positionH relativeFrom="column">
                  <wp:posOffset>1139190</wp:posOffset>
                </wp:positionH>
                <wp:positionV relativeFrom="paragraph">
                  <wp:posOffset>615315</wp:posOffset>
                </wp:positionV>
                <wp:extent cx="335915" cy="118745"/>
                <wp:effectExtent l="0" t="0" r="45085" b="52705"/>
                <wp:wrapNone/>
                <wp:docPr id="21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591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38064C" id="AutoShape 245" o:spid="_x0000_s1026" type="#_x0000_t32" style="position:absolute;margin-left:89.7pt;margin-top:48.45pt;width:26.45pt;height:9.3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">
                <v:stroke endarrow="block"/>
                <o:lock v:ext="edit" shapetype="f"/>
              </v:shape>
            </w:pict>
          </mc:Fallback>
        </mc:AlternateContent>
      </w:r>
    </w:p>
    <w:p w14:paraId="33766C6C" w14:textId="77777777" w:rsidR="004E0A80" w:rsidRPr="004E0A80" w:rsidRDefault="004E0A80" w:rsidP="004E0A80">
      <w:pPr>
        <w:rPr>
          <w:rFonts w:eastAsia="Calibri" w:cs="Calibri"/>
          <w:color w:val="000000"/>
          <w:sz w:val="24"/>
          <w:szCs w:val="24"/>
          <w:u w:val="single"/>
          <w:lang w:val="en-US"/>
        </w:rPr>
      </w:pPr>
    </w:p>
    <w:p w14:paraId="612A3FC0" w14:textId="77777777" w:rsidR="004E0A80" w:rsidRPr="004E0A80" w:rsidRDefault="004E0A80" w:rsidP="004E0A80">
      <w:pPr>
        <w:rPr>
          <w:rFonts w:eastAsia="Calibri" w:cs="Calibri"/>
          <w:color w:val="000000"/>
          <w:sz w:val="24"/>
          <w:szCs w:val="24"/>
          <w:u w:val="single"/>
          <w:lang w:val="en-US"/>
        </w:rPr>
      </w:pPr>
    </w:p>
    <w:p w14:paraId="2CDCA4C2" w14:textId="6EAA6DB4" w:rsidR="004E0A80" w:rsidRPr="004E0A80" w:rsidRDefault="003503DF" w:rsidP="004E0A80">
      <w:pPr>
        <w:rPr>
          <w:rFonts w:eastAsia="Calibri" w:cs="Calibri"/>
          <w:color w:val="000000"/>
          <w:sz w:val="24"/>
          <w:szCs w:val="24"/>
          <w:u w:val="single"/>
          <w:lang w:val="en-US"/>
        </w:rPr>
      </w:pPr>
      <w:r>
        <w:rPr>
          <w:rFonts w:eastAsia="Calibri" w:cs="Times New Roman"/>
          <w:noProof/>
          <w:lang w:eastAsia="en-IN"/>
        </w:rPr>
        <mc:AlternateContent>
          <mc:Choice Requires="wpg">
            <w:drawing>
              <wp:anchor distT="0" distB="0" distL="114300" distR="114300" simplePos="0" relativeHeight="251906048" behindDoc="0" locked="0" layoutInCell="1" allowOverlap="1" wp14:anchorId="32FB1181" wp14:editId="4A5049A3">
                <wp:simplePos x="0" y="0"/>
                <wp:positionH relativeFrom="column">
                  <wp:posOffset>-787400</wp:posOffset>
                </wp:positionH>
                <wp:positionV relativeFrom="paragraph">
                  <wp:posOffset>242570</wp:posOffset>
                </wp:positionV>
                <wp:extent cx="1169670" cy="464820"/>
                <wp:effectExtent l="0" t="0" r="0" b="0"/>
                <wp:wrapNone/>
                <wp:docPr id="226"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464820"/>
                          <a:chOff x="1219" y="0"/>
                          <a:chExt cx="11696" cy="4648"/>
                        </a:xfrm>
                      </wpg:grpSpPr>
                      <wps:wsp>
                        <wps:cNvPr id="227" name="Straight Arrow Connector 55"/>
                        <wps:cNvCnPr>
                          <a:cxnSpLocks/>
                        </wps:cNvCnPr>
                        <wps:spPr bwMode="auto">
                          <a:xfrm flipH="1">
                            <a:off x="2895" y="0"/>
                            <a:ext cx="4572" cy="19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8" name="Straight Arrow Connector 57"/>
                        <wps:cNvCnPr>
                          <a:cxnSpLocks/>
                        </wps:cNvCnPr>
                        <wps:spPr bwMode="auto">
                          <a:xfrm>
                            <a:off x="7620" y="0"/>
                            <a:ext cx="4267" cy="198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9" name="Text Box 614"/>
                        <wps:cNvSpPr txBox="1">
                          <a:spLocks/>
                        </wps:cNvSpPr>
                        <wps:spPr bwMode="auto">
                          <a:xfrm>
                            <a:off x="1219" y="1905"/>
                            <a:ext cx="2362" cy="2667"/>
                          </a:xfrm>
                          <a:prstGeom prst="rect">
                            <a:avLst/>
                          </a:prstGeom>
                          <a:solidFill>
                            <a:srgbClr val="FFFFFF"/>
                          </a:solidFill>
                          <a:ln w="9525">
                            <a:solidFill>
                              <a:srgbClr val="000000"/>
                            </a:solidFill>
                            <a:miter lim="800000"/>
                            <a:headEnd/>
                            <a:tailEnd/>
                          </a:ln>
                        </wps:spPr>
                        <wps:txbx>
                          <w:txbxContent>
                            <w:p w14:paraId="0C82B273" w14:textId="77777777" w:rsidR="009B5C5A" w:rsidRDefault="009B5C5A" w:rsidP="004E0A80">
                              <w:r>
                                <w:t>N</w:t>
                              </w:r>
                            </w:p>
                          </w:txbxContent>
                        </wps:txbx>
                        <wps:bodyPr rot="0" vert="horz" wrap="square" lIns="91440" tIns="45720" rIns="91440" bIns="45720" anchor="t" anchorCtr="0" upright="1">
                          <a:noAutofit/>
                        </wps:bodyPr>
                      </wps:wsp>
                      <wps:wsp>
                        <wps:cNvPr id="230" name="Text Box 615"/>
                        <wps:cNvSpPr txBox="1">
                          <a:spLocks/>
                        </wps:cNvSpPr>
                        <wps:spPr bwMode="auto">
                          <a:xfrm>
                            <a:off x="7886" y="1981"/>
                            <a:ext cx="5029" cy="2667"/>
                          </a:xfrm>
                          <a:prstGeom prst="rect">
                            <a:avLst/>
                          </a:prstGeom>
                          <a:solidFill>
                            <a:srgbClr val="FFFFFF"/>
                          </a:solidFill>
                          <a:ln w="9525">
                            <a:solidFill>
                              <a:srgbClr val="000000"/>
                            </a:solidFill>
                            <a:miter lim="800000"/>
                            <a:headEnd/>
                            <a:tailEnd/>
                          </a:ln>
                        </wps:spPr>
                        <wps:txbx>
                          <w:txbxContent>
                            <w:p w14:paraId="03A92D9A" w14:textId="77777777" w:rsidR="009B5C5A" w:rsidRDefault="009B5C5A" w:rsidP="004E0A80">
                              <w:r>
                                <w:t>Y/NR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FB1181" id="Group 611" o:spid="_x0000_s1190" style="position:absolute;margin-left:-62pt;margin-top:19.1pt;width:92.1pt;height:36.6pt;z-index:251906048;mso-width-relative:margin" coordorigin="1219" coordsize="11696,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">
                <v:shape id="Straight Arrow Connector 55" o:spid="_x0000_s1191" type="#_x0000_t32" style="position:absolute;left:2895;width:457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" strokeweight=".5pt">
                  <v:stroke endarrow="block" joinstyle="miter"/>
                  <o:lock v:ext="edit" shapetype="f"/>
                </v:shape>
                <v:shape id="Straight Arrow Connector 57" o:spid="_x0000_s1192" type="#_x0000_t32" style="position:absolute;left:7620;width:426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" strokeweight=".5pt">
                  <v:stroke endarrow="block" joinstyle="miter"/>
                  <o:lock v:ext="edit" shapetype="f"/>
                </v:shape>
                <v:shape id="Text Box 614" o:spid="_x0000_s1193" type="#_x0000_t202" style="position:absolute;left:1219;top:1905;width:23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">
                  <v:path arrowok="t"/>
                  <v:textbox>
                    <w:txbxContent>
                      <w:p w14:paraId="0C82B273" w14:textId="77777777" w:rsidR="009B5C5A" w:rsidRDefault="009B5C5A" w:rsidP="004E0A80">
                        <w:r>
                          <w:t>N</w:t>
                        </w:r>
                      </w:p>
                    </w:txbxContent>
                  </v:textbox>
                </v:shape>
                <v:shape id="Text Box 615" o:spid="_x0000_s1194" type="#_x0000_t202" style="position:absolute;left:7886;top:1981;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">
                  <v:path arrowok="t"/>
                  <v:textbox>
                    <w:txbxContent>
                      <w:p w14:paraId="03A92D9A" w14:textId="77777777" w:rsidR="009B5C5A" w:rsidRDefault="009B5C5A" w:rsidP="004E0A80">
                        <w:r>
                          <w:t>Y/NR</w:t>
                        </w:r>
                      </w:p>
                    </w:txbxContent>
                  </v:textbox>
                </v:shape>
              </v:group>
            </w:pict>
          </mc:Fallback>
        </mc:AlternateContent>
      </w:r>
    </w:p>
    <w:p w14:paraId="27A9718E" w14:textId="77777777" w:rsidR="004E0A80" w:rsidRPr="004E0A80" w:rsidRDefault="004E0A80" w:rsidP="004E0A80">
      <w:pPr>
        <w:rPr>
          <w:rFonts w:eastAsia="Calibri" w:cs="Calibri"/>
          <w:color w:val="000000"/>
          <w:sz w:val="24"/>
          <w:szCs w:val="24"/>
          <w:u w:val="single"/>
          <w:lang w:val="en-US"/>
        </w:rPr>
      </w:pPr>
    </w:p>
    <w:p w14:paraId="2A762E94" w14:textId="77777777" w:rsidR="004E0A80" w:rsidRPr="004E0A80" w:rsidRDefault="004E0A80" w:rsidP="004E0A80">
      <w:pPr>
        <w:rPr>
          <w:rFonts w:eastAsia="Calibri" w:cs="Calibri"/>
          <w:color w:val="000000"/>
          <w:sz w:val="24"/>
          <w:szCs w:val="24"/>
          <w:u w:val="single"/>
          <w:lang w:val="en-US"/>
        </w:rPr>
      </w:pPr>
    </w:p>
    <w:p w14:paraId="12E59D04" w14:textId="07301E39" w:rsidR="004E0A80" w:rsidRPr="004E0A80" w:rsidRDefault="003503DF" w:rsidP="004E0A80">
      <w:pPr>
        <w:rPr>
          <w:rFonts w:eastAsia="Calibri" w:cs="Calibri"/>
          <w:color w:val="000000"/>
          <w:sz w:val="24"/>
          <w:szCs w:val="24"/>
          <w:u w:val="single"/>
          <w:lang w:val="en-US"/>
        </w:rPr>
      </w:pPr>
      <w:r>
        <w:rPr>
          <w:rFonts w:eastAsiaTheme="minorEastAsia"/>
          <w:noProof/>
          <w:sz w:val="24"/>
          <w:szCs w:val="24"/>
          <w:lang w:eastAsia="en-IN"/>
        </w:rPr>
        <mc:AlternateContent>
          <mc:Choice Requires="wps">
            <w:drawing>
              <wp:anchor distT="0" distB="0" distL="114300" distR="114300" simplePos="0" relativeHeight="251907072" behindDoc="0" locked="0" layoutInCell="1" allowOverlap="1" wp14:anchorId="64DB58B4" wp14:editId="79F453CC">
                <wp:simplePos x="0" y="0"/>
                <wp:positionH relativeFrom="column">
                  <wp:posOffset>-812800</wp:posOffset>
                </wp:positionH>
                <wp:positionV relativeFrom="paragraph">
                  <wp:posOffset>250190</wp:posOffset>
                </wp:positionV>
                <wp:extent cx="665480" cy="270510"/>
                <wp:effectExtent l="0" t="0" r="1270" b="0"/>
                <wp:wrapNone/>
                <wp:docPr id="21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 cy="270510"/>
                        </a:xfrm>
                        <a:prstGeom prst="rect">
                          <a:avLst/>
                        </a:prstGeom>
                        <a:solidFill>
                          <a:srgbClr val="FFFFFF"/>
                        </a:solidFill>
                        <a:ln w="9525">
                          <a:solidFill>
                            <a:srgbClr val="000000"/>
                          </a:solidFill>
                          <a:miter lim="800000"/>
                          <a:headEnd/>
                          <a:tailEnd/>
                        </a:ln>
                      </wps:spPr>
                      <wps:txbx>
                        <w:txbxContent>
                          <w:p w14:paraId="1E1B7346" w14:textId="77777777" w:rsidR="009B5C5A" w:rsidRDefault="009B5C5A" w:rsidP="004E0A80">
                            <w:r>
                              <w:t>Observe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DB58B4" id="Text Box 157" o:spid="_x0000_s1195" type="#_x0000_t202" style="position:absolute;margin-left:-64pt;margin-top:19.7pt;width:52.4pt;height:21.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">
                <v:path arrowok="t"/>
                <v:textbox>
                  <w:txbxContent>
                    <w:p w14:paraId="1E1B7346" w14:textId="77777777" w:rsidR="009B5C5A" w:rsidRDefault="009B5C5A" w:rsidP="004E0A80">
                      <w:r>
                        <w:t>Observe</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09120" behindDoc="0" locked="0" layoutInCell="1" allowOverlap="1" wp14:anchorId="4DE6DF3C" wp14:editId="0BA48A55">
                <wp:simplePos x="0" y="0"/>
                <wp:positionH relativeFrom="column">
                  <wp:posOffset>-73025</wp:posOffset>
                </wp:positionH>
                <wp:positionV relativeFrom="paragraph">
                  <wp:posOffset>240030</wp:posOffset>
                </wp:positionV>
                <wp:extent cx="643890" cy="499745"/>
                <wp:effectExtent l="0" t="0" r="3810" b="0"/>
                <wp:wrapNone/>
                <wp:docPr id="2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890" cy="499745"/>
                        </a:xfrm>
                        <a:prstGeom prst="rect">
                          <a:avLst/>
                        </a:prstGeom>
                        <a:solidFill>
                          <a:srgbClr val="FFFFFF"/>
                        </a:solidFill>
                        <a:ln w="9525">
                          <a:solidFill>
                            <a:srgbClr val="000000"/>
                          </a:solidFill>
                          <a:miter lim="800000"/>
                          <a:headEnd/>
                          <a:tailEnd/>
                        </a:ln>
                      </wps:spPr>
                      <wps:txbx>
                        <w:txbxContent>
                          <w:p w14:paraId="1994C0EB" w14:textId="77777777" w:rsidR="009B5C5A" w:rsidRDefault="009B5C5A" w:rsidP="004E0A80">
                            <w:r w:rsidRPr="001040EB">
                              <w:t>EBRT or VBT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E6DF3C" id="Text Box 142" o:spid="_x0000_s1196" type="#_x0000_t202" style="position:absolute;margin-left:-5.75pt;margin-top:18.9pt;width:50.7pt;height:39.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">
                <v:path arrowok="t"/>
                <v:textbox>
                  <w:txbxContent>
                    <w:p w14:paraId="1994C0EB" w14:textId="77777777" w:rsidR="009B5C5A" w:rsidRDefault="009B5C5A" w:rsidP="004E0A80">
                      <w:r w:rsidRPr="001040EB">
                        <w:t>EBRT or VBT</w:t>
                      </w:r>
                    </w:p>
                  </w:txbxContent>
                </v:textbox>
              </v:shape>
            </w:pict>
          </mc:Fallback>
        </mc:AlternateContent>
      </w:r>
    </w:p>
    <w:p w14:paraId="0DC54D3E" w14:textId="77777777" w:rsidR="006B1E99" w:rsidRDefault="006B1E99" w:rsidP="004E0A80">
      <w:pPr>
        <w:rPr>
          <w:rFonts w:eastAsia="Calibri" w:cs="Calibri"/>
          <w:sz w:val="24"/>
          <w:szCs w:val="24"/>
          <w:lang w:val="en-US"/>
        </w:rPr>
      </w:pPr>
    </w:p>
    <w:p w14:paraId="6530EC22" w14:textId="77777777" w:rsidR="006B1E99" w:rsidRDefault="006B1E99" w:rsidP="006B1E99">
      <w:pPr>
        <w:rPr>
          <w:rFonts w:eastAsia="Calibri" w:cs="Calibri"/>
          <w:sz w:val="24"/>
          <w:szCs w:val="24"/>
          <w:lang w:val="en-US"/>
        </w:rPr>
      </w:pPr>
    </w:p>
    <w:p w14:paraId="20DFBF6D" w14:textId="77777777" w:rsidR="006B1E99" w:rsidRDefault="006B1E99" w:rsidP="006B1E99">
      <w:pPr>
        <w:tabs>
          <w:tab w:val="left" w:pos="2950"/>
        </w:tabs>
        <w:rPr>
          <w:rFonts w:eastAsia="Calibri" w:cs="Calibri"/>
          <w:sz w:val="24"/>
          <w:szCs w:val="24"/>
          <w:lang w:val="en-US"/>
        </w:rPr>
      </w:pPr>
      <w:r>
        <w:rPr>
          <w:rFonts w:eastAsia="Calibri" w:cs="Calibri"/>
          <w:sz w:val="24"/>
          <w:szCs w:val="24"/>
          <w:lang w:val="en-US"/>
        </w:rPr>
        <w:tab/>
      </w:r>
    </w:p>
    <w:p w14:paraId="42BF81BA" w14:textId="77777777" w:rsidR="006B1E99" w:rsidRDefault="006B1E99" w:rsidP="006B1E99">
      <w:pPr>
        <w:tabs>
          <w:tab w:val="left" w:pos="2950"/>
        </w:tabs>
        <w:rPr>
          <w:rFonts w:eastAsia="Calibri" w:cs="Calibri"/>
          <w:sz w:val="24"/>
          <w:szCs w:val="24"/>
          <w:lang w:val="en-US"/>
        </w:rPr>
      </w:pPr>
    </w:p>
    <w:p w14:paraId="47E0A133" w14:textId="77777777" w:rsidR="006B1E99" w:rsidRPr="006B1E99" w:rsidRDefault="006B1E99" w:rsidP="006B1E99">
      <w:pPr>
        <w:tabs>
          <w:tab w:val="left" w:pos="2950"/>
        </w:tabs>
        <w:rPr>
          <w:rFonts w:eastAsia="Calibri" w:cs="Calibri"/>
          <w:sz w:val="24"/>
          <w:szCs w:val="24"/>
          <w:lang w:val="en-US"/>
        </w:rPr>
      </w:pPr>
      <w:r w:rsidRPr="00C341C4">
        <w:rPr>
          <w:rFonts w:eastAsia="Calibri" w:cs="Calibri"/>
          <w:color w:val="000000"/>
        </w:rPr>
        <w:t>***Unilateral Salpingo-oophorectomy/ No Salpingo-oophorectomy/Lymph node dissection not done.</w:t>
      </w:r>
    </w:p>
    <w:p w14:paraId="0F94F932" w14:textId="77777777" w:rsidR="006B1E99" w:rsidRDefault="006B1E99" w:rsidP="006B1E99">
      <w:pPr>
        <w:tabs>
          <w:tab w:val="left" w:pos="2950"/>
        </w:tabs>
        <w:rPr>
          <w:rFonts w:eastAsia="Calibri" w:cs="Calibri"/>
          <w:sz w:val="24"/>
          <w:szCs w:val="24"/>
          <w:lang w:val="en-US"/>
        </w:rPr>
      </w:pPr>
    </w:p>
    <w:p w14:paraId="6128BA92" w14:textId="77777777" w:rsidR="006B1E99" w:rsidRDefault="006B1E99" w:rsidP="006B1E99">
      <w:pPr>
        <w:tabs>
          <w:tab w:val="left" w:pos="2950"/>
        </w:tabs>
        <w:rPr>
          <w:rFonts w:eastAsia="Calibri" w:cs="Calibri"/>
          <w:sz w:val="24"/>
          <w:szCs w:val="24"/>
          <w:lang w:val="en-US"/>
        </w:rPr>
      </w:pPr>
    </w:p>
    <w:p w14:paraId="728A50D9" w14:textId="77777777" w:rsidR="006B1E99" w:rsidRDefault="006B1E99" w:rsidP="006B1E99">
      <w:pPr>
        <w:tabs>
          <w:tab w:val="left" w:pos="2950"/>
        </w:tabs>
        <w:rPr>
          <w:rFonts w:eastAsia="Calibri" w:cs="Calibri"/>
          <w:sz w:val="24"/>
          <w:szCs w:val="24"/>
          <w:lang w:val="en-US"/>
        </w:rPr>
      </w:pPr>
    </w:p>
    <w:p w14:paraId="3F4C7E8E" w14:textId="77777777" w:rsidR="006B1E99" w:rsidRDefault="006B1E99" w:rsidP="006B1E99">
      <w:pPr>
        <w:tabs>
          <w:tab w:val="left" w:pos="2950"/>
        </w:tabs>
        <w:rPr>
          <w:rFonts w:eastAsia="Calibri" w:cs="Calibri"/>
          <w:sz w:val="24"/>
          <w:szCs w:val="24"/>
          <w:lang w:val="en-US"/>
        </w:rPr>
      </w:pPr>
    </w:p>
    <w:p w14:paraId="749FF2D0" w14:textId="77777777" w:rsidR="006B1E99" w:rsidRDefault="006B1E99" w:rsidP="006B1E99">
      <w:pPr>
        <w:tabs>
          <w:tab w:val="left" w:pos="2950"/>
        </w:tabs>
        <w:rPr>
          <w:rFonts w:eastAsia="Calibri" w:cs="Calibri"/>
          <w:sz w:val="24"/>
          <w:szCs w:val="24"/>
          <w:lang w:val="en-US"/>
        </w:rPr>
      </w:pPr>
    </w:p>
    <w:p w14:paraId="3732FE9D" w14:textId="77777777" w:rsidR="006B1E99" w:rsidRDefault="006B1E99" w:rsidP="006B1E99">
      <w:pPr>
        <w:tabs>
          <w:tab w:val="left" w:pos="2950"/>
        </w:tabs>
        <w:rPr>
          <w:rFonts w:eastAsia="Calibri" w:cs="Calibri"/>
          <w:sz w:val="24"/>
          <w:szCs w:val="24"/>
          <w:lang w:val="en-US"/>
        </w:rPr>
      </w:pPr>
    </w:p>
    <w:p w14:paraId="3A5E99FD" w14:textId="77777777" w:rsidR="006B1E99" w:rsidRDefault="006B1E99" w:rsidP="006B1E99">
      <w:pPr>
        <w:tabs>
          <w:tab w:val="left" w:pos="2950"/>
        </w:tabs>
        <w:rPr>
          <w:rFonts w:eastAsia="Calibri" w:cs="Calibri"/>
          <w:sz w:val="24"/>
          <w:szCs w:val="24"/>
          <w:lang w:val="en-US"/>
        </w:rPr>
      </w:pPr>
    </w:p>
    <w:p w14:paraId="5A46474A" w14:textId="77777777" w:rsidR="006B1E99" w:rsidRDefault="006B1E99" w:rsidP="006B1E99">
      <w:pPr>
        <w:tabs>
          <w:tab w:val="left" w:pos="2950"/>
        </w:tabs>
        <w:rPr>
          <w:rFonts w:eastAsia="Calibri" w:cs="Calibri"/>
          <w:sz w:val="24"/>
          <w:szCs w:val="24"/>
          <w:lang w:val="en-US"/>
        </w:rPr>
      </w:pPr>
    </w:p>
    <w:p w14:paraId="5529CD8E" w14:textId="77777777" w:rsidR="006B1E99" w:rsidRDefault="006B1E99" w:rsidP="006B1E99">
      <w:pPr>
        <w:tabs>
          <w:tab w:val="left" w:pos="2950"/>
        </w:tabs>
        <w:rPr>
          <w:rFonts w:eastAsia="Calibri" w:cs="Calibri"/>
          <w:sz w:val="24"/>
          <w:szCs w:val="24"/>
          <w:lang w:val="en-US"/>
        </w:rPr>
      </w:pPr>
    </w:p>
    <w:p w14:paraId="3FBF9B1A" w14:textId="77777777" w:rsidR="00454BC3" w:rsidRDefault="00454BC3" w:rsidP="006B1E99">
      <w:pPr>
        <w:tabs>
          <w:tab w:val="left" w:pos="2950"/>
        </w:tabs>
        <w:rPr>
          <w:rFonts w:eastAsia="Calibri" w:cs="Calibri"/>
          <w:sz w:val="24"/>
          <w:szCs w:val="24"/>
          <w:lang w:val="en-US"/>
        </w:rPr>
      </w:pPr>
    </w:p>
    <w:p w14:paraId="34ADF81B" w14:textId="77777777" w:rsidR="00454BC3" w:rsidRDefault="00454BC3" w:rsidP="006B1E99">
      <w:pPr>
        <w:tabs>
          <w:tab w:val="left" w:pos="2950"/>
        </w:tabs>
        <w:rPr>
          <w:rFonts w:eastAsia="Calibri" w:cs="Calibri"/>
          <w:sz w:val="24"/>
          <w:szCs w:val="24"/>
          <w:lang w:val="en-US"/>
        </w:rPr>
      </w:pPr>
    </w:p>
    <w:p w14:paraId="1113FE7A" w14:textId="77777777" w:rsidR="006B1E99" w:rsidRDefault="006B1E99" w:rsidP="006B1E99">
      <w:pPr>
        <w:tabs>
          <w:tab w:val="left" w:pos="2950"/>
        </w:tabs>
        <w:rPr>
          <w:rFonts w:eastAsia="Calibri" w:cs="Calibri"/>
          <w:sz w:val="24"/>
          <w:szCs w:val="24"/>
          <w:lang w:val="en-US"/>
        </w:rPr>
      </w:pPr>
    </w:p>
    <w:p w14:paraId="4716398E" w14:textId="08226244" w:rsidR="006176F8" w:rsidRDefault="00CF733A" w:rsidP="006B1E99">
      <w:pPr>
        <w:rPr>
          <w:rFonts w:eastAsia="Calibri" w:cs="Times New Roman"/>
          <w:b/>
          <w:sz w:val="24"/>
          <w:szCs w:val="24"/>
        </w:rPr>
      </w:pPr>
      <w:r w:rsidRPr="006B1E99">
        <w:rPr>
          <w:rFonts w:eastAsia="Calibri" w:cs="Times New Roman"/>
          <w:b/>
          <w:sz w:val="24"/>
          <w:szCs w:val="24"/>
        </w:rPr>
        <w:t>Histology</w:t>
      </w:r>
      <w:r>
        <w:rPr>
          <w:rFonts w:eastAsia="Calibri" w:cs="Times New Roman"/>
          <w:b/>
          <w:sz w:val="24"/>
          <w:szCs w:val="24"/>
        </w:rPr>
        <w:t xml:space="preserve"> Based</w:t>
      </w:r>
      <w:r w:rsidR="006176F8">
        <w:rPr>
          <w:rFonts w:eastAsia="Calibri" w:cs="Times New Roman"/>
          <w:b/>
          <w:sz w:val="24"/>
          <w:szCs w:val="24"/>
        </w:rPr>
        <w:t xml:space="preserve"> Treatment</w:t>
      </w:r>
    </w:p>
    <w:p w14:paraId="3AAACF02" w14:textId="77777777" w:rsidR="006176F8" w:rsidRPr="006B1E99" w:rsidRDefault="006176F8" w:rsidP="006B1E99">
      <w:pPr>
        <w:rPr>
          <w:rFonts w:eastAsia="Calibri" w:cs="Times New Roman"/>
          <w:b/>
          <w:sz w:val="24"/>
          <w:szCs w:val="24"/>
        </w:rPr>
      </w:pPr>
    </w:p>
    <w:p w14:paraId="45D45213" w14:textId="54AB9280" w:rsidR="006B1E99" w:rsidRPr="006B1E99" w:rsidRDefault="003503DF" w:rsidP="006B1E99">
      <w:pPr>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35744" behindDoc="0" locked="0" layoutInCell="1" allowOverlap="1" wp14:anchorId="2D0EE594" wp14:editId="54F1F322">
                <wp:simplePos x="0" y="0"/>
                <wp:positionH relativeFrom="column">
                  <wp:posOffset>812800</wp:posOffset>
                </wp:positionH>
                <wp:positionV relativeFrom="paragraph">
                  <wp:posOffset>28575</wp:posOffset>
                </wp:positionV>
                <wp:extent cx="4241800" cy="552450"/>
                <wp:effectExtent l="0" t="0" r="6350" b="0"/>
                <wp:wrapSquare wrapText="bothSides"/>
                <wp:docPr id="1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1800" cy="552450"/>
                        </a:xfrm>
                        <a:prstGeom prst="rect">
                          <a:avLst/>
                        </a:prstGeom>
                        <a:solidFill>
                          <a:srgbClr val="FFFFFF"/>
                        </a:solidFill>
                        <a:ln w="9525">
                          <a:solidFill>
                            <a:srgbClr val="000000"/>
                          </a:solidFill>
                          <a:miter lim="800000"/>
                          <a:headEnd/>
                          <a:tailEnd/>
                        </a:ln>
                      </wps:spPr>
                      <wps:txbx>
                        <w:txbxContent>
                          <w:p w14:paraId="43B32C46"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Type II Histology</w:t>
                            </w:r>
                          </w:p>
                          <w:p w14:paraId="4BB65CDC"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(serous, clear cell, carcino</w:t>
                            </w:r>
                            <w:r>
                              <w:rPr>
                                <w:rFonts w:ascii="Calibri" w:hAnsi="Calibri" w:cs="Calibri"/>
                                <w:sz w:val="24"/>
                                <w:szCs w:val="24"/>
                              </w:rPr>
                              <w:t>-</w:t>
                            </w:r>
                            <w:r w:rsidRPr="009D33D8">
                              <w:rPr>
                                <w:rFonts w:ascii="Calibri" w:hAnsi="Calibri" w:cs="Calibri"/>
                                <w:sz w:val="24"/>
                                <w:szCs w:val="24"/>
                              </w:rPr>
                              <w:t>sarcoma, mucinous undifferentiated)</w:t>
                            </w:r>
                          </w:p>
                          <w:p w14:paraId="2E153F30" w14:textId="77777777" w:rsidR="009B5C5A" w:rsidRPr="009D33D8"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0EE594" id="Text Box 174" o:spid="_x0000_s1197" type="#_x0000_t202" style="position:absolute;margin-left:64pt;margin-top:2.25pt;width:334pt;height:43.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">
                <v:path arrowok="t"/>
                <v:textbox>
                  <w:txbxContent>
                    <w:p w14:paraId="43B32C46"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Type II Histology</w:t>
                      </w:r>
                    </w:p>
                    <w:p w14:paraId="4BB65CDC"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 xml:space="preserve">(serous, clear cell, </w:t>
                      </w:r>
                      <w:proofErr w:type="spellStart"/>
                      <w:r w:rsidRPr="009D33D8">
                        <w:rPr>
                          <w:rFonts w:ascii="Calibri" w:hAnsi="Calibri" w:cs="Calibri"/>
                          <w:sz w:val="24"/>
                          <w:szCs w:val="24"/>
                        </w:rPr>
                        <w:t>carcino</w:t>
                      </w:r>
                      <w:proofErr w:type="spellEnd"/>
                      <w:r>
                        <w:rPr>
                          <w:rFonts w:ascii="Calibri" w:hAnsi="Calibri" w:cs="Calibri"/>
                          <w:sz w:val="24"/>
                          <w:szCs w:val="24"/>
                        </w:rPr>
                        <w:t>-</w:t>
                      </w:r>
                      <w:r w:rsidRPr="009D33D8">
                        <w:rPr>
                          <w:rFonts w:ascii="Calibri" w:hAnsi="Calibri" w:cs="Calibri"/>
                          <w:sz w:val="24"/>
                          <w:szCs w:val="24"/>
                        </w:rPr>
                        <w:t>sarcoma, mucinous undifferentiated)</w:t>
                      </w:r>
                    </w:p>
                    <w:p w14:paraId="2E153F30" w14:textId="77777777" w:rsidR="009B5C5A" w:rsidRPr="009D33D8" w:rsidRDefault="009B5C5A" w:rsidP="006B1E99"/>
                  </w:txbxContent>
                </v:textbox>
                <w10:wrap type="square"/>
              </v:shape>
            </w:pict>
          </mc:Fallback>
        </mc:AlternateContent>
      </w:r>
    </w:p>
    <w:p w14:paraId="7D5D6E47" w14:textId="77777777" w:rsidR="006B1E99" w:rsidRPr="006B1E99" w:rsidRDefault="006B1E99" w:rsidP="006B1E99">
      <w:pPr>
        <w:rPr>
          <w:rFonts w:eastAsia="Calibri" w:cs="Times New Roman"/>
        </w:rPr>
      </w:pPr>
    </w:p>
    <w:p w14:paraId="045C8FA9" w14:textId="5787CA36" w:rsidR="006B1E99" w:rsidRPr="006B1E99" w:rsidRDefault="003503DF" w:rsidP="006B1E99">
      <w:pP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1943936" behindDoc="0" locked="0" layoutInCell="1" allowOverlap="1" wp14:anchorId="2F8A1E02" wp14:editId="00802D9C">
                <wp:simplePos x="0" y="0"/>
                <wp:positionH relativeFrom="column">
                  <wp:posOffset>3838575</wp:posOffset>
                </wp:positionH>
                <wp:positionV relativeFrom="paragraph">
                  <wp:posOffset>10160</wp:posOffset>
                </wp:positionV>
                <wp:extent cx="1295400" cy="425450"/>
                <wp:effectExtent l="0" t="0" r="57150" b="50800"/>
                <wp:wrapNone/>
                <wp:docPr id="196"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425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E49DF0" id="Straight Arrow Connector 324" o:spid="_x0000_s1026" type="#_x0000_t32" style="position:absolute;margin-left:302.25pt;margin-top:.8pt;width:102pt;height:3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42912" behindDoc="0" locked="0" layoutInCell="1" allowOverlap="1" wp14:anchorId="60ADF1E4" wp14:editId="1BAD7FE3">
                <wp:simplePos x="0" y="0"/>
                <wp:positionH relativeFrom="column">
                  <wp:posOffset>954405</wp:posOffset>
                </wp:positionH>
                <wp:positionV relativeFrom="paragraph">
                  <wp:posOffset>72390</wp:posOffset>
                </wp:positionV>
                <wp:extent cx="1447800" cy="431800"/>
                <wp:effectExtent l="38100" t="0" r="0" b="44450"/>
                <wp:wrapNone/>
                <wp:docPr id="195"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47800" cy="431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4B954C" id="Straight Arrow Connector 323" o:spid="_x0000_s1026" type="#_x0000_t32" style="position:absolute;margin-left:75.15pt;margin-top:5.7pt;width:114pt;height:34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38816" behindDoc="0" locked="0" layoutInCell="1" allowOverlap="1" wp14:anchorId="0C259664" wp14:editId="5A9B9824">
                <wp:simplePos x="0" y="0"/>
                <wp:positionH relativeFrom="column">
                  <wp:posOffset>4489450</wp:posOffset>
                </wp:positionH>
                <wp:positionV relativeFrom="paragraph">
                  <wp:posOffset>1710055</wp:posOffset>
                </wp:positionV>
                <wp:extent cx="520065" cy="300355"/>
                <wp:effectExtent l="0" t="0" r="0" b="4445"/>
                <wp:wrapSquare wrapText="bothSides"/>
                <wp:docPr id="19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065" cy="300355"/>
                        </a:xfrm>
                        <a:prstGeom prst="rect">
                          <a:avLst/>
                        </a:prstGeom>
                        <a:solidFill>
                          <a:srgbClr val="FFFFFF"/>
                        </a:solidFill>
                        <a:ln w="9525">
                          <a:solidFill>
                            <a:srgbClr val="000000"/>
                          </a:solidFill>
                          <a:miter lim="800000"/>
                          <a:headEnd/>
                          <a:tailEnd/>
                        </a:ln>
                      </wps:spPr>
                      <wps:txbx>
                        <w:txbxContent>
                          <w:p w14:paraId="45D1DDE7" w14:textId="77777777" w:rsidR="009B5C5A" w:rsidRDefault="009B5C5A" w:rsidP="006B1E99">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259664" id="Text Box 175" o:spid="_x0000_s1198" type="#_x0000_t202" style="position:absolute;margin-left:353.5pt;margin-top:134.65pt;width:40.95pt;height:23.6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">
                <v:path arrowok="t"/>
                <v:textbox>
                  <w:txbxContent>
                    <w:p w14:paraId="45D1DDE7" w14:textId="77777777" w:rsidR="009B5C5A" w:rsidRDefault="009B5C5A" w:rsidP="006B1E99">
                      <w:r>
                        <w:t>Yes</w:t>
                      </w:r>
                    </w:p>
                  </w:txbxContent>
                </v:textbox>
                <w10:wrap type="square"/>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37792" behindDoc="0" locked="0" layoutInCell="1" allowOverlap="1" wp14:anchorId="190736A6" wp14:editId="79C30841">
                <wp:simplePos x="0" y="0"/>
                <wp:positionH relativeFrom="column">
                  <wp:posOffset>4038600</wp:posOffset>
                </wp:positionH>
                <wp:positionV relativeFrom="paragraph">
                  <wp:posOffset>504190</wp:posOffset>
                </wp:positionV>
                <wp:extent cx="2416175" cy="317500"/>
                <wp:effectExtent l="0" t="0" r="3175" b="6350"/>
                <wp:wrapSquare wrapText="bothSides"/>
                <wp:docPr id="192"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6175" cy="317500"/>
                        </a:xfrm>
                        <a:prstGeom prst="rect">
                          <a:avLst/>
                        </a:prstGeom>
                        <a:solidFill>
                          <a:srgbClr val="FFFFFF"/>
                        </a:solidFill>
                        <a:ln w="9525">
                          <a:solidFill>
                            <a:srgbClr val="000000"/>
                          </a:solidFill>
                          <a:miter lim="800000"/>
                          <a:headEnd/>
                          <a:tailEnd/>
                        </a:ln>
                      </wps:spPr>
                      <wps:txbx>
                        <w:txbxContent>
                          <w:p w14:paraId="2B553A4C"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Clinically Stage III/IV</w:t>
                            </w:r>
                          </w:p>
                          <w:p w14:paraId="7FAA34EC"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0736A6" id="Text Box 405" o:spid="_x0000_s1199" type="#_x0000_t202" style="position:absolute;margin-left:318pt;margin-top:39.7pt;width:190.25pt;height:2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">
                <v:path arrowok="t"/>
                <v:textbox>
                  <w:txbxContent>
                    <w:p w14:paraId="2B553A4C"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Clinically Stage III/IV</w:t>
                      </w:r>
                    </w:p>
                    <w:p w14:paraId="7FAA34EC" w14:textId="77777777" w:rsidR="009B5C5A" w:rsidRDefault="009B5C5A" w:rsidP="006B1E99"/>
                  </w:txbxContent>
                </v:textbox>
                <w10:wrap type="square"/>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36768" behindDoc="0" locked="0" layoutInCell="1" allowOverlap="1" wp14:anchorId="44C83A3F" wp14:editId="5CD9DB3C">
                <wp:simplePos x="0" y="0"/>
                <wp:positionH relativeFrom="margin">
                  <wp:align>left</wp:align>
                </wp:positionH>
                <wp:positionV relativeFrom="paragraph">
                  <wp:posOffset>551180</wp:posOffset>
                </wp:positionV>
                <wp:extent cx="2023745" cy="409575"/>
                <wp:effectExtent l="0" t="0" r="0" b="9525"/>
                <wp:wrapSquare wrapText="bothSides"/>
                <wp:docPr id="19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3745" cy="409575"/>
                        </a:xfrm>
                        <a:prstGeom prst="rect">
                          <a:avLst/>
                        </a:prstGeom>
                        <a:solidFill>
                          <a:srgbClr val="FFFFFF"/>
                        </a:solidFill>
                        <a:ln w="9525">
                          <a:solidFill>
                            <a:srgbClr val="000000"/>
                          </a:solidFill>
                          <a:miter lim="800000"/>
                          <a:headEnd/>
                          <a:tailEnd/>
                        </a:ln>
                      </wps:spPr>
                      <wps:txbx>
                        <w:txbxContent>
                          <w:p w14:paraId="57A367DF" w14:textId="77777777" w:rsidR="009B5C5A" w:rsidRDefault="009B5C5A" w:rsidP="006B1E99">
                            <w:r>
                              <w:t>Adequate Surgery: Stage I/II</w:t>
                            </w:r>
                          </w:p>
                          <w:p w14:paraId="32D4B911"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C83A3F" id="Text Box 178" o:spid="_x0000_s1200" type="#_x0000_t202" style="position:absolute;margin-left:0;margin-top:43.4pt;width:159.35pt;height:32.25pt;z-index:251936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">
                <v:path arrowok="t"/>
                <v:textbox>
                  <w:txbxContent>
                    <w:p w14:paraId="57A367DF" w14:textId="77777777" w:rsidR="009B5C5A" w:rsidRDefault="009B5C5A" w:rsidP="006B1E99">
                      <w:r>
                        <w:t>Adequate Surgery: Stage I/II</w:t>
                      </w:r>
                    </w:p>
                    <w:p w14:paraId="32D4B911" w14:textId="77777777" w:rsidR="009B5C5A" w:rsidRDefault="009B5C5A" w:rsidP="006B1E99"/>
                  </w:txbxContent>
                </v:textbox>
                <w10:wrap type="square" anchorx="margin"/>
              </v:shape>
            </w:pict>
          </mc:Fallback>
        </mc:AlternateContent>
      </w:r>
      <w:r>
        <w:rPr>
          <w:rFonts w:eastAsiaTheme="minorEastAsia"/>
          <w:noProof/>
          <w:sz w:val="24"/>
          <w:szCs w:val="24"/>
          <w:lang w:eastAsia="en-IN"/>
        </w:rPr>
        <mc:AlternateContent>
          <mc:Choice Requires="wps">
            <w:drawing>
              <wp:anchor distT="0" distB="0" distL="114300" distR="114300" simplePos="0" relativeHeight="251955200" behindDoc="0" locked="0" layoutInCell="1" allowOverlap="1" wp14:anchorId="506F68B7" wp14:editId="4AE42927">
                <wp:simplePos x="0" y="0"/>
                <wp:positionH relativeFrom="column">
                  <wp:posOffset>954405</wp:posOffset>
                </wp:positionH>
                <wp:positionV relativeFrom="paragraph">
                  <wp:posOffset>888365</wp:posOffset>
                </wp:positionV>
                <wp:extent cx="635" cy="1863090"/>
                <wp:effectExtent l="76200" t="0" r="56515" b="41910"/>
                <wp:wrapNone/>
                <wp:docPr id="190"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86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AFB294" id="AutoShape 247" o:spid="_x0000_s1026" type="#_x0000_t32" style="position:absolute;margin-left:75.15pt;margin-top:69.95pt;width:.05pt;height:146.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59296" behindDoc="0" locked="0" layoutInCell="1" allowOverlap="1" wp14:anchorId="5D11088C" wp14:editId="495BB2DB">
                <wp:simplePos x="0" y="0"/>
                <wp:positionH relativeFrom="column">
                  <wp:posOffset>2465070</wp:posOffset>
                </wp:positionH>
                <wp:positionV relativeFrom="paragraph">
                  <wp:posOffset>2833370</wp:posOffset>
                </wp:positionV>
                <wp:extent cx="457835" cy="258445"/>
                <wp:effectExtent l="38100" t="0" r="0" b="46355"/>
                <wp:wrapNone/>
                <wp:docPr id="189"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8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C7E47E" id="AutoShape 251" o:spid="_x0000_s1026" type="#_x0000_t32" style="position:absolute;margin-left:194.1pt;margin-top:223.1pt;width:36.05pt;height:20.35pt;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">
                <v:stroke endarrow="block"/>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51104" behindDoc="0" locked="0" layoutInCell="1" allowOverlap="1" wp14:anchorId="7181DB6B" wp14:editId="5A643F98">
                <wp:simplePos x="0" y="0"/>
                <wp:positionH relativeFrom="column">
                  <wp:posOffset>2922905</wp:posOffset>
                </wp:positionH>
                <wp:positionV relativeFrom="paragraph">
                  <wp:posOffset>2174875</wp:posOffset>
                </wp:positionV>
                <wp:extent cx="2086610" cy="658495"/>
                <wp:effectExtent l="0" t="0" r="8890" b="8255"/>
                <wp:wrapSquare wrapText="bothSides"/>
                <wp:docPr id="18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6610" cy="658495"/>
                        </a:xfrm>
                        <a:prstGeom prst="rect">
                          <a:avLst/>
                        </a:prstGeom>
                        <a:solidFill>
                          <a:srgbClr val="FFFFFF"/>
                        </a:solidFill>
                        <a:ln w="9525">
                          <a:solidFill>
                            <a:srgbClr val="000000"/>
                          </a:solidFill>
                          <a:miter lim="800000"/>
                          <a:headEnd/>
                          <a:tailEnd/>
                        </a:ln>
                      </wps:spPr>
                      <wps:txbx>
                        <w:txbxContent>
                          <w:p w14:paraId="36217197" w14:textId="77777777" w:rsidR="009B5C5A" w:rsidRDefault="009B5C5A" w:rsidP="006B1E99">
                            <w:pPr>
                              <w:jc w:val="center"/>
                            </w:pPr>
                            <w:r>
                              <w:t>Cytoreductive surgery with the goal to achieve complete cytoreduction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1DB6B" id="Text Box 255" o:spid="_x0000_s1201" type="#_x0000_t202" style="position:absolute;margin-left:230.15pt;margin-top:171.25pt;width:164.3pt;height:51.8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">
                <v:path arrowok="t"/>
                <v:textbox>
                  <w:txbxContent>
                    <w:p w14:paraId="36217197" w14:textId="77777777" w:rsidR="009B5C5A" w:rsidRDefault="009B5C5A" w:rsidP="006B1E99">
                      <w:pPr>
                        <w:jc w:val="center"/>
                      </w:pPr>
                      <w:r>
                        <w:t>Cytoreductive surgery with the goal to achieve complete cytoreduction</w:t>
                      </w:r>
                    </w:p>
                  </w:txbxContent>
                </v:textbox>
                <w10:wrap type="square"/>
              </v:shape>
            </w:pict>
          </mc:Fallback>
        </mc:AlternateContent>
      </w:r>
      <w:r>
        <w:rPr>
          <w:rFonts w:eastAsiaTheme="minorEastAsia"/>
          <w:noProof/>
          <w:sz w:val="24"/>
          <w:szCs w:val="24"/>
          <w:lang w:eastAsia="en-IN"/>
        </w:rPr>
        <mc:AlternateContent>
          <mc:Choice Requires="wps">
            <w:drawing>
              <wp:anchor distT="0" distB="0" distL="114300" distR="114300" simplePos="0" relativeHeight="251956224" behindDoc="0" locked="0" layoutInCell="1" allowOverlap="1" wp14:anchorId="1DCB7BAE" wp14:editId="0EB0550E">
                <wp:simplePos x="0" y="0"/>
                <wp:positionH relativeFrom="column">
                  <wp:posOffset>6152515</wp:posOffset>
                </wp:positionH>
                <wp:positionV relativeFrom="paragraph">
                  <wp:posOffset>1951355</wp:posOffset>
                </wp:positionV>
                <wp:extent cx="9525" cy="1140460"/>
                <wp:effectExtent l="76200" t="0" r="47625" b="40640"/>
                <wp:wrapNone/>
                <wp:docPr id="187"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140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EB5853" id="AutoShape 248" o:spid="_x0000_s1026" type="#_x0000_t32" style="position:absolute;margin-left:484.45pt;margin-top:153.65pt;width:.75pt;height:89.8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57248" behindDoc="0" locked="0" layoutInCell="1" allowOverlap="1" wp14:anchorId="22547397" wp14:editId="7F5B7A24">
                <wp:simplePos x="0" y="0"/>
                <wp:positionH relativeFrom="column">
                  <wp:posOffset>5615305</wp:posOffset>
                </wp:positionH>
                <wp:positionV relativeFrom="paragraph">
                  <wp:posOffset>1314450</wp:posOffset>
                </wp:positionV>
                <wp:extent cx="374015" cy="389255"/>
                <wp:effectExtent l="0" t="0" r="45085" b="29845"/>
                <wp:wrapNone/>
                <wp:docPr id="186"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4015"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6E1DEE" id="AutoShape 249" o:spid="_x0000_s1026" type="#_x0000_t32" style="position:absolute;margin-left:442.15pt;margin-top:103.5pt;width:29.45pt;height:30.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">
                <v:stroke endarrow="block"/>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39840" behindDoc="0" locked="0" layoutInCell="1" allowOverlap="1" wp14:anchorId="1CE3363C" wp14:editId="7A495407">
                <wp:simplePos x="0" y="0"/>
                <wp:positionH relativeFrom="column">
                  <wp:posOffset>5911850</wp:posOffset>
                </wp:positionH>
                <wp:positionV relativeFrom="paragraph">
                  <wp:posOffset>1703705</wp:posOffset>
                </wp:positionV>
                <wp:extent cx="374650" cy="247650"/>
                <wp:effectExtent l="0" t="0" r="6350" b="0"/>
                <wp:wrapSquare wrapText="bothSides"/>
                <wp:docPr id="18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650" cy="247650"/>
                        </a:xfrm>
                        <a:prstGeom prst="rect">
                          <a:avLst/>
                        </a:prstGeom>
                        <a:solidFill>
                          <a:srgbClr val="FFFFFF"/>
                        </a:solidFill>
                        <a:ln w="9525">
                          <a:solidFill>
                            <a:srgbClr val="000000"/>
                          </a:solidFill>
                          <a:miter lim="800000"/>
                          <a:headEnd/>
                          <a:tailEnd/>
                        </a:ln>
                      </wps:spPr>
                      <wps:txbx>
                        <w:txbxContent>
                          <w:p w14:paraId="3A401010" w14:textId="77777777" w:rsidR="009B5C5A" w:rsidRDefault="009B5C5A" w:rsidP="006B1E99">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3363C" id="Text Box 180" o:spid="_x0000_s1202" type="#_x0000_t202" style="position:absolute;margin-left:465.5pt;margin-top:134.15pt;width:29.5pt;height:19.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">
                <v:path arrowok="t"/>
                <v:textbox>
                  <w:txbxContent>
                    <w:p w14:paraId="3A401010" w14:textId="77777777" w:rsidR="009B5C5A" w:rsidRDefault="009B5C5A" w:rsidP="006B1E99">
                      <w:r>
                        <w:t>No</w:t>
                      </w:r>
                    </w:p>
                  </w:txbxContent>
                </v:textbox>
                <w10:wrap type="square"/>
              </v:shape>
            </w:pict>
          </mc:Fallback>
        </mc:AlternateContent>
      </w:r>
      <w:r>
        <w:rPr>
          <w:rFonts w:eastAsiaTheme="minorEastAsia"/>
          <w:noProof/>
          <w:sz w:val="24"/>
          <w:szCs w:val="24"/>
          <w:lang w:eastAsia="en-IN"/>
        </w:rPr>
        <mc:AlternateContent>
          <mc:Choice Requires="wps">
            <w:drawing>
              <wp:anchor distT="0" distB="0" distL="114300" distR="114300" simplePos="0" relativeHeight="251954176" behindDoc="0" locked="0" layoutInCell="1" allowOverlap="1" wp14:anchorId="53A44F1F" wp14:editId="54ECCCAE">
                <wp:simplePos x="0" y="0"/>
                <wp:positionH relativeFrom="column">
                  <wp:posOffset>4234180</wp:posOffset>
                </wp:positionH>
                <wp:positionV relativeFrom="paragraph">
                  <wp:posOffset>1951355</wp:posOffset>
                </wp:positionV>
                <wp:extent cx="239395" cy="187960"/>
                <wp:effectExtent l="38100" t="0" r="8255" b="40640"/>
                <wp:wrapNone/>
                <wp:docPr id="18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3939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7225B" id="AutoShape 246" o:spid="_x0000_s1026" type="#_x0000_t32" style="position:absolute;margin-left:333.4pt;margin-top:153.65pt;width:18.85pt;height:14.8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58272" behindDoc="0" locked="0" layoutInCell="1" allowOverlap="1" wp14:anchorId="617C425C" wp14:editId="48D1DDEC">
                <wp:simplePos x="0" y="0"/>
                <wp:positionH relativeFrom="column">
                  <wp:posOffset>4794250</wp:posOffset>
                </wp:positionH>
                <wp:positionV relativeFrom="paragraph">
                  <wp:posOffset>1314450</wp:posOffset>
                </wp:positionV>
                <wp:extent cx="514350" cy="395605"/>
                <wp:effectExtent l="38100" t="0" r="0" b="42545"/>
                <wp:wrapNone/>
                <wp:docPr id="183"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435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12939E" id="AutoShape 250" o:spid="_x0000_s1026" type="#_x0000_t32" style="position:absolute;margin-left:377.5pt;margin-top:103.5pt;width:40.5pt;height:31.15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">
                <v:stroke endarrow="block"/>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52128" behindDoc="0" locked="0" layoutInCell="1" allowOverlap="1" wp14:anchorId="770AA50D" wp14:editId="4BAB564E">
                <wp:simplePos x="0" y="0"/>
                <wp:positionH relativeFrom="column">
                  <wp:posOffset>5535295</wp:posOffset>
                </wp:positionH>
                <wp:positionV relativeFrom="paragraph">
                  <wp:posOffset>821690</wp:posOffset>
                </wp:positionV>
                <wp:extent cx="635" cy="133350"/>
                <wp:effectExtent l="76200" t="0" r="56515" b="38100"/>
                <wp:wrapNone/>
                <wp:docPr id="181"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FBA427" id="AutoShape 257" o:spid="_x0000_s1026" type="#_x0000_t32" style="position:absolute;margin-left:435.85pt;margin-top:64.7pt;width:.05pt;height:10.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">
                <v:stroke endarrow="block"/>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53152" behindDoc="0" locked="0" layoutInCell="1" allowOverlap="1" wp14:anchorId="6E6AD78F" wp14:editId="7015EE7D">
                <wp:simplePos x="0" y="0"/>
                <wp:positionH relativeFrom="column">
                  <wp:posOffset>4867275</wp:posOffset>
                </wp:positionH>
                <wp:positionV relativeFrom="paragraph">
                  <wp:posOffset>996950</wp:posOffset>
                </wp:positionV>
                <wp:extent cx="1416050" cy="317500"/>
                <wp:effectExtent l="0" t="0" r="0" b="6350"/>
                <wp:wrapSquare wrapText="bothSides"/>
                <wp:docPr id="18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0" cy="317500"/>
                        </a:xfrm>
                        <a:prstGeom prst="rect">
                          <a:avLst/>
                        </a:prstGeom>
                        <a:solidFill>
                          <a:srgbClr val="FFFFFF"/>
                        </a:solidFill>
                        <a:ln w="9525">
                          <a:solidFill>
                            <a:srgbClr val="000000"/>
                          </a:solidFill>
                          <a:miter lim="800000"/>
                          <a:headEnd/>
                          <a:tailEnd/>
                        </a:ln>
                      </wps:spPr>
                      <wps:txbx>
                        <w:txbxContent>
                          <w:p w14:paraId="28B3A789"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Surgery feasible</w:t>
                            </w:r>
                          </w:p>
                          <w:p w14:paraId="0F2EF5D5"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6AD78F" id="Text Box 245" o:spid="_x0000_s1203" type="#_x0000_t202" style="position:absolute;margin-left:383.25pt;margin-top:78.5pt;width:111.5pt;height:25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">
                <v:path arrowok="t"/>
                <v:textbox>
                  <w:txbxContent>
                    <w:p w14:paraId="28B3A789"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Surgery feasible</w:t>
                      </w:r>
                    </w:p>
                    <w:p w14:paraId="0F2EF5D5" w14:textId="77777777" w:rsidR="009B5C5A" w:rsidRDefault="009B5C5A" w:rsidP="006B1E99"/>
                  </w:txbxContent>
                </v:textbox>
                <w10:wrap type="square"/>
              </v:shape>
            </w:pict>
          </mc:Fallback>
        </mc:AlternateContent>
      </w:r>
    </w:p>
    <w:p w14:paraId="6DFFEF3A" w14:textId="77777777" w:rsidR="006B1E99" w:rsidRPr="006B1E99" w:rsidRDefault="006B1E99" w:rsidP="006B1E99">
      <w:pPr>
        <w:spacing w:after="0" w:line="240" w:lineRule="auto"/>
        <w:rPr>
          <w:rFonts w:eastAsia="Calibri" w:cs="Times New Roman"/>
        </w:rPr>
      </w:pPr>
    </w:p>
    <w:p w14:paraId="0E89840D" w14:textId="77777777" w:rsidR="006B1E99" w:rsidRPr="006B1E99" w:rsidRDefault="006B1E99" w:rsidP="006B1E99">
      <w:pPr>
        <w:spacing w:after="0" w:line="240" w:lineRule="auto"/>
        <w:rPr>
          <w:rFonts w:eastAsia="Calibri" w:cs="Times New Roman"/>
        </w:rPr>
      </w:pPr>
    </w:p>
    <w:p w14:paraId="4C9BA37D" w14:textId="77777777" w:rsidR="006B1E99" w:rsidRPr="006B1E99" w:rsidRDefault="006B1E99" w:rsidP="006B1E99">
      <w:pPr>
        <w:spacing w:after="0" w:line="240" w:lineRule="auto"/>
        <w:rPr>
          <w:rFonts w:eastAsia="Calibri" w:cs="Times New Roman"/>
        </w:rPr>
      </w:pPr>
    </w:p>
    <w:p w14:paraId="09DBD82B" w14:textId="77777777" w:rsidR="006B1E99" w:rsidRPr="006B1E99" w:rsidRDefault="006B1E99" w:rsidP="006B1E99">
      <w:pPr>
        <w:spacing w:after="0" w:line="240" w:lineRule="auto"/>
        <w:rPr>
          <w:rFonts w:eastAsia="Calibri" w:cs="Times New Roman"/>
        </w:rPr>
      </w:pPr>
    </w:p>
    <w:p w14:paraId="5200905C" w14:textId="77777777" w:rsidR="006B1E99" w:rsidRPr="006B1E99" w:rsidRDefault="006B1E99" w:rsidP="006B1E99">
      <w:pPr>
        <w:spacing w:after="0" w:line="240" w:lineRule="auto"/>
        <w:rPr>
          <w:rFonts w:eastAsia="Calibri" w:cs="Times New Roman"/>
        </w:rPr>
      </w:pPr>
    </w:p>
    <w:p w14:paraId="7AAEEFBC" w14:textId="77777777" w:rsidR="006B1E99" w:rsidRPr="006B1E99" w:rsidRDefault="006B1E99" w:rsidP="006B1E99">
      <w:pPr>
        <w:spacing w:after="0" w:line="240" w:lineRule="auto"/>
        <w:rPr>
          <w:rFonts w:eastAsia="Calibri" w:cs="Times New Roman"/>
        </w:rPr>
      </w:pPr>
    </w:p>
    <w:p w14:paraId="24300918" w14:textId="77777777" w:rsidR="006B1E99" w:rsidRPr="006B1E99" w:rsidRDefault="006B1E99" w:rsidP="006B1E99">
      <w:pPr>
        <w:spacing w:after="0" w:line="240" w:lineRule="auto"/>
        <w:rPr>
          <w:rFonts w:eastAsia="Calibri" w:cs="Times New Roman"/>
        </w:rPr>
      </w:pPr>
    </w:p>
    <w:p w14:paraId="61D992B1" w14:textId="77777777" w:rsidR="006B1E99" w:rsidRPr="006B1E99" w:rsidRDefault="006B1E99" w:rsidP="006B1E99">
      <w:pPr>
        <w:spacing w:after="0" w:line="240" w:lineRule="auto"/>
        <w:rPr>
          <w:rFonts w:eastAsia="Calibri" w:cs="Times New Roman"/>
        </w:rPr>
      </w:pPr>
    </w:p>
    <w:p w14:paraId="72DD7A3F" w14:textId="77777777" w:rsidR="006B1E99" w:rsidRPr="006B1E99" w:rsidRDefault="006B1E99" w:rsidP="006B1E99">
      <w:pPr>
        <w:spacing w:after="0" w:line="240" w:lineRule="auto"/>
        <w:rPr>
          <w:rFonts w:eastAsia="Calibri" w:cs="Times New Roman"/>
        </w:rPr>
      </w:pPr>
    </w:p>
    <w:p w14:paraId="35A7BCF2" w14:textId="77777777" w:rsidR="006B1E99" w:rsidRPr="006B1E99" w:rsidRDefault="006B1E99" w:rsidP="006B1E99">
      <w:pPr>
        <w:spacing w:after="0" w:line="240" w:lineRule="auto"/>
        <w:rPr>
          <w:rFonts w:eastAsia="Calibri" w:cs="Times New Roman"/>
        </w:rPr>
      </w:pPr>
    </w:p>
    <w:p w14:paraId="7F0865B4" w14:textId="77777777" w:rsidR="006B1E99" w:rsidRPr="006B1E99" w:rsidRDefault="006B1E99" w:rsidP="006B1E99">
      <w:pPr>
        <w:spacing w:after="0" w:line="240" w:lineRule="auto"/>
        <w:rPr>
          <w:rFonts w:eastAsia="Calibri" w:cs="Times New Roman"/>
        </w:rPr>
      </w:pPr>
    </w:p>
    <w:p w14:paraId="0032A9C6" w14:textId="77777777" w:rsidR="006B1E99" w:rsidRPr="006B1E99" w:rsidRDefault="006B1E99" w:rsidP="006B1E99">
      <w:pPr>
        <w:spacing w:after="0" w:line="240" w:lineRule="auto"/>
        <w:rPr>
          <w:rFonts w:eastAsia="Calibri" w:cs="Times New Roman"/>
        </w:rPr>
      </w:pPr>
    </w:p>
    <w:p w14:paraId="32A7BC50" w14:textId="77777777" w:rsidR="006B1E99" w:rsidRPr="006B1E99" w:rsidRDefault="006B1E99" w:rsidP="006B1E99">
      <w:pPr>
        <w:spacing w:after="0" w:line="240" w:lineRule="auto"/>
        <w:rPr>
          <w:rFonts w:eastAsia="Calibri" w:cs="Times New Roman"/>
        </w:rPr>
      </w:pPr>
    </w:p>
    <w:p w14:paraId="67F0296B" w14:textId="77777777" w:rsidR="006B1E99" w:rsidRPr="006B1E99" w:rsidRDefault="006B1E99" w:rsidP="006B1E99">
      <w:pPr>
        <w:spacing w:after="0" w:line="240" w:lineRule="auto"/>
        <w:rPr>
          <w:rFonts w:eastAsia="Calibri" w:cs="Times New Roman"/>
        </w:rPr>
      </w:pPr>
    </w:p>
    <w:p w14:paraId="0371ECBB" w14:textId="689428FB" w:rsidR="006B1E99" w:rsidRPr="006B1E99" w:rsidRDefault="003503DF" w:rsidP="006B1E99">
      <w:pPr>
        <w:spacing w:after="0" w:line="240" w:lineRule="auto"/>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40864" behindDoc="0" locked="0" layoutInCell="1" allowOverlap="1" wp14:anchorId="13DC8243" wp14:editId="435CBA39">
                <wp:simplePos x="0" y="0"/>
                <wp:positionH relativeFrom="column">
                  <wp:posOffset>-295275</wp:posOffset>
                </wp:positionH>
                <wp:positionV relativeFrom="paragraph">
                  <wp:posOffset>13335</wp:posOffset>
                </wp:positionV>
                <wp:extent cx="2629535" cy="1030605"/>
                <wp:effectExtent l="0" t="0" r="0" b="0"/>
                <wp:wrapSquare wrapText="bothSides"/>
                <wp:docPr id="193"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9535" cy="1030605"/>
                        </a:xfrm>
                        <a:prstGeom prst="rect">
                          <a:avLst/>
                        </a:prstGeom>
                        <a:solidFill>
                          <a:srgbClr val="FFFFFF"/>
                        </a:solidFill>
                        <a:ln w="9525">
                          <a:solidFill>
                            <a:srgbClr val="000000"/>
                          </a:solidFill>
                          <a:miter lim="800000"/>
                          <a:headEnd/>
                          <a:tailEnd/>
                        </a:ln>
                      </wps:spPr>
                      <wps:txbx>
                        <w:txbxContent>
                          <w:p w14:paraId="7EDAE098"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Chemotherapy (Paclitaxel 175mg/m2+</w:t>
                            </w:r>
                          </w:p>
                          <w:p w14:paraId="2DE71D02"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Carboplatin AUC5-6x 4 cycles)</w:t>
                            </w:r>
                          </w:p>
                          <w:p w14:paraId="16509DE3" w14:textId="2A67C211" w:rsidR="009B5C5A" w:rsidRPr="009D33D8" w:rsidRDefault="009B5C5A" w:rsidP="006B1E99">
                            <w:pPr>
                              <w:jc w:val="center"/>
                            </w:pPr>
                            <w:r w:rsidRPr="001040EB">
                              <w:rPr>
                                <w:rFonts w:cs="Calibri"/>
                              </w:rPr>
                              <w:t xml:space="preserve"> +/-  Radiotherapy (brachy and/or EBRT)</w:t>
                            </w:r>
                            <w:r>
                              <w:t xml:space="preserve">with Concurrent Cisplatin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DC8243" id="Text Box 408" o:spid="_x0000_s1204" type="#_x0000_t202" style="position:absolute;margin-left:-23.25pt;margin-top:1.05pt;width:207.05pt;height:81.1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">
                <v:path arrowok="t"/>
                <v:textbox>
                  <w:txbxContent>
                    <w:p w14:paraId="7EDAE098"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Chemotherapy (Paclitaxel 175mg/m2+</w:t>
                      </w:r>
                    </w:p>
                    <w:p w14:paraId="2DE71D02"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Carboplatin AUC5-6x 4 cycles)</w:t>
                      </w:r>
                    </w:p>
                    <w:p w14:paraId="16509DE3" w14:textId="2A67C211" w:rsidR="009B5C5A" w:rsidRPr="009D33D8" w:rsidRDefault="009B5C5A" w:rsidP="006B1E99">
                      <w:pPr>
                        <w:jc w:val="center"/>
                      </w:pPr>
                      <w:r w:rsidRPr="001040EB">
                        <w:rPr>
                          <w:rFonts w:cs="Calibri"/>
                        </w:rPr>
                        <w:t xml:space="preserve"> +/</w:t>
                      </w:r>
                      <w:proofErr w:type="gramStart"/>
                      <w:r w:rsidRPr="001040EB">
                        <w:rPr>
                          <w:rFonts w:cs="Calibri"/>
                        </w:rPr>
                        <w:t>-  Radiotherapy</w:t>
                      </w:r>
                      <w:proofErr w:type="gramEnd"/>
                      <w:r w:rsidRPr="001040EB">
                        <w:rPr>
                          <w:rFonts w:cs="Calibri"/>
                        </w:rPr>
                        <w:t xml:space="preserve"> (brachy and/or EBRT)</w:t>
                      </w:r>
                      <w:r>
                        <w:t xml:space="preserve">with Concurrent Cisplatin </w:t>
                      </w:r>
                    </w:p>
                  </w:txbxContent>
                </v:textbox>
                <w10:wrap type="square"/>
              </v:shape>
            </w:pict>
          </mc:Fallback>
        </mc:AlternateContent>
      </w:r>
    </w:p>
    <w:p w14:paraId="449362E7" w14:textId="77777777" w:rsidR="006B1E99" w:rsidRPr="006B1E99" w:rsidRDefault="006B1E99" w:rsidP="006B1E99">
      <w:pPr>
        <w:spacing w:after="0" w:line="240" w:lineRule="auto"/>
        <w:rPr>
          <w:rFonts w:eastAsia="Calibri" w:cs="Times New Roman"/>
        </w:rPr>
      </w:pPr>
    </w:p>
    <w:p w14:paraId="65460EC2" w14:textId="3C769CF8" w:rsidR="006B1E99" w:rsidRPr="006B1E99" w:rsidRDefault="003503DF" w:rsidP="006B1E99">
      <w:pPr>
        <w:spacing w:after="0" w:line="240" w:lineRule="auto"/>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41888" behindDoc="0" locked="0" layoutInCell="1" allowOverlap="1" wp14:anchorId="0D7DFAD1" wp14:editId="75BD3EC7">
                <wp:simplePos x="0" y="0"/>
                <wp:positionH relativeFrom="column">
                  <wp:posOffset>4476750</wp:posOffset>
                </wp:positionH>
                <wp:positionV relativeFrom="paragraph">
                  <wp:posOffset>79375</wp:posOffset>
                </wp:positionV>
                <wp:extent cx="1981200" cy="533400"/>
                <wp:effectExtent l="0" t="0" r="0" b="0"/>
                <wp:wrapSquare wrapText="bothSides"/>
                <wp:docPr id="18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0" cy="533400"/>
                        </a:xfrm>
                        <a:prstGeom prst="rect">
                          <a:avLst/>
                        </a:prstGeom>
                        <a:solidFill>
                          <a:srgbClr val="FFFFFF"/>
                        </a:solidFill>
                        <a:ln w="9525">
                          <a:solidFill>
                            <a:srgbClr val="000000"/>
                          </a:solidFill>
                          <a:miter lim="800000"/>
                          <a:headEnd/>
                          <a:tailEnd/>
                        </a:ln>
                      </wps:spPr>
                      <wps:txbx>
                        <w:txbxContent>
                          <w:p w14:paraId="1611D487" w14:textId="0C56A971" w:rsidR="009B5C5A" w:rsidRPr="009D33D8" w:rsidRDefault="009B5C5A" w:rsidP="006B1E99">
                            <w:pPr>
                              <w:pStyle w:val="PreformattedText"/>
                              <w:rPr>
                                <w:rFonts w:ascii="Calibri" w:hAnsi="Calibri" w:cs="Calibri"/>
                                <w:sz w:val="24"/>
                                <w:szCs w:val="24"/>
                              </w:rPr>
                            </w:pPr>
                            <w:r w:rsidRPr="001040EB">
                              <w:rPr>
                                <w:rFonts w:ascii="Calibri" w:hAnsi="Calibri" w:cs="Calibri"/>
                                <w:sz w:val="24"/>
                                <w:szCs w:val="24"/>
                              </w:rPr>
                              <w:t>Chemotherapy +/- Interval Surgery+/-pall RT</w:t>
                            </w:r>
                            <w:r>
                              <w:rPr>
                                <w:rFonts w:ascii="Calibri" w:hAnsi="Calibri" w:cs="Calibri"/>
                                <w:sz w:val="24"/>
                                <w:szCs w:val="24"/>
                              </w:rPr>
                              <w:t xml:space="preserve"> </w:t>
                            </w:r>
                          </w:p>
                          <w:p w14:paraId="45130194"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7DFAD1" id="_x0000_s1205" type="#_x0000_t202" style="position:absolute;margin-left:352.5pt;margin-top:6.25pt;width:156pt;height:42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">
                <v:path arrowok="t"/>
                <v:textbox>
                  <w:txbxContent>
                    <w:p w14:paraId="1611D487" w14:textId="0C56A971" w:rsidR="009B5C5A" w:rsidRPr="009D33D8" w:rsidRDefault="009B5C5A" w:rsidP="006B1E99">
                      <w:pPr>
                        <w:pStyle w:val="PreformattedText"/>
                        <w:rPr>
                          <w:rFonts w:ascii="Calibri" w:hAnsi="Calibri" w:cs="Calibri"/>
                          <w:sz w:val="24"/>
                          <w:szCs w:val="24"/>
                        </w:rPr>
                      </w:pPr>
                      <w:r w:rsidRPr="001040EB">
                        <w:rPr>
                          <w:rFonts w:ascii="Calibri" w:hAnsi="Calibri" w:cs="Calibri"/>
                          <w:sz w:val="24"/>
                          <w:szCs w:val="24"/>
                        </w:rPr>
                        <w:t>Chemotherapy +/- Interval Surgery+/-pall RT</w:t>
                      </w:r>
                      <w:r>
                        <w:rPr>
                          <w:rFonts w:ascii="Calibri" w:hAnsi="Calibri" w:cs="Calibri"/>
                          <w:sz w:val="24"/>
                          <w:szCs w:val="24"/>
                        </w:rPr>
                        <w:t xml:space="preserve"> </w:t>
                      </w:r>
                    </w:p>
                    <w:p w14:paraId="45130194" w14:textId="77777777" w:rsidR="009B5C5A" w:rsidRDefault="009B5C5A" w:rsidP="006B1E99"/>
                  </w:txbxContent>
                </v:textbox>
                <w10:wrap type="square"/>
              </v:shape>
            </w:pict>
          </mc:Fallback>
        </mc:AlternateContent>
      </w:r>
    </w:p>
    <w:p w14:paraId="4BB11652" w14:textId="77777777" w:rsidR="006B1E99" w:rsidRPr="006B1E99" w:rsidRDefault="006B1E99" w:rsidP="006B1E99">
      <w:pPr>
        <w:spacing w:after="0" w:line="240" w:lineRule="auto"/>
        <w:rPr>
          <w:rFonts w:eastAsia="Calibri" w:cs="Times New Roman"/>
        </w:rPr>
      </w:pPr>
    </w:p>
    <w:p w14:paraId="63B22C91" w14:textId="77777777" w:rsidR="006B1E99" w:rsidRPr="006B1E99" w:rsidRDefault="006B1E99" w:rsidP="006B1E99">
      <w:pPr>
        <w:spacing w:after="0" w:line="240" w:lineRule="auto"/>
        <w:rPr>
          <w:rFonts w:eastAsia="Calibri" w:cs="Times New Roman"/>
        </w:rPr>
      </w:pPr>
    </w:p>
    <w:p w14:paraId="45649C47" w14:textId="77777777" w:rsidR="006B1E99" w:rsidRPr="006B1E99" w:rsidRDefault="006B1E99" w:rsidP="006B1E99">
      <w:pPr>
        <w:spacing w:after="0" w:line="240" w:lineRule="auto"/>
        <w:rPr>
          <w:rFonts w:eastAsia="Calibri" w:cs="Times New Roman"/>
        </w:rPr>
      </w:pPr>
    </w:p>
    <w:p w14:paraId="3FCC3552" w14:textId="77777777" w:rsidR="006B1E99" w:rsidRPr="006B1E99" w:rsidRDefault="006B1E99" w:rsidP="006B1E99">
      <w:pPr>
        <w:spacing w:after="0" w:line="240" w:lineRule="auto"/>
        <w:rPr>
          <w:rFonts w:eastAsia="Calibri" w:cs="Times New Roman"/>
        </w:rPr>
      </w:pPr>
    </w:p>
    <w:p w14:paraId="1826695A" w14:textId="77777777" w:rsidR="006B1E99" w:rsidRPr="006B1E99" w:rsidRDefault="006B1E99" w:rsidP="006B1E99">
      <w:pPr>
        <w:spacing w:after="0" w:line="240" w:lineRule="auto"/>
        <w:rPr>
          <w:rFonts w:eastAsia="Calibri" w:cs="Times New Roman"/>
        </w:rPr>
      </w:pPr>
    </w:p>
    <w:p w14:paraId="1A05B786" w14:textId="77777777" w:rsidR="006B1E99" w:rsidRPr="006B1E99" w:rsidRDefault="006B1E99" w:rsidP="006B1E99">
      <w:pPr>
        <w:spacing w:after="0" w:line="240" w:lineRule="auto"/>
        <w:rPr>
          <w:rFonts w:eastAsia="Calibri" w:cs="Times New Roman"/>
        </w:rPr>
      </w:pPr>
    </w:p>
    <w:p w14:paraId="685E3D63" w14:textId="0D117139" w:rsidR="006B1E99" w:rsidRPr="006B1E99" w:rsidRDefault="003503DF" w:rsidP="006B1E99">
      <w:pPr>
        <w:spacing w:after="0" w:line="240" w:lineRule="auto"/>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44960" behindDoc="0" locked="0" layoutInCell="1" allowOverlap="1" wp14:anchorId="350BD96D" wp14:editId="76853AB9">
                <wp:simplePos x="0" y="0"/>
                <wp:positionH relativeFrom="margin">
                  <wp:posOffset>1504950</wp:posOffset>
                </wp:positionH>
                <wp:positionV relativeFrom="paragraph">
                  <wp:posOffset>89535</wp:posOffset>
                </wp:positionV>
                <wp:extent cx="2533650" cy="314325"/>
                <wp:effectExtent l="0" t="0" r="0" b="9525"/>
                <wp:wrapSquare wrapText="bothSides"/>
                <wp:docPr id="17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314325"/>
                        </a:xfrm>
                        <a:prstGeom prst="rect">
                          <a:avLst/>
                        </a:prstGeom>
                        <a:solidFill>
                          <a:srgbClr val="FFFFFF"/>
                        </a:solidFill>
                        <a:ln w="9525">
                          <a:solidFill>
                            <a:srgbClr val="000000"/>
                          </a:solidFill>
                          <a:miter lim="800000"/>
                          <a:headEnd/>
                          <a:tailEnd/>
                        </a:ln>
                      </wps:spPr>
                      <wps:txbx>
                        <w:txbxContent>
                          <w:p w14:paraId="2E454C53"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ln</w:t>
                            </w:r>
                            <w:r>
                              <w:rPr>
                                <w:rFonts w:ascii="Calibri" w:hAnsi="Calibri" w:cs="Calibri"/>
                                <w:sz w:val="24"/>
                                <w:szCs w:val="24"/>
                              </w:rPr>
                              <w:t>-</w:t>
                            </w:r>
                            <w:r w:rsidRPr="009D33D8">
                              <w:rPr>
                                <w:rFonts w:ascii="Calibri" w:hAnsi="Calibri" w:cs="Calibri"/>
                                <w:sz w:val="24"/>
                                <w:szCs w:val="24"/>
                              </w:rPr>
                              <w:t>operable Ca Endometrium</w:t>
                            </w:r>
                          </w:p>
                          <w:p w14:paraId="338DD8F4"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0BD96D" id="Text Box 186" o:spid="_x0000_s1206" type="#_x0000_t202" style="position:absolute;margin-left:118.5pt;margin-top:7.05pt;width:199.5pt;height:24.75pt;z-index:251944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">
                <v:path arrowok="t"/>
                <v:textbox>
                  <w:txbxContent>
                    <w:p w14:paraId="2E454C53"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ln</w:t>
                      </w:r>
                      <w:r>
                        <w:rPr>
                          <w:rFonts w:ascii="Calibri" w:hAnsi="Calibri" w:cs="Calibri"/>
                          <w:sz w:val="24"/>
                          <w:szCs w:val="24"/>
                        </w:rPr>
                        <w:t>-</w:t>
                      </w:r>
                      <w:r w:rsidRPr="009D33D8">
                        <w:rPr>
                          <w:rFonts w:ascii="Calibri" w:hAnsi="Calibri" w:cs="Calibri"/>
                          <w:sz w:val="24"/>
                          <w:szCs w:val="24"/>
                        </w:rPr>
                        <w:t>operable Ca Endometrium</w:t>
                      </w:r>
                    </w:p>
                    <w:p w14:paraId="338DD8F4" w14:textId="77777777" w:rsidR="009B5C5A" w:rsidRDefault="009B5C5A" w:rsidP="006B1E99"/>
                  </w:txbxContent>
                </v:textbox>
                <w10:wrap type="square" anchorx="margin"/>
              </v:shape>
            </w:pict>
          </mc:Fallback>
        </mc:AlternateContent>
      </w:r>
    </w:p>
    <w:p w14:paraId="0265DCAB" w14:textId="77777777" w:rsidR="006B1E99" w:rsidRPr="006B1E99" w:rsidRDefault="006B1E99" w:rsidP="006B1E99">
      <w:pPr>
        <w:spacing w:after="0" w:line="240" w:lineRule="auto"/>
        <w:rPr>
          <w:rFonts w:eastAsia="Calibri" w:cs="Times New Roman"/>
        </w:rPr>
      </w:pPr>
    </w:p>
    <w:p w14:paraId="18CF31E3" w14:textId="1370BCAD" w:rsidR="006B1E99" w:rsidRPr="006B1E99" w:rsidRDefault="003503DF" w:rsidP="006B1E99">
      <w:pPr>
        <w:jc w:val="cente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1949056" behindDoc="0" locked="0" layoutInCell="1" allowOverlap="1" wp14:anchorId="22A0F89A" wp14:editId="1A36A4B3">
                <wp:simplePos x="0" y="0"/>
                <wp:positionH relativeFrom="column">
                  <wp:posOffset>2711450</wp:posOffset>
                </wp:positionH>
                <wp:positionV relativeFrom="paragraph">
                  <wp:posOffset>62865</wp:posOffset>
                </wp:positionV>
                <wp:extent cx="6350" cy="368300"/>
                <wp:effectExtent l="76200" t="0" r="50800" b="31750"/>
                <wp:wrapNone/>
                <wp:docPr id="178"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3683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E0B5BD" id="Straight Arrow Connector 335" o:spid="_x0000_s1026" type="#_x0000_t32" style="position:absolute;margin-left:213.5pt;margin-top:4.95pt;width:.5pt;height:29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" strokeweight=".5pt">
                <v:stroke endarrow="block" joinstyle="miter"/>
                <o:lock v:ext="edit" shapetype="f"/>
              </v:shape>
            </w:pict>
          </mc:Fallback>
        </mc:AlternateContent>
      </w:r>
    </w:p>
    <w:p w14:paraId="5FB999EC" w14:textId="1A3AB2A4" w:rsidR="006B1E99" w:rsidRPr="006B1E99" w:rsidRDefault="003503DF" w:rsidP="006B1E99">
      <w:pPr>
        <w:jc w:val="center"/>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45984" behindDoc="0" locked="0" layoutInCell="1" allowOverlap="1" wp14:anchorId="146DE2CC" wp14:editId="1A3ED7E8">
                <wp:simplePos x="0" y="0"/>
                <wp:positionH relativeFrom="margin">
                  <wp:posOffset>1165225</wp:posOffset>
                </wp:positionH>
                <wp:positionV relativeFrom="paragraph">
                  <wp:posOffset>145415</wp:posOffset>
                </wp:positionV>
                <wp:extent cx="3562350" cy="488950"/>
                <wp:effectExtent l="0" t="0" r="0" b="6350"/>
                <wp:wrapSquare wrapText="bothSides"/>
                <wp:docPr id="17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2350" cy="488950"/>
                        </a:xfrm>
                        <a:prstGeom prst="rect">
                          <a:avLst/>
                        </a:prstGeom>
                        <a:solidFill>
                          <a:srgbClr val="FFFFFF"/>
                        </a:solidFill>
                        <a:ln w="9525">
                          <a:solidFill>
                            <a:srgbClr val="000000"/>
                          </a:solidFill>
                          <a:miter lim="800000"/>
                          <a:headEnd/>
                          <a:tailEnd/>
                        </a:ln>
                      </wps:spPr>
                      <wps:txbx>
                        <w:txbxContent>
                          <w:p w14:paraId="2DB0AE54"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Pelvic RT+ Brachytherapy +/- Chemotherapy</w:t>
                            </w:r>
                          </w:p>
                          <w:p w14:paraId="6E1CA647" w14:textId="1E486445" w:rsidR="009B5C5A" w:rsidRPr="009D33D8" w:rsidRDefault="009B5C5A" w:rsidP="006B1E99">
                            <w:pPr>
                              <w:pStyle w:val="PreformattedText"/>
                              <w:jc w:val="center"/>
                              <w:rPr>
                                <w:rFonts w:ascii="Calibri" w:hAnsi="Calibri" w:cs="Calibri"/>
                                <w:sz w:val="24"/>
                                <w:szCs w:val="24"/>
                              </w:rPr>
                            </w:pPr>
                            <w:r w:rsidRPr="001040EB">
                              <w:rPr>
                                <w:rFonts w:ascii="Calibri" w:hAnsi="Calibri" w:cs="Calibri"/>
                                <w:sz w:val="24"/>
                                <w:szCs w:val="24"/>
                              </w:rPr>
                              <w:t>+/ - Hormone Therapy</w:t>
                            </w:r>
                            <w:r w:rsidRPr="001040EB">
                              <w:rPr>
                                <w:rFonts w:ascii="Calibri" w:hAnsi="Calibri" w:cs="Calibri"/>
                                <w:sz w:val="24"/>
                                <w:szCs w:val="24"/>
                                <w:vertAlign w:val="superscript"/>
                              </w:rPr>
                              <w:t>!</w:t>
                            </w:r>
                          </w:p>
                          <w:p w14:paraId="5C23E2DC"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6DE2CC" id="Text Box 183" o:spid="_x0000_s1207" type="#_x0000_t202" style="position:absolute;left:0;text-align:left;margin-left:91.75pt;margin-top:11.45pt;width:280.5pt;height:38.5pt;z-index:25194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">
                <v:path arrowok="t"/>
                <v:textbox>
                  <w:txbxContent>
                    <w:p w14:paraId="2DB0AE54" w14:textId="77777777" w:rsidR="009B5C5A" w:rsidRPr="001040EB" w:rsidRDefault="009B5C5A" w:rsidP="006B1E99">
                      <w:pPr>
                        <w:pStyle w:val="PreformattedText"/>
                        <w:jc w:val="center"/>
                        <w:rPr>
                          <w:rFonts w:ascii="Calibri" w:hAnsi="Calibri" w:cs="Calibri"/>
                          <w:sz w:val="24"/>
                          <w:szCs w:val="24"/>
                        </w:rPr>
                      </w:pPr>
                      <w:r w:rsidRPr="001040EB">
                        <w:rPr>
                          <w:rFonts w:ascii="Calibri" w:hAnsi="Calibri" w:cs="Calibri"/>
                          <w:sz w:val="24"/>
                          <w:szCs w:val="24"/>
                        </w:rPr>
                        <w:t>Pelvic RT+ Brachytherapy +/- Chemotherapy</w:t>
                      </w:r>
                    </w:p>
                    <w:p w14:paraId="6E1CA647" w14:textId="1E486445" w:rsidR="009B5C5A" w:rsidRPr="009D33D8" w:rsidRDefault="009B5C5A" w:rsidP="006B1E99">
                      <w:pPr>
                        <w:pStyle w:val="PreformattedText"/>
                        <w:jc w:val="center"/>
                        <w:rPr>
                          <w:rFonts w:ascii="Calibri" w:hAnsi="Calibri" w:cs="Calibri"/>
                          <w:sz w:val="24"/>
                          <w:szCs w:val="24"/>
                        </w:rPr>
                      </w:pPr>
                      <w:r w:rsidRPr="001040EB">
                        <w:rPr>
                          <w:rFonts w:ascii="Calibri" w:hAnsi="Calibri" w:cs="Calibri"/>
                          <w:sz w:val="24"/>
                          <w:szCs w:val="24"/>
                        </w:rPr>
                        <w:t>+/ - Hormone Therapy</w:t>
                      </w:r>
                      <w:r w:rsidRPr="001040EB">
                        <w:rPr>
                          <w:rFonts w:ascii="Calibri" w:hAnsi="Calibri" w:cs="Calibri"/>
                          <w:sz w:val="24"/>
                          <w:szCs w:val="24"/>
                          <w:vertAlign w:val="superscript"/>
                        </w:rPr>
                        <w:t>!</w:t>
                      </w:r>
                    </w:p>
                    <w:p w14:paraId="5C23E2DC" w14:textId="77777777" w:rsidR="009B5C5A" w:rsidRDefault="009B5C5A" w:rsidP="006B1E99"/>
                  </w:txbxContent>
                </v:textbox>
                <w10:wrap type="square" anchorx="margin"/>
              </v:shape>
            </w:pict>
          </mc:Fallback>
        </mc:AlternateContent>
      </w:r>
    </w:p>
    <w:p w14:paraId="6E52D603" w14:textId="77777777" w:rsidR="006B1E99" w:rsidRPr="006B1E99" w:rsidRDefault="006B1E99" w:rsidP="006B1E99">
      <w:pPr>
        <w:jc w:val="center"/>
        <w:rPr>
          <w:rFonts w:eastAsia="Calibri" w:cs="Times New Roman"/>
        </w:rPr>
      </w:pPr>
    </w:p>
    <w:p w14:paraId="7AE924C7" w14:textId="0843D351" w:rsidR="006B1E99" w:rsidRDefault="003503DF" w:rsidP="006B1E99">
      <w:pP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1950080" behindDoc="0" locked="0" layoutInCell="1" allowOverlap="1" wp14:anchorId="2E0051C1" wp14:editId="6F5820CF">
                <wp:simplePos x="0" y="0"/>
                <wp:positionH relativeFrom="column">
                  <wp:posOffset>2717800</wp:posOffset>
                </wp:positionH>
                <wp:positionV relativeFrom="paragraph">
                  <wp:posOffset>135890</wp:posOffset>
                </wp:positionV>
                <wp:extent cx="6350" cy="419100"/>
                <wp:effectExtent l="38100" t="0" r="50800" b="38100"/>
                <wp:wrapNone/>
                <wp:docPr id="176"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419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99FA0B" id="Straight Arrow Connector 336" o:spid="_x0000_s1026" type="#_x0000_t32" style="position:absolute;margin-left:214pt;margin-top:10.7pt;width:.5pt;height:3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47008" behindDoc="0" locked="0" layoutInCell="1" allowOverlap="1" wp14:anchorId="5D4D11D5" wp14:editId="10824437">
                <wp:simplePos x="0" y="0"/>
                <wp:positionH relativeFrom="margin">
                  <wp:posOffset>1165225</wp:posOffset>
                </wp:positionH>
                <wp:positionV relativeFrom="paragraph">
                  <wp:posOffset>612140</wp:posOffset>
                </wp:positionV>
                <wp:extent cx="3562350" cy="476250"/>
                <wp:effectExtent l="0" t="0" r="0" b="0"/>
                <wp:wrapSquare wrapText="bothSides"/>
                <wp:docPr id="17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2350" cy="476250"/>
                        </a:xfrm>
                        <a:prstGeom prst="rect">
                          <a:avLst/>
                        </a:prstGeom>
                        <a:solidFill>
                          <a:srgbClr val="FFFFFF"/>
                        </a:solidFill>
                        <a:ln w="9525">
                          <a:solidFill>
                            <a:srgbClr val="000000"/>
                          </a:solidFill>
                          <a:miter lim="800000"/>
                          <a:headEnd/>
                          <a:tailEnd/>
                        </a:ln>
                      </wps:spPr>
                      <wps:txbx>
                        <w:txbxContent>
                          <w:p w14:paraId="309C4E7F"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Follow up for loco-regional or distant</w:t>
                            </w:r>
                          </w:p>
                          <w:p w14:paraId="777C3D98"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Recurrence and treat accordingly</w:t>
                            </w:r>
                          </w:p>
                          <w:p w14:paraId="7453D9CA"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D11D5" id="Text Box 185" o:spid="_x0000_s1208" type="#_x0000_t202" style="position:absolute;margin-left:91.75pt;margin-top:48.2pt;width:280.5pt;height:37.5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">
                <v:path arrowok="t"/>
                <v:textbox>
                  <w:txbxContent>
                    <w:p w14:paraId="309C4E7F"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Follow up for loco-regional or distant</w:t>
                      </w:r>
                    </w:p>
                    <w:p w14:paraId="777C3D98" w14:textId="77777777" w:rsidR="009B5C5A" w:rsidRPr="009D33D8" w:rsidRDefault="009B5C5A" w:rsidP="006B1E99">
                      <w:pPr>
                        <w:pStyle w:val="PreformattedText"/>
                        <w:jc w:val="center"/>
                        <w:rPr>
                          <w:rFonts w:ascii="Calibri" w:hAnsi="Calibri" w:cs="Calibri"/>
                          <w:sz w:val="24"/>
                          <w:szCs w:val="24"/>
                        </w:rPr>
                      </w:pPr>
                      <w:r w:rsidRPr="009D33D8">
                        <w:rPr>
                          <w:rFonts w:ascii="Calibri" w:hAnsi="Calibri" w:cs="Calibri"/>
                          <w:sz w:val="24"/>
                          <w:szCs w:val="24"/>
                        </w:rPr>
                        <w:t>Recurrence and treat accordingly</w:t>
                      </w:r>
                    </w:p>
                    <w:p w14:paraId="7453D9CA" w14:textId="77777777" w:rsidR="009B5C5A" w:rsidRDefault="009B5C5A" w:rsidP="006B1E99"/>
                  </w:txbxContent>
                </v:textbox>
                <w10:wrap type="square" anchorx="margin"/>
              </v:shape>
            </w:pict>
          </mc:Fallback>
        </mc:AlternateContent>
      </w:r>
      <w:r w:rsidR="006B1E99" w:rsidRPr="006B1E99">
        <w:rPr>
          <w:rFonts w:eastAsia="Calibri" w:cs="Times New Roman"/>
        </w:rPr>
        <w:br w:type="page"/>
      </w:r>
    </w:p>
    <w:p w14:paraId="5D34D184" w14:textId="026F5441" w:rsidR="006B1E99" w:rsidRDefault="003A5D50" w:rsidP="006B1E99">
      <w:pPr>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48032" behindDoc="0" locked="0" layoutInCell="1" allowOverlap="1" wp14:anchorId="56A25E16" wp14:editId="06B4FE5D">
                <wp:simplePos x="0" y="0"/>
                <wp:positionH relativeFrom="column">
                  <wp:posOffset>-624840</wp:posOffset>
                </wp:positionH>
                <wp:positionV relativeFrom="paragraph">
                  <wp:posOffset>0</wp:posOffset>
                </wp:positionV>
                <wp:extent cx="6578600" cy="482600"/>
                <wp:effectExtent l="0" t="0" r="0" b="0"/>
                <wp:wrapSquare wrapText="bothSides"/>
                <wp:docPr id="17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8600" cy="482600"/>
                        </a:xfrm>
                        <a:prstGeom prst="rect">
                          <a:avLst/>
                        </a:prstGeom>
                        <a:solidFill>
                          <a:srgbClr val="FFFFFF"/>
                        </a:solidFill>
                        <a:ln w="9525">
                          <a:solidFill>
                            <a:schemeClr val="bg1"/>
                          </a:solidFill>
                          <a:miter lim="800000"/>
                          <a:headEnd/>
                          <a:tailEnd/>
                        </a:ln>
                      </wps:spPr>
                      <wps:txbx>
                        <w:txbxContent>
                          <w:p w14:paraId="3C6B230C" w14:textId="77777777" w:rsidR="009B5C5A" w:rsidRPr="006477E7" w:rsidRDefault="009B5C5A" w:rsidP="006B1E99">
                            <w:pPr>
                              <w:pStyle w:val="PreformattedText"/>
                              <w:rPr>
                                <w:rFonts w:ascii="Calibri" w:hAnsi="Calibri" w:cs="Calibri"/>
                                <w:sz w:val="22"/>
                                <w:szCs w:val="22"/>
                              </w:rPr>
                            </w:pPr>
                            <w:r w:rsidRPr="006477E7">
                              <w:rPr>
                                <w:rFonts w:ascii="Calibri" w:hAnsi="Calibri" w:cs="Calibri"/>
                                <w:sz w:val="22"/>
                                <w:szCs w:val="22"/>
                                <w:vertAlign w:val="superscript"/>
                              </w:rPr>
                              <w:t>!</w:t>
                            </w:r>
                            <w:r w:rsidRPr="006477E7">
                              <w:rPr>
                                <w:rFonts w:ascii="Calibri" w:hAnsi="Calibri" w:cs="Calibri"/>
                                <w:sz w:val="22"/>
                                <w:szCs w:val="22"/>
                              </w:rPr>
                              <w:t>: If ER/PR we consider m</w:t>
                            </w:r>
                            <w:r>
                              <w:rPr>
                                <w:rFonts w:ascii="Calibri" w:hAnsi="Calibri" w:cs="Calibri"/>
                                <w:sz w:val="22"/>
                                <w:szCs w:val="22"/>
                              </w:rPr>
                              <w:t xml:space="preserve">egestrol acetate 160 mg/ day or </w:t>
                            </w:r>
                            <w:r w:rsidRPr="006477E7">
                              <w:rPr>
                                <w:rFonts w:ascii="Calibri" w:hAnsi="Calibri" w:cs="Calibri"/>
                                <w:sz w:val="22"/>
                                <w:szCs w:val="22"/>
                              </w:rPr>
                              <w:t>Aromatase Inhibitor (example letrozole 2.5 mg /day)</w:t>
                            </w:r>
                          </w:p>
                          <w:p w14:paraId="752C4E82"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25E16" id="Text Box 184" o:spid="_x0000_s1209" type="#_x0000_t202" style="position:absolute;margin-left:-49.2pt;margin-top:0;width:518pt;height:38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" strokecolor="white [3212]">
                <v:path arrowok="t"/>
                <v:textbox>
                  <w:txbxContent>
                    <w:p w14:paraId="3C6B230C" w14:textId="77777777" w:rsidR="009B5C5A" w:rsidRPr="006477E7" w:rsidRDefault="009B5C5A" w:rsidP="006B1E99">
                      <w:pPr>
                        <w:pStyle w:val="PreformattedText"/>
                        <w:rPr>
                          <w:rFonts w:ascii="Calibri" w:hAnsi="Calibri" w:cs="Calibri"/>
                          <w:sz w:val="22"/>
                          <w:szCs w:val="22"/>
                        </w:rPr>
                      </w:pPr>
                      <w:proofErr w:type="gramStart"/>
                      <w:r w:rsidRPr="006477E7">
                        <w:rPr>
                          <w:rFonts w:ascii="Calibri" w:hAnsi="Calibri" w:cs="Calibri"/>
                          <w:sz w:val="22"/>
                          <w:szCs w:val="22"/>
                          <w:vertAlign w:val="superscript"/>
                        </w:rPr>
                        <w:t>!</w:t>
                      </w:r>
                      <w:r w:rsidRPr="006477E7">
                        <w:rPr>
                          <w:rFonts w:ascii="Calibri" w:hAnsi="Calibri" w:cs="Calibri"/>
                          <w:sz w:val="22"/>
                          <w:szCs w:val="22"/>
                        </w:rPr>
                        <w:t>:</w:t>
                      </w:r>
                      <w:proofErr w:type="gramEnd"/>
                      <w:r w:rsidRPr="006477E7">
                        <w:rPr>
                          <w:rFonts w:ascii="Calibri" w:hAnsi="Calibri" w:cs="Calibri"/>
                          <w:sz w:val="22"/>
                          <w:szCs w:val="22"/>
                        </w:rPr>
                        <w:t xml:space="preserve"> If ER/PR we consider m</w:t>
                      </w:r>
                      <w:r>
                        <w:rPr>
                          <w:rFonts w:ascii="Calibri" w:hAnsi="Calibri" w:cs="Calibri"/>
                          <w:sz w:val="22"/>
                          <w:szCs w:val="22"/>
                        </w:rPr>
                        <w:t xml:space="preserve">egestrol acetate 160 mg/ day or </w:t>
                      </w:r>
                      <w:r w:rsidRPr="006477E7">
                        <w:rPr>
                          <w:rFonts w:ascii="Calibri" w:hAnsi="Calibri" w:cs="Calibri"/>
                          <w:sz w:val="22"/>
                          <w:szCs w:val="22"/>
                        </w:rPr>
                        <w:t>Aromatase Inhibitor (example letrozole 2.5 mg /day)</w:t>
                      </w:r>
                    </w:p>
                    <w:p w14:paraId="752C4E82" w14:textId="77777777" w:rsidR="009B5C5A" w:rsidRDefault="009B5C5A" w:rsidP="006B1E99"/>
                  </w:txbxContent>
                </v:textbox>
                <w10:wrap type="square"/>
              </v:shape>
            </w:pict>
          </mc:Fallback>
        </mc:AlternateContent>
      </w:r>
    </w:p>
    <w:p w14:paraId="4E568C18" w14:textId="03FFF71E" w:rsidR="006B1E99" w:rsidRDefault="00DF3A38" w:rsidP="006B1E99">
      <w:pPr>
        <w:rPr>
          <w:rFonts w:eastAsia="Calibri" w:cs="Times New Roman"/>
        </w:rPr>
      </w:pPr>
      <w:r>
        <w:rPr>
          <w:noProof/>
          <w:lang w:eastAsia="en-IN"/>
        </w:rPr>
        <mc:AlternateContent>
          <mc:Choice Requires="wps">
            <w:drawing>
              <wp:anchor distT="45720" distB="45720" distL="114300" distR="114300" simplePos="0" relativeHeight="251970560" behindDoc="0" locked="0" layoutInCell="1" allowOverlap="1" wp14:anchorId="70B20579" wp14:editId="78B72934">
                <wp:simplePos x="0" y="0"/>
                <wp:positionH relativeFrom="margin">
                  <wp:posOffset>2463800</wp:posOffset>
                </wp:positionH>
                <wp:positionV relativeFrom="paragraph">
                  <wp:posOffset>8890</wp:posOffset>
                </wp:positionV>
                <wp:extent cx="1285875" cy="266700"/>
                <wp:effectExtent l="0" t="0" r="9525" b="0"/>
                <wp:wrapSquare wrapText="bothSides"/>
                <wp:docPr id="17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266700"/>
                        </a:xfrm>
                        <a:prstGeom prst="rect">
                          <a:avLst/>
                        </a:prstGeom>
                        <a:solidFill>
                          <a:srgbClr val="FFFFFF"/>
                        </a:solidFill>
                        <a:ln w="9525">
                          <a:solidFill>
                            <a:srgbClr val="000000"/>
                          </a:solidFill>
                          <a:miter lim="800000"/>
                          <a:headEnd/>
                          <a:tailEnd/>
                        </a:ln>
                      </wps:spPr>
                      <wps:txbx>
                        <w:txbxContent>
                          <w:p w14:paraId="09C202A4" w14:textId="77777777" w:rsidR="009B5C5A" w:rsidRDefault="009B5C5A" w:rsidP="006B1E99">
                            <w:r>
                              <w:t xml:space="preserve"> Unfit for Surgery</w:t>
                            </w:r>
                          </w:p>
                          <w:p w14:paraId="72EBFA3C"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20579" id="Text Box 187" o:spid="_x0000_s1210" type="#_x0000_t202" style="position:absolute;margin-left:194pt;margin-top:.7pt;width:101.25pt;height:21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">
                <v:path arrowok="t"/>
                <v:textbox>
                  <w:txbxContent>
                    <w:p w14:paraId="09C202A4" w14:textId="77777777" w:rsidR="009B5C5A" w:rsidRDefault="009B5C5A" w:rsidP="006B1E99">
                      <w:r>
                        <w:t xml:space="preserve"> Unfit for Surgery</w:t>
                      </w:r>
                    </w:p>
                    <w:p w14:paraId="72EBFA3C" w14:textId="77777777" w:rsidR="009B5C5A" w:rsidRDefault="009B5C5A" w:rsidP="006B1E99"/>
                  </w:txbxContent>
                </v:textbox>
                <w10:wrap type="square" anchorx="margin"/>
              </v:shape>
            </w:pict>
          </mc:Fallback>
        </mc:AlternateContent>
      </w:r>
    </w:p>
    <w:p w14:paraId="69495812" w14:textId="1A48D0C9" w:rsidR="006B1E99" w:rsidRPr="006B1E99" w:rsidRDefault="003503DF" w:rsidP="006B1E99">
      <w:pPr>
        <w:rPr>
          <w:rFonts w:eastAsia="Calibri" w:cs="Times New Roman"/>
        </w:rPr>
      </w:pPr>
      <w:r>
        <w:rPr>
          <w:rFonts w:eastAsiaTheme="minorEastAsia"/>
          <w:noProof/>
          <w:sz w:val="24"/>
          <w:szCs w:val="24"/>
          <w:lang w:eastAsia="en-IN"/>
        </w:rPr>
        <mc:AlternateContent>
          <mc:Choice Requires="wps">
            <w:drawing>
              <wp:anchor distT="45720" distB="45720" distL="114300" distR="114300" simplePos="0" relativeHeight="251961344" behindDoc="0" locked="0" layoutInCell="1" allowOverlap="1" wp14:anchorId="7888DEC7" wp14:editId="28854B13">
                <wp:simplePos x="0" y="0"/>
                <wp:positionH relativeFrom="margin">
                  <wp:posOffset>609600</wp:posOffset>
                </wp:positionH>
                <wp:positionV relativeFrom="paragraph">
                  <wp:posOffset>397510</wp:posOffset>
                </wp:positionV>
                <wp:extent cx="1285875" cy="307340"/>
                <wp:effectExtent l="0" t="0" r="9525" b="0"/>
                <wp:wrapSquare wrapText="bothSides"/>
                <wp:docPr id="17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307340"/>
                        </a:xfrm>
                        <a:prstGeom prst="rect">
                          <a:avLst/>
                        </a:prstGeom>
                        <a:solidFill>
                          <a:srgbClr val="FFFFFF"/>
                        </a:solidFill>
                        <a:ln w="9525">
                          <a:solidFill>
                            <a:srgbClr val="000000"/>
                          </a:solidFill>
                          <a:miter lim="800000"/>
                          <a:headEnd/>
                          <a:tailEnd/>
                        </a:ln>
                      </wps:spPr>
                      <wps:txbx>
                        <w:txbxContent>
                          <w:p w14:paraId="2A5312E4" w14:textId="77777777" w:rsidR="009B5C5A" w:rsidRDefault="009B5C5A" w:rsidP="006B1E99">
                            <w:pPr>
                              <w:jc w:val="center"/>
                            </w:pPr>
                            <w:r>
                              <w:t>Early</w:t>
                            </w:r>
                          </w:p>
                          <w:p w14:paraId="50088E4B"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8DEC7" id="Text Box 188" o:spid="_x0000_s1211" type="#_x0000_t202" style="position:absolute;margin-left:48pt;margin-top:31.3pt;width:101.25pt;height:24.2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">
                <v:path arrowok="t"/>
                <v:textbox>
                  <w:txbxContent>
                    <w:p w14:paraId="2A5312E4" w14:textId="77777777" w:rsidR="009B5C5A" w:rsidRDefault="009B5C5A" w:rsidP="006B1E99">
                      <w:pPr>
                        <w:jc w:val="center"/>
                      </w:pPr>
                      <w:r>
                        <w:t>Early</w:t>
                      </w:r>
                    </w:p>
                    <w:p w14:paraId="50088E4B" w14:textId="77777777" w:rsidR="009B5C5A" w:rsidRDefault="009B5C5A" w:rsidP="006B1E99"/>
                  </w:txbxContent>
                </v:textbox>
                <w10:wrap type="square" anchorx="margin"/>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63392" behindDoc="0" locked="0" layoutInCell="1" allowOverlap="1" wp14:anchorId="35D760D2" wp14:editId="0C02C9C1">
                <wp:simplePos x="0" y="0"/>
                <wp:positionH relativeFrom="margin">
                  <wp:posOffset>428625</wp:posOffset>
                </wp:positionH>
                <wp:positionV relativeFrom="paragraph">
                  <wp:posOffset>1628775</wp:posOffset>
                </wp:positionV>
                <wp:extent cx="1905000" cy="523875"/>
                <wp:effectExtent l="0" t="0" r="0" b="9525"/>
                <wp:wrapSquare wrapText="bothSides"/>
                <wp:docPr id="17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523875"/>
                        </a:xfrm>
                        <a:prstGeom prst="rect">
                          <a:avLst/>
                        </a:prstGeom>
                        <a:solidFill>
                          <a:srgbClr val="FFFFFF"/>
                        </a:solidFill>
                        <a:ln w="9525">
                          <a:solidFill>
                            <a:srgbClr val="000000"/>
                          </a:solidFill>
                          <a:miter lim="800000"/>
                          <a:headEnd/>
                          <a:tailEnd/>
                        </a:ln>
                      </wps:spPr>
                      <wps:txbx>
                        <w:txbxContent>
                          <w:p w14:paraId="1F15BEAF" w14:textId="6BCF2212" w:rsidR="009B5C5A" w:rsidRDefault="009B5C5A" w:rsidP="006B1E99">
                            <w:r w:rsidRPr="00141CA7">
                              <w:t>Pelvic EBRT +Brachytherapy</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D760D2" id="Text Box 189" o:spid="_x0000_s1212" type="#_x0000_t202" style="position:absolute;margin-left:33.75pt;margin-top:128.25pt;width:150pt;height:41.25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">
                <v:path arrowok="t"/>
                <v:textbox>
                  <w:txbxContent>
                    <w:p w14:paraId="1F15BEAF" w14:textId="6BCF2212" w:rsidR="009B5C5A" w:rsidRDefault="009B5C5A" w:rsidP="006B1E99">
                      <w:r w:rsidRPr="00141CA7">
                        <w:t>Pelvic EBRT +Brachytherapy</w:t>
                      </w:r>
                      <w:r>
                        <w:t xml:space="preserve"> </w:t>
                      </w:r>
                    </w:p>
                  </w:txbxContent>
                </v:textbox>
                <w10:wrap type="square" anchorx="margin"/>
              </v:shape>
            </w:pict>
          </mc:Fallback>
        </mc:AlternateContent>
      </w:r>
      <w:r>
        <w:rPr>
          <w:rFonts w:eastAsiaTheme="minorEastAsia"/>
          <w:noProof/>
          <w:sz w:val="24"/>
          <w:szCs w:val="24"/>
          <w:lang w:eastAsia="en-IN"/>
        </w:rPr>
        <mc:AlternateContent>
          <mc:Choice Requires="wps">
            <w:drawing>
              <wp:anchor distT="0" distB="0" distL="114293" distR="114293" simplePos="0" relativeHeight="251968512" behindDoc="0" locked="0" layoutInCell="1" allowOverlap="1" wp14:anchorId="22AA1AC1" wp14:editId="3FB595D5">
                <wp:simplePos x="0" y="0"/>
                <wp:positionH relativeFrom="column">
                  <wp:posOffset>5000624</wp:posOffset>
                </wp:positionH>
                <wp:positionV relativeFrom="paragraph">
                  <wp:posOffset>628650</wp:posOffset>
                </wp:positionV>
                <wp:extent cx="0" cy="942975"/>
                <wp:effectExtent l="76200" t="0" r="57150" b="28575"/>
                <wp:wrapNone/>
                <wp:docPr id="170"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429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C9D14D" id="Straight Arrow Connector 368" o:spid="_x0000_s1026" type="#_x0000_t32" style="position:absolute;margin-left:393.75pt;margin-top:49.5pt;width:0;height:74.25pt;z-index:2519685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67488" behindDoc="0" locked="0" layoutInCell="1" allowOverlap="1" wp14:anchorId="72D11602" wp14:editId="3770542F">
                <wp:simplePos x="0" y="0"/>
                <wp:positionH relativeFrom="column">
                  <wp:posOffset>1285875</wp:posOffset>
                </wp:positionH>
                <wp:positionV relativeFrom="paragraph">
                  <wp:posOffset>704850</wp:posOffset>
                </wp:positionV>
                <wp:extent cx="9525" cy="790575"/>
                <wp:effectExtent l="76200" t="0" r="47625" b="28575"/>
                <wp:wrapNone/>
                <wp:docPr id="169"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7905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9A5AC5" id="Straight Arrow Connector 367" o:spid="_x0000_s1026" type="#_x0000_t32" style="position:absolute;margin-left:101.25pt;margin-top:55.5pt;width:.75pt;height:62.25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66464" behindDoc="0" locked="0" layoutInCell="1" allowOverlap="1" wp14:anchorId="5A4637E5" wp14:editId="04BF6077">
                <wp:simplePos x="0" y="0"/>
                <wp:positionH relativeFrom="column">
                  <wp:posOffset>3371850</wp:posOffset>
                </wp:positionH>
                <wp:positionV relativeFrom="paragraph">
                  <wp:posOffset>28575</wp:posOffset>
                </wp:positionV>
                <wp:extent cx="1009650" cy="276225"/>
                <wp:effectExtent l="0" t="0" r="76200" b="47625"/>
                <wp:wrapNone/>
                <wp:docPr id="168"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2762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015EC0" id="Straight Arrow Connector 366" o:spid="_x0000_s1026" type="#_x0000_t32" style="position:absolute;margin-left:265.5pt;margin-top:2.25pt;width:79.5pt;height:21.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0" distB="0" distL="114300" distR="114300" simplePos="0" relativeHeight="251965440" behindDoc="0" locked="0" layoutInCell="1" allowOverlap="1" wp14:anchorId="52DB3F0E" wp14:editId="179E8A6F">
                <wp:simplePos x="0" y="0"/>
                <wp:positionH relativeFrom="column">
                  <wp:posOffset>1981200</wp:posOffset>
                </wp:positionH>
                <wp:positionV relativeFrom="paragraph">
                  <wp:posOffset>19050</wp:posOffset>
                </wp:positionV>
                <wp:extent cx="781050" cy="314325"/>
                <wp:effectExtent l="38100" t="0" r="0" b="47625"/>
                <wp:wrapNone/>
                <wp:docPr id="167"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81050" cy="314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0ACC0" id="Straight Arrow Connector 365" o:spid="_x0000_s1026" type="#_x0000_t32" style="position:absolute;margin-left:156pt;margin-top:1.5pt;width:61.5pt;height:24.75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" strokeweight=".5pt">
                <v:stroke endarrow="block" joinstyle="miter"/>
                <o:lock v:ext="edit" shapetype="f"/>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64416" behindDoc="0" locked="0" layoutInCell="1" allowOverlap="1" wp14:anchorId="400EE762" wp14:editId="2D3220F4">
                <wp:simplePos x="0" y="0"/>
                <wp:positionH relativeFrom="margin">
                  <wp:posOffset>3810000</wp:posOffset>
                </wp:positionH>
                <wp:positionV relativeFrom="paragraph">
                  <wp:posOffset>1600200</wp:posOffset>
                </wp:positionV>
                <wp:extent cx="2552700" cy="971550"/>
                <wp:effectExtent l="0" t="0" r="0" b="0"/>
                <wp:wrapSquare wrapText="bothSides"/>
                <wp:docPr id="16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971550"/>
                        </a:xfrm>
                        <a:prstGeom prst="rect">
                          <a:avLst/>
                        </a:prstGeom>
                        <a:solidFill>
                          <a:srgbClr val="FFFFFF"/>
                        </a:solidFill>
                        <a:ln w="9525">
                          <a:solidFill>
                            <a:srgbClr val="000000"/>
                          </a:solidFill>
                          <a:miter lim="800000"/>
                          <a:headEnd/>
                          <a:tailEnd/>
                        </a:ln>
                      </wps:spPr>
                      <wps:txbx>
                        <w:txbxContent>
                          <w:p w14:paraId="7A736074" w14:textId="77777777" w:rsidR="009B5C5A" w:rsidRPr="00141CA7" w:rsidRDefault="009B5C5A" w:rsidP="006B1E99">
                            <w:pPr>
                              <w:pStyle w:val="PreformattedText"/>
                              <w:jc w:val="center"/>
                              <w:rPr>
                                <w:rFonts w:ascii="Calibri" w:hAnsi="Calibri" w:cs="Calibri"/>
                                <w:sz w:val="22"/>
                                <w:szCs w:val="22"/>
                              </w:rPr>
                            </w:pPr>
                            <w:r w:rsidRPr="00141CA7">
                              <w:rPr>
                                <w:rFonts w:ascii="Calibri" w:hAnsi="Calibri" w:cs="Calibri"/>
                                <w:sz w:val="22"/>
                                <w:szCs w:val="22"/>
                              </w:rPr>
                              <w:t>Chemotherapy (Paclitaxel 175mg/m2+</w:t>
                            </w:r>
                          </w:p>
                          <w:p w14:paraId="37484EC8" w14:textId="77777777" w:rsidR="009B5C5A" w:rsidRPr="00141CA7" w:rsidRDefault="009B5C5A" w:rsidP="006B1E99">
                            <w:pPr>
                              <w:rPr>
                                <w:rFonts w:cs="Calibri"/>
                              </w:rPr>
                            </w:pPr>
                            <w:r w:rsidRPr="00141CA7">
                              <w:rPr>
                                <w:rFonts w:cs="Calibri"/>
                              </w:rPr>
                              <w:t>Carboplatin AUC5-6x 4 cycles</w:t>
                            </w:r>
                          </w:p>
                          <w:p w14:paraId="6C03263F" w14:textId="60CF8BE2" w:rsidR="009B5C5A" w:rsidRDefault="009B5C5A" w:rsidP="006B1E99">
                            <w:r w:rsidRPr="00141CA7">
                              <w:t>f/b Pelvic EBRT +/- Para-aortic EBRT +Brachytherapy</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0EE762" id="Text Box 190" o:spid="_x0000_s1213" type="#_x0000_t202" style="position:absolute;margin-left:300pt;margin-top:126pt;width:201pt;height:76.5pt;z-index:25196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">
                <v:path arrowok="t"/>
                <v:textbox>
                  <w:txbxContent>
                    <w:p w14:paraId="7A736074" w14:textId="77777777" w:rsidR="009B5C5A" w:rsidRPr="00141CA7" w:rsidRDefault="009B5C5A" w:rsidP="006B1E99">
                      <w:pPr>
                        <w:pStyle w:val="PreformattedText"/>
                        <w:jc w:val="center"/>
                        <w:rPr>
                          <w:rFonts w:ascii="Calibri" w:hAnsi="Calibri" w:cs="Calibri"/>
                          <w:sz w:val="22"/>
                          <w:szCs w:val="22"/>
                        </w:rPr>
                      </w:pPr>
                      <w:r w:rsidRPr="00141CA7">
                        <w:rPr>
                          <w:rFonts w:ascii="Calibri" w:hAnsi="Calibri" w:cs="Calibri"/>
                          <w:sz w:val="22"/>
                          <w:szCs w:val="22"/>
                        </w:rPr>
                        <w:t>Chemotherapy (Paclitaxel 175mg/m2+</w:t>
                      </w:r>
                    </w:p>
                    <w:p w14:paraId="37484EC8" w14:textId="77777777" w:rsidR="009B5C5A" w:rsidRPr="00141CA7" w:rsidRDefault="009B5C5A" w:rsidP="006B1E99">
                      <w:pPr>
                        <w:rPr>
                          <w:rFonts w:cs="Calibri"/>
                        </w:rPr>
                      </w:pPr>
                      <w:r w:rsidRPr="00141CA7">
                        <w:rPr>
                          <w:rFonts w:cs="Calibri"/>
                        </w:rPr>
                        <w:t>Carboplatin AUC5-6x 4 cycles</w:t>
                      </w:r>
                    </w:p>
                    <w:p w14:paraId="6C03263F" w14:textId="60CF8BE2" w:rsidR="009B5C5A" w:rsidRDefault="009B5C5A" w:rsidP="006B1E99">
                      <w:r w:rsidRPr="00141CA7">
                        <w:t>f/b Pelvic EBRT +/- Para-aortic EBRT +Brachytherapy</w:t>
                      </w:r>
                      <w:r>
                        <w:t xml:space="preserve"> </w:t>
                      </w:r>
                    </w:p>
                  </w:txbxContent>
                </v:textbox>
                <w10:wrap type="square" anchorx="margin"/>
              </v:shape>
            </w:pict>
          </mc:Fallback>
        </mc:AlternateContent>
      </w:r>
      <w:r>
        <w:rPr>
          <w:rFonts w:eastAsiaTheme="minorEastAsia"/>
          <w:noProof/>
          <w:sz w:val="24"/>
          <w:szCs w:val="24"/>
          <w:lang w:eastAsia="en-IN"/>
        </w:rPr>
        <mc:AlternateContent>
          <mc:Choice Requires="wps">
            <w:drawing>
              <wp:anchor distT="45720" distB="45720" distL="114300" distR="114300" simplePos="0" relativeHeight="251962368" behindDoc="0" locked="0" layoutInCell="1" allowOverlap="1" wp14:anchorId="16CF78A4" wp14:editId="1CB219F1">
                <wp:simplePos x="0" y="0"/>
                <wp:positionH relativeFrom="margin">
                  <wp:posOffset>4400550</wp:posOffset>
                </wp:positionH>
                <wp:positionV relativeFrom="paragraph">
                  <wp:posOffset>349885</wp:posOffset>
                </wp:positionV>
                <wp:extent cx="1285875" cy="266700"/>
                <wp:effectExtent l="0" t="0" r="9525" b="0"/>
                <wp:wrapSquare wrapText="bothSides"/>
                <wp:docPr id="16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266700"/>
                        </a:xfrm>
                        <a:prstGeom prst="rect">
                          <a:avLst/>
                        </a:prstGeom>
                        <a:solidFill>
                          <a:srgbClr val="FFFFFF"/>
                        </a:solidFill>
                        <a:ln w="9525">
                          <a:solidFill>
                            <a:srgbClr val="000000"/>
                          </a:solidFill>
                          <a:miter lim="800000"/>
                          <a:headEnd/>
                          <a:tailEnd/>
                        </a:ln>
                      </wps:spPr>
                      <wps:txbx>
                        <w:txbxContent>
                          <w:p w14:paraId="3EB5B2DF" w14:textId="77777777" w:rsidR="009B5C5A" w:rsidRDefault="009B5C5A" w:rsidP="006B1E99">
                            <w:pPr>
                              <w:jc w:val="center"/>
                            </w:pPr>
                            <w:r>
                              <w:t>Advanced</w:t>
                            </w:r>
                          </w:p>
                          <w:p w14:paraId="5B9BD7FF" w14:textId="77777777" w:rsidR="009B5C5A" w:rsidRDefault="009B5C5A" w:rsidP="006B1E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CF78A4" id="Text Box 191" o:spid="_x0000_s1214" type="#_x0000_t202" style="position:absolute;margin-left:346.5pt;margin-top:27.55pt;width:101.25pt;height:21pt;z-index:25196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">
                <v:path arrowok="t"/>
                <v:textbox>
                  <w:txbxContent>
                    <w:p w14:paraId="3EB5B2DF" w14:textId="77777777" w:rsidR="009B5C5A" w:rsidRDefault="009B5C5A" w:rsidP="006B1E99">
                      <w:pPr>
                        <w:jc w:val="center"/>
                      </w:pPr>
                      <w:r>
                        <w:t>Advanced</w:t>
                      </w:r>
                    </w:p>
                    <w:p w14:paraId="5B9BD7FF" w14:textId="77777777" w:rsidR="009B5C5A" w:rsidRDefault="009B5C5A" w:rsidP="006B1E99"/>
                  </w:txbxContent>
                </v:textbox>
                <w10:wrap type="square" anchorx="margin"/>
              </v:shape>
            </w:pict>
          </mc:Fallback>
        </mc:AlternateContent>
      </w:r>
    </w:p>
    <w:p w14:paraId="3DC4A532" w14:textId="77777777" w:rsidR="006B1E99" w:rsidRPr="006B1E99" w:rsidRDefault="006B1E99" w:rsidP="006B1E99">
      <w:pPr>
        <w:rPr>
          <w:rFonts w:eastAsia="Calibri" w:cs="Times New Roman"/>
        </w:rPr>
      </w:pPr>
    </w:p>
    <w:p w14:paraId="3C025644" w14:textId="77777777" w:rsidR="006B1E99" w:rsidRPr="006B1E99" w:rsidRDefault="006B1E99" w:rsidP="006B1E99">
      <w:pPr>
        <w:rPr>
          <w:rFonts w:eastAsia="Calibri" w:cs="Times New Roman"/>
        </w:rPr>
      </w:pPr>
    </w:p>
    <w:p w14:paraId="40B44625" w14:textId="77777777" w:rsidR="006B1E99" w:rsidRPr="006B1E99" w:rsidRDefault="006B1E99" w:rsidP="006B1E99">
      <w:pPr>
        <w:rPr>
          <w:rFonts w:eastAsia="Calibri" w:cs="Times New Roman"/>
        </w:rPr>
      </w:pPr>
    </w:p>
    <w:p w14:paraId="5EF3D24E" w14:textId="77777777" w:rsidR="006B1E99" w:rsidRPr="006B1E99" w:rsidRDefault="006B1E99" w:rsidP="006B1E99">
      <w:pPr>
        <w:rPr>
          <w:rFonts w:eastAsia="Calibri" w:cs="Times New Roman"/>
        </w:rPr>
      </w:pPr>
    </w:p>
    <w:p w14:paraId="4AD7E482" w14:textId="77777777" w:rsidR="006B1E99" w:rsidRPr="006B1E99" w:rsidRDefault="006B1E99" w:rsidP="006B1E99">
      <w:pPr>
        <w:rPr>
          <w:rFonts w:eastAsia="Calibri" w:cs="Times New Roman"/>
        </w:rPr>
      </w:pPr>
    </w:p>
    <w:p w14:paraId="576637D3" w14:textId="77777777" w:rsidR="006B1E99" w:rsidRPr="006B1E99" w:rsidRDefault="006B1E99" w:rsidP="006B1E99">
      <w:pPr>
        <w:rPr>
          <w:rFonts w:eastAsia="Calibri" w:cs="Times New Roman"/>
        </w:rPr>
      </w:pPr>
    </w:p>
    <w:p w14:paraId="07788960" w14:textId="77777777" w:rsidR="006B1E99" w:rsidRPr="006B1E99" w:rsidRDefault="006B1E99" w:rsidP="006B1E99">
      <w:pPr>
        <w:rPr>
          <w:rFonts w:eastAsia="Calibri" w:cs="Times New Roman"/>
        </w:rPr>
      </w:pPr>
    </w:p>
    <w:p w14:paraId="363AD4AF" w14:textId="77777777" w:rsidR="006B1E99" w:rsidRPr="006B1E99" w:rsidRDefault="006B1E99" w:rsidP="006B1E99">
      <w:pPr>
        <w:rPr>
          <w:rFonts w:eastAsia="Calibri" w:cs="Times New Roman"/>
        </w:rPr>
      </w:pPr>
    </w:p>
    <w:p w14:paraId="09FE08E1" w14:textId="77777777" w:rsidR="006B1E99" w:rsidRPr="006B1E99" w:rsidRDefault="006B1E99" w:rsidP="006B1E99">
      <w:pPr>
        <w:rPr>
          <w:rFonts w:eastAsia="Calibri" w:cs="Times New Roman"/>
        </w:rPr>
      </w:pPr>
    </w:p>
    <w:p w14:paraId="71A76844" w14:textId="77777777" w:rsidR="006B1E99" w:rsidRPr="006B1E99" w:rsidRDefault="006B1E99" w:rsidP="006B1E99">
      <w:pPr>
        <w:rPr>
          <w:rFonts w:eastAsia="Calibri" w:cs="Times New Roman"/>
        </w:rPr>
      </w:pPr>
    </w:p>
    <w:p w14:paraId="3E57F250" w14:textId="77777777" w:rsidR="006B1E99" w:rsidRPr="006B1E99" w:rsidRDefault="006B1E99" w:rsidP="006B1E99">
      <w:pPr>
        <w:rPr>
          <w:rFonts w:eastAsia="Calibri" w:cs="Times New Roman"/>
        </w:rPr>
      </w:pPr>
    </w:p>
    <w:p w14:paraId="4EF7B968" w14:textId="77777777" w:rsidR="006B1E99" w:rsidRPr="006B1E99" w:rsidRDefault="006B1E99" w:rsidP="006B1E99">
      <w:pPr>
        <w:rPr>
          <w:rFonts w:eastAsia="Calibri" w:cs="Times New Roman"/>
        </w:rPr>
      </w:pPr>
    </w:p>
    <w:p w14:paraId="1090BC87" w14:textId="77777777" w:rsidR="006B1E99" w:rsidRPr="006B1E99" w:rsidRDefault="006B1E99" w:rsidP="006B1E99">
      <w:pPr>
        <w:rPr>
          <w:rFonts w:eastAsiaTheme="minorEastAsia"/>
          <w:sz w:val="24"/>
          <w:szCs w:val="24"/>
          <w:lang w:val="en-US" w:eastAsia="ja-JP"/>
        </w:rPr>
      </w:pPr>
      <w:r w:rsidRPr="006B1E99">
        <w:rPr>
          <w:rFonts w:ascii="Calibri" w:eastAsia="Calibri" w:hAnsi="Calibri" w:cs="Calibri"/>
          <w:color w:val="1F1F1F"/>
          <w:sz w:val="24"/>
          <w:szCs w:val="24"/>
          <w:lang w:val="en-US" w:bidi="en-US"/>
        </w:rPr>
        <w:t xml:space="preserve">Adjuvant setting: </w:t>
      </w:r>
    </w:p>
    <w:p w14:paraId="1B9D302E"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r w:rsidRPr="006B1E99">
        <w:rPr>
          <w:rFonts w:ascii="Calibri" w:eastAsia="Calibri" w:hAnsi="Calibri" w:cs="Calibri"/>
          <w:color w:val="1F1F1F"/>
          <w:sz w:val="24"/>
          <w:szCs w:val="24"/>
          <w:lang w:val="en-US" w:bidi="en-US"/>
        </w:rPr>
        <w:t>BT only: 7 Gy* 3Fr</w:t>
      </w:r>
    </w:p>
    <w:p w14:paraId="784E23D5"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r w:rsidRPr="006B1E99">
        <w:rPr>
          <w:rFonts w:ascii="Calibri" w:eastAsia="Calibri" w:hAnsi="Calibri" w:cs="Calibri"/>
          <w:color w:val="1F1F1F"/>
          <w:sz w:val="24"/>
          <w:szCs w:val="24"/>
          <w:lang w:val="en-US" w:bidi="en-US"/>
        </w:rPr>
        <w:t>EBRT: 45-50 Gy in 25 Fr</w:t>
      </w:r>
    </w:p>
    <w:p w14:paraId="68C19B63"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p>
    <w:p w14:paraId="66730C4A"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p>
    <w:p w14:paraId="66AB5F3A"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r w:rsidRPr="006B1E99">
        <w:rPr>
          <w:rFonts w:ascii="Calibri" w:eastAsia="Calibri" w:hAnsi="Calibri" w:cs="Calibri"/>
          <w:color w:val="1F1F1F"/>
          <w:sz w:val="24"/>
          <w:szCs w:val="24"/>
          <w:lang w:val="en-US" w:bidi="en-US"/>
        </w:rPr>
        <w:t xml:space="preserve">Definitive setting: </w:t>
      </w:r>
    </w:p>
    <w:p w14:paraId="577126EF" w14:textId="77777777" w:rsidR="006B1E99" w:rsidRPr="006B1E99" w:rsidRDefault="006B1E99" w:rsidP="006B1E99">
      <w:pPr>
        <w:widowControl w:val="0"/>
        <w:autoSpaceDE w:val="0"/>
        <w:autoSpaceDN w:val="0"/>
        <w:spacing w:after="0" w:line="240" w:lineRule="auto"/>
        <w:rPr>
          <w:rFonts w:ascii="Calibri" w:eastAsia="Calibri" w:hAnsi="Calibri" w:cs="Calibri"/>
          <w:color w:val="1F1F1F"/>
          <w:sz w:val="24"/>
          <w:szCs w:val="24"/>
          <w:lang w:val="en-US" w:bidi="en-US"/>
        </w:rPr>
      </w:pPr>
      <w:r w:rsidRPr="006B1E99">
        <w:rPr>
          <w:rFonts w:ascii="Calibri" w:eastAsia="Calibri" w:hAnsi="Calibri" w:cs="Calibri"/>
          <w:color w:val="1F1F1F"/>
          <w:sz w:val="24"/>
          <w:szCs w:val="24"/>
          <w:lang w:val="en-US" w:bidi="en-US"/>
        </w:rPr>
        <w:t>EBRT: 45-50 Gy in 25 Fr followed by Intra</w:t>
      </w:r>
      <w:r w:rsidR="006A5AB4">
        <w:rPr>
          <w:rFonts w:ascii="Calibri" w:eastAsia="Calibri" w:hAnsi="Calibri" w:cs="Calibri"/>
          <w:color w:val="1F1F1F"/>
          <w:sz w:val="24"/>
          <w:szCs w:val="24"/>
          <w:lang w:val="en-US" w:bidi="en-US"/>
        </w:rPr>
        <w:t>-</w:t>
      </w:r>
      <w:r w:rsidRPr="006B1E99">
        <w:rPr>
          <w:rFonts w:ascii="Calibri" w:eastAsia="Calibri" w:hAnsi="Calibri" w:cs="Calibri"/>
          <w:color w:val="1F1F1F"/>
          <w:sz w:val="24"/>
          <w:szCs w:val="24"/>
          <w:lang w:val="en-US" w:bidi="en-US"/>
        </w:rPr>
        <w:t>cavitary BT (Total EQD2 dose depends on Stage at presentation)</w:t>
      </w:r>
    </w:p>
    <w:p w14:paraId="2AEF8A20" w14:textId="77777777" w:rsidR="006B1E99" w:rsidRDefault="006B1E99" w:rsidP="006B1E99">
      <w:pPr>
        <w:tabs>
          <w:tab w:val="left" w:pos="2950"/>
        </w:tabs>
        <w:rPr>
          <w:rFonts w:eastAsia="Calibri" w:cs="Calibri"/>
          <w:sz w:val="24"/>
          <w:szCs w:val="24"/>
          <w:lang w:val="en-US"/>
        </w:rPr>
      </w:pPr>
    </w:p>
    <w:p w14:paraId="4292A54C" w14:textId="77777777" w:rsidR="006B1E99" w:rsidRDefault="006B1E99" w:rsidP="006B1E99">
      <w:pPr>
        <w:tabs>
          <w:tab w:val="left" w:pos="2950"/>
        </w:tabs>
        <w:rPr>
          <w:rFonts w:eastAsia="Calibri" w:cs="Calibri"/>
          <w:sz w:val="24"/>
          <w:szCs w:val="24"/>
          <w:lang w:val="en-US"/>
        </w:rPr>
      </w:pPr>
    </w:p>
    <w:p w14:paraId="0EDC2CE1" w14:textId="77777777" w:rsidR="006B1E99" w:rsidRDefault="006B1E99" w:rsidP="006B1E99">
      <w:pPr>
        <w:tabs>
          <w:tab w:val="left" w:pos="2950"/>
        </w:tabs>
        <w:rPr>
          <w:rFonts w:eastAsia="Calibri" w:cs="Calibri"/>
          <w:sz w:val="24"/>
          <w:szCs w:val="24"/>
          <w:lang w:val="en-US"/>
        </w:rPr>
      </w:pPr>
    </w:p>
    <w:p w14:paraId="2FB2662B" w14:textId="77777777" w:rsidR="006B1E99" w:rsidRDefault="006B1E99" w:rsidP="006B1E99">
      <w:pPr>
        <w:tabs>
          <w:tab w:val="left" w:pos="2950"/>
        </w:tabs>
        <w:rPr>
          <w:rFonts w:eastAsia="Calibri" w:cs="Calibri"/>
          <w:sz w:val="24"/>
          <w:szCs w:val="24"/>
          <w:lang w:val="en-US"/>
        </w:rPr>
      </w:pPr>
    </w:p>
    <w:p w14:paraId="6A063C76" w14:textId="77777777" w:rsidR="006B1E99" w:rsidRDefault="006B1E99" w:rsidP="006B1E99">
      <w:pPr>
        <w:tabs>
          <w:tab w:val="left" w:pos="2950"/>
        </w:tabs>
        <w:rPr>
          <w:rFonts w:eastAsia="Calibri" w:cs="Calibri"/>
          <w:sz w:val="24"/>
          <w:szCs w:val="24"/>
          <w:lang w:val="en-US"/>
        </w:rPr>
      </w:pPr>
    </w:p>
    <w:p w14:paraId="0C4A6797" w14:textId="77777777" w:rsidR="006B1E99" w:rsidRDefault="006B1E99" w:rsidP="006B1E99">
      <w:pPr>
        <w:tabs>
          <w:tab w:val="left" w:pos="2950"/>
        </w:tabs>
        <w:rPr>
          <w:rFonts w:eastAsia="Calibri" w:cs="Calibri"/>
          <w:sz w:val="24"/>
          <w:szCs w:val="24"/>
          <w:lang w:val="en-US"/>
        </w:rPr>
      </w:pPr>
    </w:p>
    <w:p w14:paraId="1D74D4D7" w14:textId="4ACCB47C" w:rsidR="00246909" w:rsidRDefault="003503DF" w:rsidP="00246909">
      <w:pPr>
        <w:widowControl w:val="0"/>
        <w:autoSpaceDE w:val="0"/>
        <w:autoSpaceDN w:val="0"/>
        <w:spacing w:before="8" w:after="0" w:line="240" w:lineRule="auto"/>
        <w:rPr>
          <w:rFonts w:eastAsia="Calibri" w:cs="Calibri"/>
          <w:sz w:val="20"/>
          <w:lang w:val="en-US" w:bidi="en-US"/>
        </w:rPr>
      </w:pPr>
      <w:r>
        <w:rPr>
          <w:rFonts w:ascii="Calibri" w:eastAsia="Calibri" w:hAnsi="Calibri" w:cs="Calibri"/>
          <w:noProof/>
          <w:lang w:eastAsia="en-IN"/>
        </w:rPr>
        <mc:AlternateContent>
          <mc:Choice Requires="wpg">
            <w:drawing>
              <wp:anchor distT="0" distB="0" distL="0" distR="0" simplePos="0" relativeHeight="251979776" behindDoc="1" locked="0" layoutInCell="1" allowOverlap="1" wp14:anchorId="3053DD7B" wp14:editId="2DFC8557">
                <wp:simplePos x="0" y="0"/>
                <wp:positionH relativeFrom="page">
                  <wp:posOffset>838200</wp:posOffset>
                </wp:positionH>
                <wp:positionV relativeFrom="paragraph">
                  <wp:posOffset>773430</wp:posOffset>
                </wp:positionV>
                <wp:extent cx="6045200" cy="1534795"/>
                <wp:effectExtent l="9525" t="11430" r="12700" b="0"/>
                <wp:wrapTopAndBottom/>
                <wp:docPr id="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1534795"/>
                          <a:chOff x="1175" y="305"/>
                          <a:chExt cx="9520" cy="2417"/>
                        </a:xfrm>
                      </wpg:grpSpPr>
                      <pic:pic xmlns:pic="http://schemas.openxmlformats.org/drawingml/2006/picture">
                        <pic:nvPicPr>
                          <pic:cNvPr id="3" name="Picture 3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36" y="1225"/>
                            <a:ext cx="4786" cy="149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8"/>
                        <wps:cNvSpPr txBox="1">
                          <a:spLocks/>
                        </wps:cNvSpPr>
                        <wps:spPr bwMode="auto">
                          <a:xfrm>
                            <a:off x="1175" y="305"/>
                            <a:ext cx="9520" cy="96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BDF62" w14:textId="77777777" w:rsidR="009B5C5A" w:rsidRPr="009D33D8" w:rsidRDefault="009B5C5A" w:rsidP="00246909">
                              <w:pPr>
                                <w:pStyle w:val="PreformattedText"/>
                                <w:jc w:val="center"/>
                                <w:rPr>
                                  <w:rFonts w:asciiTheme="minorHAnsi" w:hAnsiTheme="minorHAnsi" w:cstheme="minorHAnsi"/>
                                  <w:sz w:val="24"/>
                                  <w:szCs w:val="24"/>
                                </w:rPr>
                              </w:pPr>
                              <w:r w:rsidRPr="009D33D8">
                                <w:rPr>
                                  <w:rFonts w:asciiTheme="minorHAnsi" w:hAnsiTheme="minorHAnsi" w:cstheme="minorHAnsi"/>
                                  <w:sz w:val="24"/>
                                  <w:szCs w:val="24"/>
                                </w:rPr>
                                <w:t>Physical Exam: 3- 4 monthly for 2 years, 6 monthly for next 3 years, annually after 5 years</w:t>
                              </w:r>
                            </w:p>
                            <w:p w14:paraId="1A95A804" w14:textId="77777777" w:rsidR="009B5C5A" w:rsidRPr="009D33D8" w:rsidRDefault="009B5C5A" w:rsidP="00246909">
                              <w:pPr>
                                <w:pStyle w:val="PreformattedText"/>
                                <w:jc w:val="center"/>
                                <w:rPr>
                                  <w:rFonts w:asciiTheme="minorHAnsi" w:hAnsiTheme="minorHAnsi" w:cstheme="minorHAnsi"/>
                                  <w:sz w:val="24"/>
                                  <w:szCs w:val="24"/>
                                </w:rPr>
                              </w:pPr>
                              <w:r w:rsidRPr="009D33D8">
                                <w:rPr>
                                  <w:rFonts w:asciiTheme="minorHAnsi" w:hAnsiTheme="minorHAnsi" w:cstheme="minorHAnsi"/>
                                  <w:sz w:val="24"/>
                                  <w:szCs w:val="24"/>
                                </w:rPr>
                                <w:t>Vaginal cytology in patients who have not received radiotherapy</w:t>
                              </w:r>
                            </w:p>
                            <w:p w14:paraId="7A5B6D34" w14:textId="77777777" w:rsidR="009B5C5A" w:rsidRPr="009D33D8" w:rsidRDefault="009B5C5A" w:rsidP="00246909">
                              <w:pPr>
                                <w:spacing w:before="20" w:line="230" w:lineRule="auto"/>
                                <w:ind w:right="1614"/>
                              </w:pPr>
                              <w:r w:rsidRPr="009D33D8">
                                <w:rPr>
                                  <w:rFonts w:cstheme="minorHAnsi"/>
                                </w:rPr>
                                <w:t xml:space="preserve">I                               Imaging may be considered as per clinical indications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3DD7B" id="Group 300" o:spid="_x0000_s1215" style="position:absolute;margin-left:66pt;margin-top:60.9pt;width:476pt;height:120.85pt;z-index:-251336704;mso-wrap-distance-left:0;mso-wrap-distance-right:0;mso-position-horizontal-relative:page" coordorigin="1175,305" coordsize="9520,2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216" type="#_x0000_t75" style="position:absolute;left:3336;top:1225;width:4786;height:1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">
                  <v:imagedata r:id="rId9" o:title=""/>
                  <o:lock v:ext="edit" aspectratio="f"/>
                </v:shape>
                <v:shapetype id="_x0000_t202" coordsize="21600,21600" o:spt="202" path="m,l,21600r21600,l21600,xe">
                  <v:stroke joinstyle="miter"/>
                  <v:path gradientshapeok="t" o:connecttype="rect"/>
                </v:shapetype>
                <v:shape id="Text Box 38" o:spid="_x0000_s1217" type="#_x0000_t202" style="position:absolute;left:1175;top:305;width:95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" filled="f" strokecolor="#231f20" strokeweight=".17628mm">
                  <v:path arrowok="t"/>
                  <v:textbox inset="0,0,0,0">
                    <w:txbxContent>
                      <w:p w14:paraId="775BDF62" w14:textId="77777777" w:rsidR="009B5C5A" w:rsidRPr="009D33D8" w:rsidRDefault="009B5C5A" w:rsidP="00246909">
                        <w:pPr>
                          <w:pStyle w:val="PreformattedText"/>
                          <w:jc w:val="center"/>
                          <w:rPr>
                            <w:rFonts w:asciiTheme="minorHAnsi" w:hAnsiTheme="minorHAnsi" w:cstheme="minorHAnsi"/>
                            <w:sz w:val="24"/>
                            <w:szCs w:val="24"/>
                          </w:rPr>
                        </w:pPr>
                        <w:r w:rsidRPr="009D33D8">
                          <w:rPr>
                            <w:rFonts w:asciiTheme="minorHAnsi" w:hAnsiTheme="minorHAnsi" w:cstheme="minorHAnsi"/>
                            <w:sz w:val="24"/>
                            <w:szCs w:val="24"/>
                          </w:rPr>
                          <w:t>Physical Exam: 3- 4 monthly for 2 years, 6 monthly for next 3 years, annually after 5 years</w:t>
                        </w:r>
                      </w:p>
                      <w:p w14:paraId="1A95A804" w14:textId="77777777" w:rsidR="009B5C5A" w:rsidRPr="009D33D8" w:rsidRDefault="009B5C5A" w:rsidP="00246909">
                        <w:pPr>
                          <w:pStyle w:val="PreformattedText"/>
                          <w:jc w:val="center"/>
                          <w:rPr>
                            <w:rFonts w:asciiTheme="minorHAnsi" w:hAnsiTheme="minorHAnsi" w:cstheme="minorHAnsi"/>
                            <w:sz w:val="24"/>
                            <w:szCs w:val="24"/>
                          </w:rPr>
                        </w:pPr>
                        <w:r w:rsidRPr="009D33D8">
                          <w:rPr>
                            <w:rFonts w:asciiTheme="minorHAnsi" w:hAnsiTheme="minorHAnsi" w:cstheme="minorHAnsi"/>
                            <w:sz w:val="24"/>
                            <w:szCs w:val="24"/>
                          </w:rPr>
                          <w:t>Vaginal cytology in patients who have not received radiotherapy</w:t>
                        </w:r>
                      </w:p>
                      <w:p w14:paraId="7A5B6D34" w14:textId="77777777" w:rsidR="009B5C5A" w:rsidRPr="009D33D8" w:rsidRDefault="009B5C5A" w:rsidP="00246909">
                        <w:pPr>
                          <w:spacing w:before="20" w:line="230" w:lineRule="auto"/>
                          <w:ind w:right="1614"/>
                        </w:pPr>
                        <w:r w:rsidRPr="009D33D8">
                          <w:rPr>
                            <w:rFonts w:cstheme="minorHAnsi"/>
                          </w:rPr>
                          <w:t xml:space="preserve">I                               Imaging may be considered as per clinical indications </w:t>
                        </w:r>
                      </w:p>
                    </w:txbxContent>
                  </v:textbox>
                </v:shape>
                <w10:wrap type="topAndBottom" anchorx="page"/>
              </v:group>
            </w:pict>
          </mc:Fallback>
        </mc:AlternateContent>
      </w:r>
      <w:r>
        <w:rPr>
          <w:rFonts w:ascii="Calibri" w:eastAsia="Calibri" w:hAnsi="Calibri" w:cs="Calibri"/>
          <w:noProof/>
          <w:lang w:eastAsia="en-IN"/>
        </w:rPr>
        <mc:AlternateContent>
          <mc:Choice Requires="wps">
            <w:drawing>
              <wp:anchor distT="0" distB="0" distL="114300" distR="114300" simplePos="0" relativeHeight="251976704" behindDoc="0" locked="0" layoutInCell="1" allowOverlap="1" wp14:anchorId="1C64907A" wp14:editId="0FCFA0E0">
                <wp:simplePos x="0" y="0"/>
                <wp:positionH relativeFrom="page">
                  <wp:posOffset>4778375</wp:posOffset>
                </wp:positionH>
                <wp:positionV relativeFrom="page">
                  <wp:posOffset>3775075</wp:posOffset>
                </wp:positionV>
                <wp:extent cx="1224280" cy="400050"/>
                <wp:effectExtent l="0" t="0" r="0" b="0"/>
                <wp:wrapNone/>
                <wp:docPr id="15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4280" cy="40005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DF677" w14:textId="77777777" w:rsidR="009B5C5A" w:rsidRDefault="009B5C5A" w:rsidP="00246909">
                            <w:pPr>
                              <w:pStyle w:val="BodyText"/>
                              <w:spacing w:before="168"/>
                              <w:ind w:left="144"/>
                              <w:rPr>
                                <w:color w:val="1F1F1F"/>
                              </w:rPr>
                            </w:pPr>
                            <w:r>
                              <w:rPr>
                                <w:color w:val="1F1F1F"/>
                              </w:rPr>
                              <w:t>Distant Metastasis</w:t>
                            </w:r>
                          </w:p>
                          <w:p w14:paraId="691515AF" w14:textId="77777777" w:rsidR="009B5C5A" w:rsidRDefault="009B5C5A" w:rsidP="00246909">
                            <w:pPr>
                              <w:pStyle w:val="BodyText"/>
                              <w:spacing w:before="168"/>
                              <w:ind w:left="144"/>
                              <w:rPr>
                                <w:color w:val="1F1F1F"/>
                              </w:rPr>
                            </w:pPr>
                          </w:p>
                          <w:p w14:paraId="68EDCE56" w14:textId="77777777" w:rsidR="009B5C5A" w:rsidRDefault="009B5C5A" w:rsidP="00246909">
                            <w:pPr>
                              <w:pStyle w:val="BodyText"/>
                              <w:spacing w:before="168"/>
                              <w:ind w:left="144"/>
                            </w:pPr>
                            <w:r>
                              <w:rPr>
                                <w:color w:val="1F1F1F"/>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4907A" id="Text Box 305" o:spid="_x0000_s1218" type="#_x0000_t202" style="position:absolute;margin-left:376.25pt;margin-top:297.25pt;width:96.4pt;height:31.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" filled="f" strokecolor="#231f20" strokeweight=".17628mm">
                <v:path arrowok="t"/>
                <v:textbox inset="0,0,0,0">
                  <w:txbxContent>
                    <w:p w14:paraId="69EDF677" w14:textId="77777777" w:rsidR="009B5C5A" w:rsidRDefault="009B5C5A" w:rsidP="00246909">
                      <w:pPr>
                        <w:pStyle w:val="BodyText"/>
                        <w:spacing w:before="168"/>
                        <w:ind w:left="144"/>
                        <w:rPr>
                          <w:color w:val="1F1F1F"/>
                        </w:rPr>
                      </w:pPr>
                      <w:r>
                        <w:rPr>
                          <w:color w:val="1F1F1F"/>
                        </w:rPr>
                        <w:t>Distant Metastasis</w:t>
                      </w:r>
                    </w:p>
                    <w:p w14:paraId="691515AF" w14:textId="77777777" w:rsidR="009B5C5A" w:rsidRDefault="009B5C5A" w:rsidP="00246909">
                      <w:pPr>
                        <w:pStyle w:val="BodyText"/>
                        <w:spacing w:before="168"/>
                        <w:ind w:left="144"/>
                        <w:rPr>
                          <w:color w:val="1F1F1F"/>
                        </w:rPr>
                      </w:pPr>
                    </w:p>
                    <w:p w14:paraId="68EDCE56" w14:textId="77777777" w:rsidR="009B5C5A" w:rsidRDefault="009B5C5A" w:rsidP="00246909">
                      <w:pPr>
                        <w:pStyle w:val="BodyText"/>
                        <w:spacing w:before="168"/>
                        <w:ind w:left="144"/>
                      </w:pPr>
                      <w:r>
                        <w:rPr>
                          <w:color w:val="1F1F1F"/>
                        </w:rPr>
                        <w:t>s</w:t>
                      </w:r>
                    </w:p>
                  </w:txbxContent>
                </v:textbox>
                <w10:wrap anchorx="page" anchory="page"/>
              </v:shape>
            </w:pict>
          </mc:Fallback>
        </mc:AlternateContent>
      </w:r>
      <w:r>
        <w:rPr>
          <w:rFonts w:ascii="Calibri" w:eastAsia="Calibri" w:hAnsi="Calibri" w:cs="Calibri"/>
          <w:noProof/>
          <w:lang w:eastAsia="en-IN"/>
        </w:rPr>
        <mc:AlternateContent>
          <mc:Choice Requires="wps">
            <w:drawing>
              <wp:anchor distT="0" distB="0" distL="0" distR="0" simplePos="0" relativeHeight="251980800" behindDoc="1" locked="0" layoutInCell="1" allowOverlap="1" wp14:anchorId="59075529" wp14:editId="2EDB177D">
                <wp:simplePos x="0" y="0"/>
                <wp:positionH relativeFrom="page">
                  <wp:posOffset>1532255</wp:posOffset>
                </wp:positionH>
                <wp:positionV relativeFrom="paragraph">
                  <wp:posOffset>2381885</wp:posOffset>
                </wp:positionV>
                <wp:extent cx="1225550" cy="306705"/>
                <wp:effectExtent l="0" t="0" r="0" b="0"/>
                <wp:wrapTopAndBottom/>
                <wp:docPr id="15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0" cy="30670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A9444" w14:textId="77777777" w:rsidR="009B5C5A" w:rsidRDefault="009B5C5A" w:rsidP="006A5AB4">
                            <w:pPr>
                              <w:pStyle w:val="BodyText"/>
                              <w:spacing w:before="84"/>
                              <w:jc w:val="center"/>
                            </w:pPr>
                            <w:r>
                              <w:rPr>
                                <w:color w:val="1F1F1F"/>
                              </w:rPr>
                              <w:t>Prior 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75529" id="Text Box 376" o:spid="_x0000_s1219" type="#_x0000_t202" style="position:absolute;margin-left:120.65pt;margin-top:187.55pt;width:96.5pt;height:24.15pt;z-index:-25133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" filled="f" strokecolor="#231f20" strokeweight=".17628mm">
                <v:path arrowok="t"/>
                <v:textbox inset="0,0,0,0">
                  <w:txbxContent>
                    <w:p w14:paraId="6EEA9444" w14:textId="77777777" w:rsidR="009B5C5A" w:rsidRDefault="009B5C5A" w:rsidP="006A5AB4">
                      <w:pPr>
                        <w:pStyle w:val="BodyText"/>
                        <w:spacing w:before="84"/>
                        <w:jc w:val="center"/>
                      </w:pPr>
                      <w:r>
                        <w:rPr>
                          <w:color w:val="1F1F1F"/>
                        </w:rPr>
                        <w:t>Prior RT</w:t>
                      </w:r>
                    </w:p>
                  </w:txbxContent>
                </v:textbox>
                <w10:wrap type="topAndBottom" anchorx="page"/>
              </v:shape>
            </w:pict>
          </mc:Fallback>
        </mc:AlternateContent>
      </w:r>
      <w:r>
        <w:rPr>
          <w:rFonts w:ascii="Calibri" w:eastAsia="Calibri" w:hAnsi="Calibri" w:cs="Calibri"/>
          <w:noProof/>
          <w:lang w:eastAsia="en-IN"/>
        </w:rPr>
        <mc:AlternateContent>
          <mc:Choice Requires="wps">
            <w:drawing>
              <wp:anchor distT="0" distB="0" distL="114300" distR="114300" simplePos="0" relativeHeight="251986944" behindDoc="0" locked="0" layoutInCell="1" allowOverlap="1" wp14:anchorId="095AF29F" wp14:editId="0599F90C">
                <wp:simplePos x="0" y="0"/>
                <wp:positionH relativeFrom="column">
                  <wp:posOffset>2695575</wp:posOffset>
                </wp:positionH>
                <wp:positionV relativeFrom="paragraph">
                  <wp:posOffset>501015</wp:posOffset>
                </wp:positionV>
                <wp:extent cx="9525" cy="275590"/>
                <wp:effectExtent l="38100" t="0" r="47625" b="29210"/>
                <wp:wrapNone/>
                <wp:docPr id="161"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7E54" id="AutoShape 449" o:spid="_x0000_s1026" type="#_x0000_t32" style="position:absolute;margin-left:212.25pt;margin-top:39.45pt;width:.75pt;height:21.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">
                <v:stroke endarrow="block"/>
              </v:shape>
            </w:pict>
          </mc:Fallback>
        </mc:AlternateContent>
      </w:r>
      <w:r>
        <w:rPr>
          <w:rFonts w:ascii="Calibri" w:eastAsia="Calibri" w:hAnsi="Calibri" w:cs="Calibri"/>
          <w:noProof/>
          <w:lang w:eastAsia="en-IN"/>
        </w:rPr>
        <mc:AlternateContent>
          <mc:Choice Requires="wps">
            <w:drawing>
              <wp:anchor distT="0" distB="0" distL="0" distR="0" simplePos="0" relativeHeight="251978752" behindDoc="1" locked="0" layoutInCell="1" allowOverlap="1" wp14:anchorId="011A6062" wp14:editId="4289FFCD">
                <wp:simplePos x="0" y="0"/>
                <wp:positionH relativeFrom="page">
                  <wp:posOffset>2722880</wp:posOffset>
                </wp:positionH>
                <wp:positionV relativeFrom="paragraph">
                  <wp:posOffset>141605</wp:posOffset>
                </wp:positionV>
                <wp:extent cx="1736090" cy="354330"/>
                <wp:effectExtent l="0" t="0" r="0" b="7620"/>
                <wp:wrapTopAndBottom/>
                <wp:docPr id="16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6090" cy="35433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59E5510" w14:textId="77777777" w:rsidR="009B5C5A" w:rsidRPr="009D33D8" w:rsidRDefault="009B5C5A" w:rsidP="00246909">
                            <w:pPr>
                              <w:pStyle w:val="BodyText"/>
                              <w:spacing w:before="110"/>
                              <w:ind w:left="453"/>
                              <w:rPr>
                                <w:sz w:val="24"/>
                                <w:szCs w:val="24"/>
                              </w:rPr>
                            </w:pPr>
                            <w:r w:rsidRPr="009D33D8">
                              <w:rPr>
                                <w:color w:val="1F1F1F"/>
                                <w:sz w:val="24"/>
                                <w:szCs w:val="24"/>
                              </w:rPr>
                              <w:t>Follow Up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1A6062" id="Text Box 303" o:spid="_x0000_s1220" type="#_x0000_t202" style="position:absolute;margin-left:214.4pt;margin-top:11.15pt;width:136.7pt;height:27.9pt;z-index:-25133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" filled="f" strokecolor="#231f20" strokeweight=".17628mm">
                <v:path arrowok="t"/>
                <v:textbox inset="0,0,0,0">
                  <w:txbxContent>
                    <w:p w14:paraId="159E5510" w14:textId="77777777" w:rsidR="009B5C5A" w:rsidRPr="009D33D8" w:rsidRDefault="009B5C5A" w:rsidP="00246909">
                      <w:pPr>
                        <w:pStyle w:val="BodyText"/>
                        <w:spacing w:before="110"/>
                        <w:ind w:left="453"/>
                        <w:rPr>
                          <w:sz w:val="24"/>
                          <w:szCs w:val="24"/>
                        </w:rPr>
                      </w:pPr>
                      <w:r w:rsidRPr="009D33D8">
                        <w:rPr>
                          <w:color w:val="1F1F1F"/>
                          <w:sz w:val="24"/>
                          <w:szCs w:val="24"/>
                        </w:rPr>
                        <w:t>Follow Up Algorithm</w:t>
                      </w:r>
                    </w:p>
                  </w:txbxContent>
                </v:textbox>
                <w10:wrap type="topAndBottom" anchorx="page"/>
              </v:shape>
            </w:pict>
          </mc:Fallback>
        </mc:AlternateContent>
      </w:r>
    </w:p>
    <w:p w14:paraId="2615EC70" w14:textId="390E461E" w:rsidR="00246909" w:rsidRPr="00246909" w:rsidRDefault="003503DF" w:rsidP="00246909">
      <w:pPr>
        <w:widowControl w:val="0"/>
        <w:autoSpaceDE w:val="0"/>
        <w:autoSpaceDN w:val="0"/>
        <w:spacing w:before="8" w:after="0" w:line="240" w:lineRule="auto"/>
        <w:rPr>
          <w:rFonts w:eastAsia="Calibri" w:cs="Calibri"/>
          <w:sz w:val="20"/>
          <w:lang w:val="en-US" w:bidi="en-US"/>
        </w:rPr>
      </w:pPr>
      <w:r>
        <w:rPr>
          <w:rFonts w:ascii="Calibri" w:eastAsia="Calibri" w:hAnsi="Calibri" w:cs="Calibri"/>
          <w:noProof/>
          <w:lang w:eastAsia="en-IN"/>
        </w:rPr>
        <mc:AlternateContent>
          <mc:Choice Requires="wps">
            <w:drawing>
              <wp:anchor distT="0" distB="0" distL="114300" distR="114300" simplePos="0" relativeHeight="251995136" behindDoc="0" locked="0" layoutInCell="1" allowOverlap="1" wp14:anchorId="6BF03FEE" wp14:editId="0E428BE3">
                <wp:simplePos x="0" y="0"/>
                <wp:positionH relativeFrom="column">
                  <wp:posOffset>4540250</wp:posOffset>
                </wp:positionH>
                <wp:positionV relativeFrom="paragraph">
                  <wp:posOffset>2182495</wp:posOffset>
                </wp:positionV>
                <wp:extent cx="47625" cy="1786255"/>
                <wp:effectExtent l="38100" t="0" r="47625" b="42545"/>
                <wp:wrapNone/>
                <wp:docPr id="159"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786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095DF" id="AutoShape 458" o:spid="_x0000_s1026" type="#_x0000_t32" style="position:absolute;margin-left:357.5pt;margin-top:171.85pt;width:3.75pt;height:140.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">
                <v:stroke endarrow="block"/>
              </v:shape>
            </w:pict>
          </mc:Fallback>
        </mc:AlternateContent>
      </w:r>
      <w:r>
        <w:rPr>
          <w:rFonts w:ascii="Calibri" w:eastAsia="Calibri" w:hAnsi="Calibri" w:cs="Calibri"/>
          <w:noProof/>
          <w:lang w:eastAsia="en-IN"/>
        </w:rPr>
        <mc:AlternateContent>
          <mc:Choice Requires="wps">
            <w:drawing>
              <wp:anchor distT="0" distB="0" distL="114300" distR="114300" simplePos="0" relativeHeight="251977728" behindDoc="0" locked="0" layoutInCell="1" allowOverlap="1" wp14:anchorId="7AD16D5E" wp14:editId="5C46378A">
                <wp:simplePos x="0" y="0"/>
                <wp:positionH relativeFrom="page">
                  <wp:posOffset>1497330</wp:posOffset>
                </wp:positionH>
                <wp:positionV relativeFrom="page">
                  <wp:posOffset>4184650</wp:posOffset>
                </wp:positionV>
                <wp:extent cx="1225550" cy="463550"/>
                <wp:effectExtent l="0" t="0" r="0" b="0"/>
                <wp:wrapNone/>
                <wp:docPr id="15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0" cy="46355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A4FD1" w14:textId="77777777" w:rsidR="009B5C5A" w:rsidRDefault="009B5C5A" w:rsidP="00246909">
                            <w:pPr>
                              <w:pStyle w:val="BodyText"/>
                              <w:spacing w:before="169"/>
                              <w:ind w:left="203"/>
                            </w:pPr>
                            <w:r>
                              <w:rPr>
                                <w:color w:val="1F1F1F"/>
                              </w:rPr>
                              <w:t>Local Recurrence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16D5E" id="Text Box 304" o:spid="_x0000_s1221" type="#_x0000_t202" style="position:absolute;margin-left:117.9pt;margin-top:329.5pt;width:96.5pt;height:36.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" filled="f" strokecolor="#231f20" strokeweight=".17628mm">
                <v:path arrowok="t"/>
                <v:textbox inset="0,0,0,0">
                  <w:txbxContent>
                    <w:p w14:paraId="774A4FD1" w14:textId="77777777" w:rsidR="009B5C5A" w:rsidRDefault="009B5C5A" w:rsidP="00246909">
                      <w:pPr>
                        <w:pStyle w:val="BodyText"/>
                        <w:spacing w:before="169"/>
                        <w:ind w:left="203"/>
                      </w:pPr>
                      <w:r>
                        <w:rPr>
                          <w:color w:val="1F1F1F"/>
                        </w:rPr>
                        <w:t>Local Recurrence</w:t>
                      </w:r>
                    </w:p>
                  </w:txbxContent>
                </v:textbox>
                <w10:wrap anchorx="page" anchory="page"/>
              </v:shape>
            </w:pict>
          </mc:Fallback>
        </mc:AlternateContent>
      </w:r>
    </w:p>
    <w:p w14:paraId="321C3E3C"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008C4A75" w14:textId="77777777" w:rsidR="00246909" w:rsidRDefault="00246909" w:rsidP="00246909">
      <w:pPr>
        <w:widowControl w:val="0"/>
        <w:autoSpaceDE w:val="0"/>
        <w:autoSpaceDN w:val="0"/>
        <w:spacing w:before="6" w:after="0" w:line="240" w:lineRule="auto"/>
        <w:rPr>
          <w:rFonts w:eastAsia="Calibri" w:cs="Calibri"/>
          <w:sz w:val="14"/>
          <w:lang w:val="en-US" w:bidi="en-US"/>
        </w:rPr>
      </w:pPr>
    </w:p>
    <w:p w14:paraId="211128FF" w14:textId="77777777" w:rsidR="00246909" w:rsidRDefault="00246909" w:rsidP="00246909">
      <w:pPr>
        <w:widowControl w:val="0"/>
        <w:autoSpaceDE w:val="0"/>
        <w:autoSpaceDN w:val="0"/>
        <w:spacing w:before="6" w:after="0" w:line="240" w:lineRule="auto"/>
        <w:rPr>
          <w:rFonts w:eastAsia="Calibri" w:cs="Calibri"/>
          <w:sz w:val="14"/>
          <w:lang w:val="en-US" w:bidi="en-US"/>
        </w:rPr>
      </w:pPr>
    </w:p>
    <w:p w14:paraId="2A5E84D9" w14:textId="7204FB8F" w:rsidR="00246909" w:rsidRPr="00246909" w:rsidRDefault="003503DF" w:rsidP="00246909">
      <w:pPr>
        <w:widowControl w:val="0"/>
        <w:autoSpaceDE w:val="0"/>
        <w:autoSpaceDN w:val="0"/>
        <w:spacing w:before="6" w:after="0" w:line="240" w:lineRule="auto"/>
        <w:rPr>
          <w:rFonts w:eastAsia="Calibri" w:cs="Calibri"/>
          <w:sz w:val="14"/>
          <w:lang w:val="en-US" w:bidi="en-US"/>
        </w:rPr>
      </w:pPr>
      <w:r>
        <w:rPr>
          <w:rFonts w:eastAsia="Calibri" w:cs="Calibri"/>
          <w:noProof/>
          <w:sz w:val="20"/>
          <w:lang w:eastAsia="en-IN"/>
        </w:rPr>
        <mc:AlternateContent>
          <mc:Choice Requires="wps">
            <w:drawing>
              <wp:anchor distT="0" distB="0" distL="114300" distR="114300" simplePos="0" relativeHeight="251988992" behindDoc="0" locked="0" layoutInCell="1" allowOverlap="1" wp14:anchorId="4F5DA7B5" wp14:editId="6647838F">
                <wp:simplePos x="0" y="0"/>
                <wp:positionH relativeFrom="column">
                  <wp:posOffset>1209675</wp:posOffset>
                </wp:positionH>
                <wp:positionV relativeFrom="paragraph">
                  <wp:posOffset>9525</wp:posOffset>
                </wp:positionV>
                <wp:extent cx="419100" cy="298450"/>
                <wp:effectExtent l="0" t="0" r="57150" b="44450"/>
                <wp:wrapNone/>
                <wp:docPr id="155"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3C7430" id="AutoShape 451" o:spid="_x0000_s1026" type="#_x0000_t32" style="position:absolute;margin-left:95.25pt;margin-top:.75pt;width:33pt;height:2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">
                <v:stroke endarrow="block"/>
              </v:shape>
            </w:pict>
          </mc:Fallback>
        </mc:AlternateContent>
      </w:r>
      <w:r>
        <w:rPr>
          <w:rFonts w:eastAsia="Calibri" w:cs="Calibri"/>
          <w:noProof/>
          <w:sz w:val="20"/>
          <w:lang w:eastAsia="en-IN"/>
        </w:rPr>
        <mc:AlternateContent>
          <mc:Choice Requires="wps">
            <w:drawing>
              <wp:anchor distT="0" distB="0" distL="114300" distR="114300" simplePos="0" relativeHeight="251987968" behindDoc="0" locked="0" layoutInCell="1" allowOverlap="1" wp14:anchorId="56F7AEA2" wp14:editId="6F887A2F">
                <wp:simplePos x="0" y="0"/>
                <wp:positionH relativeFrom="column">
                  <wp:posOffset>781050</wp:posOffset>
                </wp:positionH>
                <wp:positionV relativeFrom="paragraph">
                  <wp:posOffset>9525</wp:posOffset>
                </wp:positionV>
                <wp:extent cx="428625" cy="298450"/>
                <wp:effectExtent l="38100" t="0" r="9525" b="44450"/>
                <wp:wrapNone/>
                <wp:docPr id="153"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7B4354" id="AutoShape 450" o:spid="_x0000_s1026" type="#_x0000_t32" style="position:absolute;margin-left:61.5pt;margin-top:.75pt;width:33.75pt;height:23.5pt;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">
                <v:stroke endarrow="block"/>
              </v:shape>
            </w:pict>
          </mc:Fallback>
        </mc:AlternateContent>
      </w:r>
    </w:p>
    <w:p w14:paraId="071B3F61" w14:textId="4B9C58C8" w:rsidR="00246909" w:rsidRPr="00246909" w:rsidRDefault="003503DF" w:rsidP="00246909">
      <w:pPr>
        <w:widowControl w:val="0"/>
        <w:autoSpaceDE w:val="0"/>
        <w:autoSpaceDN w:val="0"/>
        <w:spacing w:before="2" w:after="0" w:line="240" w:lineRule="auto"/>
        <w:rPr>
          <w:rFonts w:eastAsia="Calibri" w:cs="Calibri"/>
          <w:sz w:val="29"/>
          <w:lang w:val="en-US" w:bidi="en-US"/>
        </w:rPr>
      </w:pPr>
      <w:r>
        <w:rPr>
          <w:rFonts w:ascii="Calibri" w:eastAsia="Calibri" w:hAnsi="Calibri" w:cs="Calibri"/>
          <w:noProof/>
          <w:lang w:eastAsia="en-IN"/>
        </w:rPr>
        <mc:AlternateContent>
          <mc:Choice Requires="wps">
            <w:drawing>
              <wp:anchor distT="0" distB="0" distL="0" distR="0" simplePos="0" relativeHeight="251981824" behindDoc="1" locked="0" layoutInCell="1" allowOverlap="1" wp14:anchorId="76F35B8F" wp14:editId="729353F9">
                <wp:simplePos x="0" y="0"/>
                <wp:positionH relativeFrom="page">
                  <wp:posOffset>1395730</wp:posOffset>
                </wp:positionH>
                <wp:positionV relativeFrom="paragraph">
                  <wp:posOffset>236855</wp:posOffset>
                </wp:positionV>
                <wp:extent cx="510540" cy="264160"/>
                <wp:effectExtent l="0" t="0" r="3810" b="2540"/>
                <wp:wrapTopAndBottom/>
                <wp:docPr id="15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26416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FCFD3" w14:textId="77777777" w:rsidR="009B5C5A" w:rsidRDefault="009B5C5A" w:rsidP="00246909">
                            <w:pPr>
                              <w:pStyle w:val="BodyText"/>
                              <w:spacing w:before="51"/>
                              <w:ind w:left="255"/>
                            </w:pPr>
                            <w:r>
                              <w:rPr>
                                <w:color w:val="1F1F1F"/>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35B8F" id="Text Box 377" o:spid="_x0000_s1222" type="#_x0000_t202" style="position:absolute;margin-left:109.9pt;margin-top:18.65pt;width:40.2pt;height:20.8pt;z-index:-25133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" filled="f" strokecolor="#231f20" strokeweight=".17628mm">
                <v:path arrowok="t"/>
                <v:textbox inset="0,0,0,0">
                  <w:txbxContent>
                    <w:p w14:paraId="056FCFD3" w14:textId="77777777" w:rsidR="009B5C5A" w:rsidRDefault="009B5C5A" w:rsidP="00246909">
                      <w:pPr>
                        <w:pStyle w:val="BodyText"/>
                        <w:spacing w:before="51"/>
                        <w:ind w:left="255"/>
                      </w:pPr>
                      <w:r>
                        <w:rPr>
                          <w:color w:val="1F1F1F"/>
                        </w:rPr>
                        <w:t>Yes</w:t>
                      </w:r>
                    </w:p>
                  </w:txbxContent>
                </v:textbox>
                <w10:wrap type="topAndBottom" anchorx="page"/>
              </v:shape>
            </w:pict>
          </mc:Fallback>
        </mc:AlternateContent>
      </w:r>
    </w:p>
    <w:p w14:paraId="3B5B3375" w14:textId="5B18FD77" w:rsidR="00246909" w:rsidRPr="00246909" w:rsidRDefault="003503DF" w:rsidP="00246909">
      <w:pPr>
        <w:widowControl w:val="0"/>
        <w:autoSpaceDE w:val="0"/>
        <w:autoSpaceDN w:val="0"/>
        <w:spacing w:after="0" w:line="240" w:lineRule="auto"/>
        <w:rPr>
          <w:rFonts w:eastAsia="Calibri" w:cs="Calibri"/>
          <w:sz w:val="20"/>
          <w:lang w:val="en-US" w:bidi="en-US"/>
        </w:rPr>
      </w:pPr>
      <w:r>
        <w:rPr>
          <w:rFonts w:ascii="Calibri" w:eastAsia="Calibri" w:hAnsi="Calibri" w:cs="Calibri"/>
          <w:noProof/>
          <w:lang w:eastAsia="en-IN"/>
        </w:rPr>
        <mc:AlternateContent>
          <mc:Choice Requires="wps">
            <w:drawing>
              <wp:anchor distT="0" distB="0" distL="114300" distR="114300" simplePos="0" relativeHeight="251992064" behindDoc="0" locked="0" layoutInCell="1" allowOverlap="1" wp14:anchorId="710C6D90" wp14:editId="30C1E6EF">
                <wp:simplePos x="0" y="0"/>
                <wp:positionH relativeFrom="column">
                  <wp:posOffset>2025015</wp:posOffset>
                </wp:positionH>
                <wp:positionV relativeFrom="paragraph">
                  <wp:posOffset>274955</wp:posOffset>
                </wp:positionV>
                <wp:extent cx="470535" cy="272415"/>
                <wp:effectExtent l="0" t="0" r="62865" b="32385"/>
                <wp:wrapNone/>
                <wp:docPr id="150"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1CF36" id="AutoShape 454" o:spid="_x0000_s1026" type="#_x0000_t32" style="position:absolute;margin-left:159.45pt;margin-top:21.65pt;width:37.05pt;height:21.4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">
                <v:stroke endarrow="block"/>
              </v:shape>
            </w:pict>
          </mc:Fallback>
        </mc:AlternateContent>
      </w:r>
      <w:r>
        <w:rPr>
          <w:rFonts w:ascii="Calibri" w:eastAsia="Calibri" w:hAnsi="Calibri" w:cs="Calibri"/>
          <w:noProof/>
          <w:lang w:eastAsia="en-IN"/>
        </w:rPr>
        <mc:AlternateContent>
          <mc:Choice Requires="wps">
            <w:drawing>
              <wp:anchor distT="0" distB="0" distL="114300" distR="114300" simplePos="0" relativeHeight="251991040" behindDoc="0" locked="0" layoutInCell="1" allowOverlap="1" wp14:anchorId="04D42DD2" wp14:editId="3DA2A24D">
                <wp:simplePos x="0" y="0"/>
                <wp:positionH relativeFrom="column">
                  <wp:posOffset>781050</wp:posOffset>
                </wp:positionH>
                <wp:positionV relativeFrom="paragraph">
                  <wp:posOffset>274955</wp:posOffset>
                </wp:positionV>
                <wp:extent cx="428625" cy="377190"/>
                <wp:effectExtent l="0" t="0" r="28575" b="41910"/>
                <wp:wrapNone/>
                <wp:docPr id="146"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F8445" id="AutoShape 453" o:spid="_x0000_s1026" type="#_x0000_t32" style="position:absolute;margin-left:61.5pt;margin-top:21.65pt;width:33.75pt;height:29.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">
                <v:stroke endarrow="block"/>
              </v:shape>
            </w:pict>
          </mc:Fallback>
        </mc:AlternateContent>
      </w:r>
      <w:r>
        <w:rPr>
          <w:rFonts w:ascii="Calibri" w:eastAsia="Calibri" w:hAnsi="Calibri" w:cs="Calibri"/>
          <w:noProof/>
          <w:lang w:eastAsia="en-IN"/>
        </w:rPr>
        <mc:AlternateContent>
          <mc:Choice Requires="wps">
            <w:drawing>
              <wp:anchor distT="0" distB="0" distL="114300" distR="114300" simplePos="0" relativeHeight="251990016" behindDoc="0" locked="0" layoutInCell="1" allowOverlap="1" wp14:anchorId="5AEE722E" wp14:editId="5D9C4E29">
                <wp:simplePos x="0" y="0"/>
                <wp:positionH relativeFrom="column">
                  <wp:posOffset>314325</wp:posOffset>
                </wp:positionH>
                <wp:positionV relativeFrom="paragraph">
                  <wp:posOffset>274955</wp:posOffset>
                </wp:positionV>
                <wp:extent cx="419100" cy="377190"/>
                <wp:effectExtent l="38100" t="0" r="0" b="41910"/>
                <wp:wrapNone/>
                <wp:docPr id="145"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DB40F" id="AutoShape 452" o:spid="_x0000_s1026" type="#_x0000_t32" style="position:absolute;margin-left:24.75pt;margin-top:21.65pt;width:33pt;height:29.7pt;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">
                <v:stroke endarrow="block"/>
              </v:shape>
            </w:pict>
          </mc:Fallback>
        </mc:AlternateContent>
      </w:r>
      <w:r>
        <w:rPr>
          <w:rFonts w:ascii="Calibri" w:eastAsia="Calibri" w:hAnsi="Calibri" w:cs="Calibri"/>
          <w:noProof/>
          <w:lang w:eastAsia="en-IN"/>
        </w:rPr>
        <mc:AlternateContent>
          <mc:Choice Requires="wps">
            <w:drawing>
              <wp:anchor distT="0" distB="0" distL="0" distR="0" simplePos="0" relativeHeight="251982848" behindDoc="1" locked="0" layoutInCell="1" allowOverlap="1" wp14:anchorId="089F44F4" wp14:editId="0CFBCCA8">
                <wp:simplePos x="0" y="0"/>
                <wp:positionH relativeFrom="page">
                  <wp:posOffset>2428875</wp:posOffset>
                </wp:positionH>
                <wp:positionV relativeFrom="paragraph">
                  <wp:posOffset>10795</wp:posOffset>
                </wp:positionV>
                <wp:extent cx="510540" cy="264160"/>
                <wp:effectExtent l="0" t="0" r="3810" b="2540"/>
                <wp:wrapTopAndBottom/>
                <wp:docPr id="15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26416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84EB6" w14:textId="77777777" w:rsidR="009B5C5A" w:rsidRDefault="009B5C5A" w:rsidP="00246909">
                            <w:pPr>
                              <w:spacing w:before="60"/>
                              <w:ind w:left="249" w:right="246"/>
                              <w:jc w:val="center"/>
                            </w:pPr>
                            <w:r>
                              <w:rPr>
                                <w:color w:val="1F1F1F"/>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F44F4" id="Text Box 378" o:spid="_x0000_s1223" type="#_x0000_t202" style="position:absolute;margin-left:191.25pt;margin-top:.85pt;width:40.2pt;height:20.8pt;z-index:-25133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" filled="f" strokecolor="#231f20" strokeweight=".17628mm">
                <v:path arrowok="t"/>
                <v:textbox inset="0,0,0,0">
                  <w:txbxContent>
                    <w:p w14:paraId="50784EB6" w14:textId="77777777" w:rsidR="009B5C5A" w:rsidRDefault="009B5C5A" w:rsidP="00246909">
                      <w:pPr>
                        <w:spacing w:before="60"/>
                        <w:ind w:left="249" w:right="246"/>
                        <w:jc w:val="center"/>
                      </w:pPr>
                      <w:r>
                        <w:rPr>
                          <w:color w:val="1F1F1F"/>
                        </w:rPr>
                        <w:t>No</w:t>
                      </w:r>
                    </w:p>
                  </w:txbxContent>
                </v:textbox>
                <w10:wrap type="topAndBottom" anchorx="page"/>
              </v:shape>
            </w:pict>
          </mc:Fallback>
        </mc:AlternateContent>
      </w:r>
    </w:p>
    <w:p w14:paraId="34D1EF13"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74CD8CB5" w14:textId="2F75897E" w:rsidR="00246909" w:rsidRPr="00246909" w:rsidRDefault="003503DF" w:rsidP="00246909">
      <w:pPr>
        <w:widowControl w:val="0"/>
        <w:autoSpaceDE w:val="0"/>
        <w:autoSpaceDN w:val="0"/>
        <w:spacing w:after="0" w:line="240" w:lineRule="auto"/>
        <w:rPr>
          <w:rFonts w:eastAsia="Calibri" w:cs="Calibri"/>
          <w:sz w:val="20"/>
          <w:lang w:val="en-US" w:bidi="en-US"/>
        </w:rPr>
      </w:pPr>
      <w:r>
        <w:rPr>
          <w:rFonts w:ascii="Calibri" w:eastAsia="Calibri" w:hAnsi="Calibri" w:cs="Calibri"/>
          <w:noProof/>
          <w:lang w:eastAsia="en-IN"/>
        </w:rPr>
        <mc:AlternateContent>
          <mc:Choice Requires="wps">
            <w:drawing>
              <wp:anchor distT="0" distB="0" distL="114300" distR="114300" simplePos="0" relativeHeight="251973632" behindDoc="0" locked="0" layoutInCell="1" allowOverlap="1" wp14:anchorId="6124E9E1" wp14:editId="52BDF059">
                <wp:simplePos x="0" y="0"/>
                <wp:positionH relativeFrom="page">
                  <wp:posOffset>3133725</wp:posOffset>
                </wp:positionH>
                <wp:positionV relativeFrom="page">
                  <wp:posOffset>5685790</wp:posOffset>
                </wp:positionV>
                <wp:extent cx="828040" cy="523875"/>
                <wp:effectExtent l="0" t="0" r="0" b="9525"/>
                <wp:wrapNone/>
                <wp:docPr id="14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52387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F0693" w14:textId="77777777" w:rsidR="009B5C5A" w:rsidRDefault="009B5C5A" w:rsidP="00246909">
                            <w:pPr>
                              <w:pStyle w:val="BodyText"/>
                              <w:spacing w:before="77"/>
                              <w:ind w:left="189"/>
                            </w:pPr>
                            <w:r>
                              <w:rPr>
                                <w:color w:val="1F1F1F"/>
                              </w:rPr>
                              <w:t>Radical RT+/-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24E9E1" id="Text Box 309" o:spid="_x0000_s1224" type="#_x0000_t202" style="position:absolute;margin-left:246.75pt;margin-top:447.7pt;width:65.2pt;height:41.25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" filled="f" strokecolor="#231f20" strokeweight=".17628mm">
                <v:path arrowok="t"/>
                <v:textbox inset="0,0,0,0">
                  <w:txbxContent>
                    <w:p w14:paraId="1FAF0693" w14:textId="77777777" w:rsidR="009B5C5A" w:rsidRDefault="009B5C5A" w:rsidP="00246909">
                      <w:pPr>
                        <w:pStyle w:val="BodyText"/>
                        <w:spacing w:before="77"/>
                        <w:ind w:left="189"/>
                      </w:pPr>
                      <w:r>
                        <w:rPr>
                          <w:color w:val="1F1F1F"/>
                        </w:rPr>
                        <w:t>Radical RT+/- CT</w:t>
                      </w:r>
                    </w:p>
                  </w:txbxContent>
                </v:textbox>
                <w10:wrap anchorx="page" anchory="page"/>
              </v:shape>
            </w:pict>
          </mc:Fallback>
        </mc:AlternateContent>
      </w:r>
    </w:p>
    <w:p w14:paraId="0C9BEFAC" w14:textId="75B75151" w:rsidR="00246909" w:rsidRPr="00246909" w:rsidRDefault="003503DF" w:rsidP="00246909">
      <w:pPr>
        <w:widowControl w:val="0"/>
        <w:autoSpaceDE w:val="0"/>
        <w:autoSpaceDN w:val="0"/>
        <w:spacing w:after="0" w:line="240" w:lineRule="auto"/>
        <w:rPr>
          <w:rFonts w:eastAsia="Calibri" w:cs="Calibri"/>
          <w:sz w:val="20"/>
          <w:lang w:val="en-US" w:bidi="en-US"/>
        </w:rPr>
      </w:pPr>
      <w:r>
        <w:rPr>
          <w:rFonts w:ascii="Calibri" w:eastAsia="Calibri" w:hAnsi="Calibri" w:cs="Calibri"/>
          <w:noProof/>
          <w:lang w:eastAsia="en-IN"/>
        </w:rPr>
        <mc:AlternateContent>
          <mc:Choice Requires="wps">
            <w:drawing>
              <wp:anchor distT="0" distB="0" distL="114300" distR="114300" simplePos="0" relativeHeight="251974656" behindDoc="0" locked="0" layoutInCell="1" allowOverlap="1" wp14:anchorId="602D4124" wp14:editId="44478F29">
                <wp:simplePos x="0" y="0"/>
                <wp:positionH relativeFrom="page">
                  <wp:posOffset>1819275</wp:posOffset>
                </wp:positionH>
                <wp:positionV relativeFrom="page">
                  <wp:posOffset>5834380</wp:posOffset>
                </wp:positionV>
                <wp:extent cx="771525" cy="375285"/>
                <wp:effectExtent l="0" t="0" r="9525" b="5715"/>
                <wp:wrapNone/>
                <wp:docPr id="14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37528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29D7641" w14:textId="77777777" w:rsidR="009B5C5A" w:rsidRDefault="009B5C5A" w:rsidP="00246909">
                            <w:pPr>
                              <w:pStyle w:val="BodyText"/>
                              <w:spacing w:before="77"/>
                              <w:ind w:left="57"/>
                            </w:pPr>
                            <w:r>
                              <w:rPr>
                                <w:color w:val="1F1F1F"/>
                                <w:w w:val="95"/>
                              </w:rPr>
                              <w:t>Unresectable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D4124" id="Text Box 308" o:spid="_x0000_s1225" type="#_x0000_t202" style="position:absolute;margin-left:143.25pt;margin-top:459.4pt;width:60.75pt;height:29.5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" filled="f" strokecolor="#231f20" strokeweight=".17628mm">
                <v:path arrowok="t"/>
                <v:textbox inset="0,0,0,0">
                  <w:txbxContent>
                    <w:p w14:paraId="329D7641" w14:textId="77777777" w:rsidR="009B5C5A" w:rsidRDefault="009B5C5A" w:rsidP="00246909">
                      <w:pPr>
                        <w:pStyle w:val="BodyText"/>
                        <w:spacing w:before="77"/>
                        <w:ind w:left="57"/>
                      </w:pPr>
                      <w:r>
                        <w:rPr>
                          <w:color w:val="1F1F1F"/>
                          <w:w w:val="95"/>
                        </w:rPr>
                        <w:t>Unresectable</w:t>
                      </w:r>
                    </w:p>
                  </w:txbxContent>
                </v:textbox>
                <w10:wrap anchorx="page" anchory="page"/>
              </v:shape>
            </w:pict>
          </mc:Fallback>
        </mc:AlternateContent>
      </w:r>
      <w:r>
        <w:rPr>
          <w:rFonts w:ascii="Calibri" w:eastAsia="Calibri" w:hAnsi="Calibri" w:cs="Calibri"/>
          <w:noProof/>
          <w:lang w:eastAsia="en-IN"/>
        </w:rPr>
        <mc:AlternateContent>
          <mc:Choice Requires="wps">
            <w:drawing>
              <wp:anchor distT="0" distB="0" distL="114300" distR="114300" simplePos="0" relativeHeight="251975680" behindDoc="0" locked="0" layoutInCell="1" allowOverlap="1" wp14:anchorId="4328EB34" wp14:editId="6BFB9AE5">
                <wp:simplePos x="0" y="0"/>
                <wp:positionH relativeFrom="margin">
                  <wp:posOffset>-152400</wp:posOffset>
                </wp:positionH>
                <wp:positionV relativeFrom="page">
                  <wp:posOffset>5834380</wp:posOffset>
                </wp:positionV>
                <wp:extent cx="800100" cy="375285"/>
                <wp:effectExtent l="0" t="0" r="0" b="5715"/>
                <wp:wrapNone/>
                <wp:docPr id="14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75285"/>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55A93" w14:textId="77777777" w:rsidR="009B5C5A" w:rsidRDefault="009B5C5A" w:rsidP="00246909">
                            <w:pPr>
                              <w:pStyle w:val="BodyText"/>
                              <w:spacing w:before="77"/>
                              <w:ind w:left="168"/>
                              <w:rPr>
                                <w:color w:val="1F1F1F"/>
                              </w:rPr>
                            </w:pPr>
                            <w:r>
                              <w:rPr>
                                <w:color w:val="1F1F1F"/>
                              </w:rPr>
                              <w:t>Resectable</w:t>
                            </w:r>
                          </w:p>
                          <w:p w14:paraId="06E0A0E2" w14:textId="77777777" w:rsidR="009B5C5A" w:rsidRDefault="009B5C5A" w:rsidP="00246909">
                            <w:pPr>
                              <w:pStyle w:val="BodyText"/>
                              <w:spacing w:before="77"/>
                              <w:ind w:left="168"/>
                              <w:rPr>
                                <w:color w:val="1F1F1F"/>
                              </w:rPr>
                            </w:pPr>
                          </w:p>
                          <w:p w14:paraId="7288ABA8" w14:textId="77777777" w:rsidR="009B5C5A" w:rsidRDefault="009B5C5A" w:rsidP="00246909">
                            <w:pPr>
                              <w:pStyle w:val="BodyText"/>
                              <w:spacing w:before="77"/>
                              <w:ind w:left="168"/>
                              <w:rPr>
                                <w:color w:val="1F1F1F"/>
                              </w:rPr>
                            </w:pPr>
                          </w:p>
                          <w:p w14:paraId="002E36A9" w14:textId="77777777" w:rsidR="009B5C5A" w:rsidRDefault="009B5C5A" w:rsidP="00246909">
                            <w:pPr>
                              <w:pStyle w:val="BodyText"/>
                              <w:spacing w:before="77"/>
                              <w:ind w:left="168"/>
                              <w:rPr>
                                <w:color w:val="1F1F1F"/>
                              </w:rPr>
                            </w:pPr>
                          </w:p>
                          <w:p w14:paraId="07F390CB" w14:textId="77777777" w:rsidR="009B5C5A" w:rsidRDefault="009B5C5A" w:rsidP="00246909">
                            <w:pPr>
                              <w:pStyle w:val="BodyText"/>
                              <w:spacing w:before="77"/>
                              <w:ind w:left="168"/>
                              <w:rPr>
                                <w:color w:val="1F1F1F"/>
                              </w:rPr>
                            </w:pPr>
                          </w:p>
                          <w:p w14:paraId="26067359" w14:textId="77777777" w:rsidR="009B5C5A" w:rsidRDefault="009B5C5A" w:rsidP="00246909">
                            <w:pPr>
                              <w:pStyle w:val="BodyText"/>
                              <w:spacing w:before="77"/>
                              <w:ind w:left="168"/>
                              <w:rPr>
                                <w:color w:val="1F1F1F"/>
                              </w:rPr>
                            </w:pPr>
                          </w:p>
                          <w:p w14:paraId="6083D6A4" w14:textId="77777777" w:rsidR="009B5C5A" w:rsidRDefault="009B5C5A" w:rsidP="00246909">
                            <w:pPr>
                              <w:pStyle w:val="BodyText"/>
                              <w:spacing w:before="77"/>
                              <w:ind w:left="168"/>
                              <w:rPr>
                                <w:color w:val="1F1F1F"/>
                              </w:rPr>
                            </w:pPr>
                          </w:p>
                          <w:p w14:paraId="3CCE40CF" w14:textId="77777777" w:rsidR="009B5C5A" w:rsidRDefault="009B5C5A" w:rsidP="00246909">
                            <w:pPr>
                              <w:pStyle w:val="BodyText"/>
                              <w:spacing w:before="77"/>
                              <w:ind w:left="168"/>
                              <w:rPr>
                                <w:color w:val="1F1F1F"/>
                              </w:rPr>
                            </w:pPr>
                          </w:p>
                          <w:p w14:paraId="4F9924A8" w14:textId="77777777" w:rsidR="009B5C5A" w:rsidRDefault="009B5C5A" w:rsidP="00246909">
                            <w:pPr>
                              <w:pStyle w:val="BodyText"/>
                              <w:spacing w:before="77"/>
                              <w:ind w:left="168"/>
                              <w:rPr>
                                <w:color w:val="1F1F1F"/>
                              </w:rPr>
                            </w:pPr>
                          </w:p>
                          <w:p w14:paraId="41202A9B" w14:textId="77777777" w:rsidR="009B5C5A" w:rsidRDefault="009B5C5A" w:rsidP="00246909">
                            <w:pPr>
                              <w:pStyle w:val="BodyText"/>
                              <w:spacing w:before="77"/>
                              <w:ind w:left="168"/>
                              <w:rPr>
                                <w:color w:val="1F1F1F"/>
                              </w:rPr>
                            </w:pPr>
                          </w:p>
                          <w:p w14:paraId="0A0F5387" w14:textId="77777777" w:rsidR="009B5C5A" w:rsidRDefault="009B5C5A" w:rsidP="00246909">
                            <w:pPr>
                              <w:pStyle w:val="BodyText"/>
                              <w:spacing w:before="77"/>
                              <w:ind w:left="168"/>
                            </w:pPr>
                            <w:r>
                              <w:rPr>
                                <w:color w:val="1F1F1F"/>
                              </w:rPr>
                              <w:t>ectable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28EB34" id="Text Box 307" o:spid="_x0000_s1226" type="#_x0000_t202" style="position:absolute;margin-left:-12pt;margin-top:459.4pt;width:63pt;height:29.5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" filled="f" strokecolor="#231f20" strokeweight=".17628mm">
                <v:path arrowok="t"/>
                <v:textbox inset="0,0,0,0">
                  <w:txbxContent>
                    <w:p w14:paraId="51355A93" w14:textId="77777777" w:rsidR="009B5C5A" w:rsidRDefault="009B5C5A" w:rsidP="00246909">
                      <w:pPr>
                        <w:pStyle w:val="BodyText"/>
                        <w:spacing w:before="77"/>
                        <w:ind w:left="168"/>
                        <w:rPr>
                          <w:color w:val="1F1F1F"/>
                        </w:rPr>
                      </w:pPr>
                      <w:proofErr w:type="spellStart"/>
                      <w:r>
                        <w:rPr>
                          <w:color w:val="1F1F1F"/>
                        </w:rPr>
                        <w:t>Resectable</w:t>
                      </w:r>
                      <w:proofErr w:type="spellEnd"/>
                    </w:p>
                    <w:p w14:paraId="06E0A0E2" w14:textId="77777777" w:rsidR="009B5C5A" w:rsidRDefault="009B5C5A" w:rsidP="00246909">
                      <w:pPr>
                        <w:pStyle w:val="BodyText"/>
                        <w:spacing w:before="77"/>
                        <w:ind w:left="168"/>
                        <w:rPr>
                          <w:color w:val="1F1F1F"/>
                        </w:rPr>
                      </w:pPr>
                    </w:p>
                    <w:p w14:paraId="7288ABA8" w14:textId="77777777" w:rsidR="009B5C5A" w:rsidRDefault="009B5C5A" w:rsidP="00246909">
                      <w:pPr>
                        <w:pStyle w:val="BodyText"/>
                        <w:spacing w:before="77"/>
                        <w:ind w:left="168"/>
                        <w:rPr>
                          <w:color w:val="1F1F1F"/>
                        </w:rPr>
                      </w:pPr>
                    </w:p>
                    <w:p w14:paraId="002E36A9" w14:textId="77777777" w:rsidR="009B5C5A" w:rsidRDefault="009B5C5A" w:rsidP="00246909">
                      <w:pPr>
                        <w:pStyle w:val="BodyText"/>
                        <w:spacing w:before="77"/>
                        <w:ind w:left="168"/>
                        <w:rPr>
                          <w:color w:val="1F1F1F"/>
                        </w:rPr>
                      </w:pPr>
                    </w:p>
                    <w:p w14:paraId="07F390CB" w14:textId="77777777" w:rsidR="009B5C5A" w:rsidRDefault="009B5C5A" w:rsidP="00246909">
                      <w:pPr>
                        <w:pStyle w:val="BodyText"/>
                        <w:spacing w:before="77"/>
                        <w:ind w:left="168"/>
                        <w:rPr>
                          <w:color w:val="1F1F1F"/>
                        </w:rPr>
                      </w:pPr>
                    </w:p>
                    <w:p w14:paraId="26067359" w14:textId="77777777" w:rsidR="009B5C5A" w:rsidRDefault="009B5C5A" w:rsidP="00246909">
                      <w:pPr>
                        <w:pStyle w:val="BodyText"/>
                        <w:spacing w:before="77"/>
                        <w:ind w:left="168"/>
                        <w:rPr>
                          <w:color w:val="1F1F1F"/>
                        </w:rPr>
                      </w:pPr>
                    </w:p>
                    <w:p w14:paraId="6083D6A4" w14:textId="77777777" w:rsidR="009B5C5A" w:rsidRDefault="009B5C5A" w:rsidP="00246909">
                      <w:pPr>
                        <w:pStyle w:val="BodyText"/>
                        <w:spacing w:before="77"/>
                        <w:ind w:left="168"/>
                        <w:rPr>
                          <w:color w:val="1F1F1F"/>
                        </w:rPr>
                      </w:pPr>
                    </w:p>
                    <w:p w14:paraId="3CCE40CF" w14:textId="77777777" w:rsidR="009B5C5A" w:rsidRDefault="009B5C5A" w:rsidP="00246909">
                      <w:pPr>
                        <w:pStyle w:val="BodyText"/>
                        <w:spacing w:before="77"/>
                        <w:ind w:left="168"/>
                        <w:rPr>
                          <w:color w:val="1F1F1F"/>
                        </w:rPr>
                      </w:pPr>
                    </w:p>
                    <w:p w14:paraId="4F9924A8" w14:textId="77777777" w:rsidR="009B5C5A" w:rsidRDefault="009B5C5A" w:rsidP="00246909">
                      <w:pPr>
                        <w:pStyle w:val="BodyText"/>
                        <w:spacing w:before="77"/>
                        <w:ind w:left="168"/>
                        <w:rPr>
                          <w:color w:val="1F1F1F"/>
                        </w:rPr>
                      </w:pPr>
                    </w:p>
                    <w:p w14:paraId="41202A9B" w14:textId="77777777" w:rsidR="009B5C5A" w:rsidRDefault="009B5C5A" w:rsidP="00246909">
                      <w:pPr>
                        <w:pStyle w:val="BodyText"/>
                        <w:spacing w:before="77"/>
                        <w:ind w:left="168"/>
                        <w:rPr>
                          <w:color w:val="1F1F1F"/>
                        </w:rPr>
                      </w:pPr>
                    </w:p>
                    <w:p w14:paraId="0A0F5387" w14:textId="77777777" w:rsidR="009B5C5A" w:rsidRDefault="009B5C5A" w:rsidP="00246909">
                      <w:pPr>
                        <w:pStyle w:val="BodyText"/>
                        <w:spacing w:before="77"/>
                        <w:ind w:left="168"/>
                      </w:pPr>
                      <w:proofErr w:type="spellStart"/>
                      <w:r>
                        <w:rPr>
                          <w:color w:val="1F1F1F"/>
                        </w:rPr>
                        <w:t>ectable</w:t>
                      </w:r>
                      <w:proofErr w:type="spellEnd"/>
                    </w:p>
                  </w:txbxContent>
                </v:textbox>
                <w10:wrap anchorx="margin" anchory="page"/>
              </v:shape>
            </w:pict>
          </mc:Fallback>
        </mc:AlternateContent>
      </w:r>
    </w:p>
    <w:p w14:paraId="55464CF6"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05034B0B" w14:textId="5C5C299E" w:rsidR="00246909" w:rsidRPr="00246909" w:rsidRDefault="003503DF" w:rsidP="00246909">
      <w:pPr>
        <w:widowControl w:val="0"/>
        <w:autoSpaceDE w:val="0"/>
        <w:autoSpaceDN w:val="0"/>
        <w:spacing w:after="0" w:line="240" w:lineRule="auto"/>
        <w:rPr>
          <w:rFonts w:eastAsia="Calibri" w:cs="Calibri"/>
          <w:sz w:val="20"/>
          <w:lang w:val="en-US" w:bidi="en-US"/>
        </w:rPr>
      </w:pPr>
      <w:r>
        <w:rPr>
          <w:rFonts w:eastAsia="Calibri" w:cs="Calibri"/>
          <w:noProof/>
          <w:sz w:val="20"/>
          <w:lang w:eastAsia="en-IN"/>
        </w:rPr>
        <mc:AlternateContent>
          <mc:Choice Requires="wps">
            <w:drawing>
              <wp:anchor distT="0" distB="0" distL="114300" distR="114300" simplePos="0" relativeHeight="251994112" behindDoc="0" locked="0" layoutInCell="1" allowOverlap="1" wp14:anchorId="13D3FDAA" wp14:editId="46ABC151">
                <wp:simplePos x="0" y="0"/>
                <wp:positionH relativeFrom="column">
                  <wp:posOffset>1400175</wp:posOffset>
                </wp:positionH>
                <wp:positionV relativeFrom="paragraph">
                  <wp:posOffset>73660</wp:posOffset>
                </wp:positionV>
                <wp:extent cx="9525" cy="429260"/>
                <wp:effectExtent l="57150" t="0" r="47625" b="46990"/>
                <wp:wrapNone/>
                <wp:docPr id="142"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83B800" id="AutoShape 457" o:spid="_x0000_s1026" type="#_x0000_t32" style="position:absolute;margin-left:110.25pt;margin-top:5.8pt;width:.75pt;height:33.8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">
                <v:stroke endarrow="block"/>
              </v:shape>
            </w:pict>
          </mc:Fallback>
        </mc:AlternateContent>
      </w:r>
      <w:r>
        <w:rPr>
          <w:rFonts w:eastAsia="Calibri" w:cs="Calibri"/>
          <w:noProof/>
          <w:sz w:val="20"/>
          <w:lang w:eastAsia="en-IN"/>
        </w:rPr>
        <mc:AlternateContent>
          <mc:Choice Requires="wps">
            <w:drawing>
              <wp:anchor distT="0" distB="0" distL="114299" distR="114299" simplePos="0" relativeHeight="251993088" behindDoc="0" locked="0" layoutInCell="1" allowOverlap="1" wp14:anchorId="46B71915" wp14:editId="4DC5D338">
                <wp:simplePos x="0" y="0"/>
                <wp:positionH relativeFrom="column">
                  <wp:posOffset>219074</wp:posOffset>
                </wp:positionH>
                <wp:positionV relativeFrom="paragraph">
                  <wp:posOffset>73660</wp:posOffset>
                </wp:positionV>
                <wp:extent cx="0" cy="429260"/>
                <wp:effectExtent l="76200" t="0" r="38100" b="4699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A2E465" id="AutoShape 455" o:spid="_x0000_s1026" type="#_x0000_t32" style="position:absolute;margin-left:17.25pt;margin-top:5.8pt;width:0;height:33.8pt;z-index:25199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">
                <v:stroke endarrow="block"/>
              </v:shape>
            </w:pict>
          </mc:Fallback>
        </mc:AlternateContent>
      </w:r>
    </w:p>
    <w:p w14:paraId="6A629805"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636EEC67"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31701D89" w14:textId="7E7631C3" w:rsidR="00246909" w:rsidRPr="00246909" w:rsidRDefault="003503DF" w:rsidP="00246909">
      <w:pPr>
        <w:widowControl w:val="0"/>
        <w:autoSpaceDE w:val="0"/>
        <w:autoSpaceDN w:val="0"/>
        <w:spacing w:after="0" w:line="240" w:lineRule="auto"/>
        <w:rPr>
          <w:rFonts w:eastAsia="Calibri" w:cs="Calibri"/>
          <w:sz w:val="20"/>
          <w:lang w:val="en-US" w:bidi="en-US"/>
        </w:rPr>
      </w:pPr>
      <w:r>
        <w:rPr>
          <w:rFonts w:ascii="Calibri" w:eastAsia="Calibri" w:hAnsi="Calibri" w:cs="Calibri"/>
          <w:noProof/>
          <w:lang w:eastAsia="en-IN"/>
        </w:rPr>
        <mc:AlternateContent>
          <mc:Choice Requires="wps">
            <w:drawing>
              <wp:anchor distT="0" distB="0" distL="114300" distR="114300" simplePos="0" relativeHeight="251972608" behindDoc="0" locked="0" layoutInCell="1" allowOverlap="1" wp14:anchorId="794A088D" wp14:editId="576098BD">
                <wp:simplePos x="0" y="0"/>
                <wp:positionH relativeFrom="page">
                  <wp:posOffset>1822450</wp:posOffset>
                </wp:positionH>
                <wp:positionV relativeFrom="page">
                  <wp:posOffset>6597650</wp:posOffset>
                </wp:positionV>
                <wp:extent cx="1244600" cy="1225550"/>
                <wp:effectExtent l="0" t="0" r="0" b="0"/>
                <wp:wrapNone/>
                <wp:docPr id="14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4600" cy="1225550"/>
                        </a:xfrm>
                        <a:prstGeom prst="rect">
                          <a:avLst/>
                        </a:prstGeom>
                        <a:noFill/>
                        <a:ln w="634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2C488" w14:textId="3EC8C382" w:rsidR="009B5C5A" w:rsidRPr="00B35462" w:rsidRDefault="009B5C5A" w:rsidP="00246909">
                            <w:r w:rsidRPr="00B35462">
                              <w:t>RT</w:t>
                            </w:r>
                            <w:r>
                              <w:t>+/-BT</w:t>
                            </w:r>
                            <w:r w:rsidRPr="00B35462">
                              <w:t>/Palliative CT    and/or</w:t>
                            </w:r>
                            <w:r>
                              <w:t xml:space="preserve"> Palliative R</w:t>
                            </w:r>
                          </w:p>
                          <w:p w14:paraId="59AAA33F" w14:textId="77777777" w:rsidR="009B5C5A" w:rsidRDefault="009B5C5A" w:rsidP="00246909">
                            <w:r w:rsidRPr="00B35462">
                              <w:t xml:space="preserve"> hormonal therapy</w:t>
                            </w:r>
                          </w:p>
                          <w:p w14:paraId="02457BE3" w14:textId="7BE1846D" w:rsidR="009B5C5A" w:rsidRPr="003F0F9D" w:rsidRDefault="009B5C5A" w:rsidP="00246909"/>
                          <w:p w14:paraId="3EAE5854" w14:textId="77777777" w:rsidR="009B5C5A" w:rsidRDefault="009B5C5A" w:rsidP="00246909">
                            <w:pPr>
                              <w:spacing w:before="15"/>
                              <w:ind w:left="979" w:right="340" w:hanging="43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4A088D" id="Text Box 578" o:spid="_x0000_s1227" type="#_x0000_t202" style="position:absolute;margin-left:143.5pt;margin-top:519.5pt;width:98pt;height:96.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" filled="f" strokecolor="#231f20" strokeweight=".17628mm">
                <v:path arrowok="t"/>
                <v:textbox inset="0,0,0,0">
                  <w:txbxContent>
                    <w:p w14:paraId="7F32C488" w14:textId="3EC8C382" w:rsidR="009B5C5A" w:rsidRPr="00B35462" w:rsidRDefault="009B5C5A" w:rsidP="00246909">
                      <w:r w:rsidRPr="00B35462">
                        <w:t>RT</w:t>
                      </w:r>
                      <w:r>
                        <w:t>+/-BT</w:t>
                      </w:r>
                      <w:r w:rsidRPr="00B35462">
                        <w:t>/Palliative CT    and/or</w:t>
                      </w:r>
                      <w:r>
                        <w:t xml:space="preserve"> Palliative R</w:t>
                      </w:r>
                    </w:p>
                    <w:p w14:paraId="59AAA33F" w14:textId="77777777" w:rsidR="009B5C5A" w:rsidRDefault="009B5C5A" w:rsidP="00246909">
                      <w:r w:rsidRPr="00B35462">
                        <w:t xml:space="preserve"> hormonal therapy</w:t>
                      </w:r>
                    </w:p>
                    <w:p w14:paraId="02457BE3" w14:textId="7BE1846D" w:rsidR="009B5C5A" w:rsidRPr="003F0F9D" w:rsidRDefault="009B5C5A" w:rsidP="00246909"/>
                    <w:p w14:paraId="3EAE5854" w14:textId="77777777" w:rsidR="009B5C5A" w:rsidRDefault="009B5C5A" w:rsidP="00246909">
                      <w:pPr>
                        <w:spacing w:before="15"/>
                        <w:ind w:left="979" w:right="340" w:hanging="431"/>
                        <w:jc w:val="center"/>
                      </w:pPr>
                    </w:p>
                  </w:txbxContent>
                </v:textbox>
                <w10:wrap anchorx="page" anchory="page"/>
              </v:shape>
            </w:pict>
          </mc:Fallback>
        </mc:AlternateContent>
      </w:r>
      <w:r>
        <w:rPr>
          <w:rFonts w:ascii="Calibri" w:eastAsia="Calibri" w:hAnsi="Calibri" w:cs="Calibri"/>
          <w:noProof/>
          <w:lang w:eastAsia="en-IN"/>
        </w:rPr>
        <mc:AlternateContent>
          <mc:Choice Requires="wps">
            <w:drawing>
              <wp:anchor distT="45720" distB="45720" distL="114300" distR="114300" simplePos="0" relativeHeight="251985920" behindDoc="0" locked="0" layoutInCell="1" allowOverlap="1" wp14:anchorId="283705D5" wp14:editId="52605E07">
                <wp:simplePos x="0" y="0"/>
                <wp:positionH relativeFrom="column">
                  <wp:posOffset>3416300</wp:posOffset>
                </wp:positionH>
                <wp:positionV relativeFrom="paragraph">
                  <wp:posOffset>47625</wp:posOffset>
                </wp:positionV>
                <wp:extent cx="2670175" cy="1209675"/>
                <wp:effectExtent l="0" t="0" r="0" b="9525"/>
                <wp:wrapSquare wrapText="bothSides"/>
                <wp:docPr id="15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0175" cy="1209675"/>
                        </a:xfrm>
                        <a:prstGeom prst="rect">
                          <a:avLst/>
                        </a:prstGeom>
                        <a:solidFill>
                          <a:srgbClr val="FFFFFF"/>
                        </a:solidFill>
                        <a:ln w="9525">
                          <a:solidFill>
                            <a:srgbClr val="000000"/>
                          </a:solidFill>
                          <a:miter lim="800000"/>
                          <a:headEnd/>
                          <a:tailEnd/>
                        </a:ln>
                      </wps:spPr>
                      <wps:txbx>
                        <w:txbxContent>
                          <w:p w14:paraId="51EFBB6B" w14:textId="675669E4" w:rsidR="009B5C5A" w:rsidRPr="003F0F9D" w:rsidRDefault="009B5C5A" w:rsidP="00246909">
                            <w:pPr>
                              <w:pStyle w:val="PreformattedText"/>
                              <w:rPr>
                                <w:rFonts w:asciiTheme="minorHAnsi" w:hAnsiTheme="minorHAnsi" w:cstheme="minorHAnsi"/>
                                <w:sz w:val="22"/>
                                <w:szCs w:val="22"/>
                              </w:rPr>
                            </w:pPr>
                            <w:r w:rsidRPr="00B35462">
                              <w:rPr>
                                <w:rFonts w:asciiTheme="minorHAnsi" w:hAnsiTheme="minorHAnsi" w:cstheme="minorHAnsi"/>
                                <w:sz w:val="22"/>
                                <w:szCs w:val="22"/>
                              </w:rPr>
                              <w:t>CT/ Hormone Therapy</w:t>
                            </w:r>
                            <w:r w:rsidRPr="00B35462">
                              <w:rPr>
                                <w:rFonts w:asciiTheme="minorHAnsi" w:hAnsiTheme="minorHAnsi" w:cstheme="minorHAnsi"/>
                                <w:sz w:val="22"/>
                                <w:szCs w:val="22"/>
                                <w:vertAlign w:val="superscript"/>
                              </w:rPr>
                              <w:t>!</w:t>
                            </w:r>
                            <w:r w:rsidRPr="00B35462">
                              <w:rPr>
                                <w:rFonts w:asciiTheme="minorHAnsi" w:hAnsiTheme="minorHAnsi" w:cstheme="minorHAnsi"/>
                                <w:sz w:val="22"/>
                                <w:szCs w:val="22"/>
                              </w:rPr>
                              <w:t>/</w:t>
                            </w:r>
                            <w:r w:rsidRPr="00B35462">
                              <w:rPr>
                                <w:rFonts w:asciiTheme="minorHAnsi" w:hAnsiTheme="minorHAnsi" w:cstheme="minorHAnsi"/>
                                <w:sz w:val="22"/>
                                <w:szCs w:val="22"/>
                                <w:vertAlign w:val="superscript"/>
                              </w:rPr>
                              <w:t>!</w:t>
                            </w:r>
                            <w:r w:rsidRPr="00B35462">
                              <w:rPr>
                                <w:rFonts w:asciiTheme="minorHAnsi" w:hAnsiTheme="minorHAnsi" w:cstheme="minorHAnsi"/>
                                <w:sz w:val="22"/>
                                <w:szCs w:val="22"/>
                              </w:rPr>
                              <w:t>/Immunotherapy/Targeted therapy++/- Palliative RT</w:t>
                            </w:r>
                          </w:p>
                          <w:p w14:paraId="74F5E710" w14:textId="77777777" w:rsidR="009B5C5A" w:rsidRPr="003F0F9D" w:rsidRDefault="009B5C5A" w:rsidP="00246909">
                            <w:pPr>
                              <w:pStyle w:val="PreformattedText"/>
                              <w:rPr>
                                <w:rFonts w:asciiTheme="minorHAnsi" w:hAnsiTheme="minorHAnsi" w:cstheme="minorHAnsi"/>
                                <w:sz w:val="22"/>
                                <w:szCs w:val="22"/>
                              </w:rPr>
                            </w:pPr>
                            <w:r w:rsidRPr="003F0F9D">
                              <w:rPr>
                                <w:rFonts w:asciiTheme="minorHAnsi" w:hAnsiTheme="minorHAnsi" w:cstheme="minorHAnsi"/>
                                <w:sz w:val="22"/>
                                <w:szCs w:val="22"/>
                              </w:rPr>
                              <w:t>(Surgery may be considered in patients withisolated metastasis with longdisease-free interval)</w:t>
                            </w:r>
                          </w:p>
                          <w:p w14:paraId="18AE3FEF" w14:textId="77777777" w:rsidR="009B5C5A" w:rsidRDefault="009B5C5A" w:rsidP="002469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705D5" id="Text Box 198" o:spid="_x0000_s1228" type="#_x0000_t202" style="position:absolute;margin-left:269pt;margin-top:3.75pt;width:210.25pt;height:95.2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">
                <v:path arrowok="t"/>
                <v:textbox>
                  <w:txbxContent>
                    <w:p w14:paraId="51EFBB6B" w14:textId="675669E4" w:rsidR="009B5C5A" w:rsidRPr="003F0F9D" w:rsidRDefault="009B5C5A" w:rsidP="00246909">
                      <w:pPr>
                        <w:pStyle w:val="PreformattedText"/>
                        <w:rPr>
                          <w:rFonts w:asciiTheme="minorHAnsi" w:hAnsiTheme="minorHAnsi" w:cstheme="minorHAnsi"/>
                          <w:sz w:val="22"/>
                          <w:szCs w:val="22"/>
                        </w:rPr>
                      </w:pPr>
                      <w:r w:rsidRPr="00B35462">
                        <w:rPr>
                          <w:rFonts w:asciiTheme="minorHAnsi" w:hAnsiTheme="minorHAnsi" w:cstheme="minorHAnsi"/>
                          <w:sz w:val="22"/>
                          <w:szCs w:val="22"/>
                        </w:rPr>
                        <w:t xml:space="preserve">CT/ Hormone </w:t>
                      </w:r>
                      <w:proofErr w:type="gramStart"/>
                      <w:r w:rsidRPr="00B35462">
                        <w:rPr>
                          <w:rFonts w:asciiTheme="minorHAnsi" w:hAnsiTheme="minorHAnsi" w:cstheme="minorHAnsi"/>
                          <w:sz w:val="22"/>
                          <w:szCs w:val="22"/>
                        </w:rPr>
                        <w:t>Therapy</w:t>
                      </w:r>
                      <w:r w:rsidRPr="00B35462">
                        <w:rPr>
                          <w:rFonts w:asciiTheme="minorHAnsi" w:hAnsiTheme="minorHAnsi" w:cstheme="minorHAnsi"/>
                          <w:sz w:val="22"/>
                          <w:szCs w:val="22"/>
                          <w:vertAlign w:val="superscript"/>
                        </w:rPr>
                        <w:t>!</w:t>
                      </w:r>
                      <w:r w:rsidRPr="00B35462">
                        <w:rPr>
                          <w:rFonts w:asciiTheme="minorHAnsi" w:hAnsiTheme="minorHAnsi" w:cstheme="minorHAnsi"/>
                          <w:sz w:val="22"/>
                          <w:szCs w:val="22"/>
                        </w:rPr>
                        <w:t>/</w:t>
                      </w:r>
                      <w:proofErr w:type="gramEnd"/>
                      <w:r w:rsidRPr="00B35462">
                        <w:rPr>
                          <w:rFonts w:asciiTheme="minorHAnsi" w:hAnsiTheme="minorHAnsi" w:cstheme="minorHAnsi"/>
                          <w:sz w:val="22"/>
                          <w:szCs w:val="22"/>
                          <w:vertAlign w:val="superscript"/>
                        </w:rPr>
                        <w:t>!</w:t>
                      </w:r>
                      <w:r w:rsidRPr="00B35462">
                        <w:rPr>
                          <w:rFonts w:asciiTheme="minorHAnsi" w:hAnsiTheme="minorHAnsi" w:cstheme="minorHAnsi"/>
                          <w:sz w:val="22"/>
                          <w:szCs w:val="22"/>
                        </w:rPr>
                        <w:t>/Immunotherapy/Targeted therapy++/- Palliative RT</w:t>
                      </w:r>
                    </w:p>
                    <w:p w14:paraId="74F5E710" w14:textId="77777777" w:rsidR="009B5C5A" w:rsidRPr="003F0F9D" w:rsidRDefault="009B5C5A" w:rsidP="00246909">
                      <w:pPr>
                        <w:pStyle w:val="PreformattedText"/>
                        <w:rPr>
                          <w:rFonts w:asciiTheme="minorHAnsi" w:hAnsiTheme="minorHAnsi" w:cstheme="minorHAnsi"/>
                          <w:sz w:val="22"/>
                          <w:szCs w:val="22"/>
                        </w:rPr>
                      </w:pPr>
                      <w:r w:rsidRPr="003F0F9D">
                        <w:rPr>
                          <w:rFonts w:asciiTheme="minorHAnsi" w:hAnsiTheme="minorHAnsi" w:cstheme="minorHAnsi"/>
                          <w:sz w:val="22"/>
                          <w:szCs w:val="22"/>
                        </w:rPr>
                        <w:t xml:space="preserve">(Surgery may be considered in patients </w:t>
                      </w:r>
                      <w:proofErr w:type="spellStart"/>
                      <w:r w:rsidRPr="003F0F9D">
                        <w:rPr>
                          <w:rFonts w:asciiTheme="minorHAnsi" w:hAnsiTheme="minorHAnsi" w:cstheme="minorHAnsi"/>
                          <w:sz w:val="22"/>
                          <w:szCs w:val="22"/>
                        </w:rPr>
                        <w:t>withisolated</w:t>
                      </w:r>
                      <w:proofErr w:type="spellEnd"/>
                      <w:r w:rsidRPr="003F0F9D">
                        <w:rPr>
                          <w:rFonts w:asciiTheme="minorHAnsi" w:hAnsiTheme="minorHAnsi" w:cstheme="minorHAnsi"/>
                          <w:sz w:val="22"/>
                          <w:szCs w:val="22"/>
                        </w:rPr>
                        <w:t xml:space="preserve"> metastasis with </w:t>
                      </w:r>
                      <w:proofErr w:type="spellStart"/>
                      <w:r w:rsidRPr="003F0F9D">
                        <w:rPr>
                          <w:rFonts w:asciiTheme="minorHAnsi" w:hAnsiTheme="minorHAnsi" w:cstheme="minorHAnsi"/>
                          <w:sz w:val="22"/>
                          <w:szCs w:val="22"/>
                        </w:rPr>
                        <w:t>longdisease</w:t>
                      </w:r>
                      <w:proofErr w:type="spellEnd"/>
                      <w:r w:rsidRPr="003F0F9D">
                        <w:rPr>
                          <w:rFonts w:asciiTheme="minorHAnsi" w:hAnsiTheme="minorHAnsi" w:cstheme="minorHAnsi"/>
                          <w:sz w:val="22"/>
                          <w:szCs w:val="22"/>
                        </w:rPr>
                        <w:t>-free interval)</w:t>
                      </w:r>
                    </w:p>
                    <w:p w14:paraId="18AE3FEF" w14:textId="77777777" w:rsidR="009B5C5A" w:rsidRDefault="009B5C5A" w:rsidP="00246909"/>
                  </w:txbxContent>
                </v:textbox>
                <w10:wrap type="square"/>
              </v:shape>
            </w:pict>
          </mc:Fallback>
        </mc:AlternateContent>
      </w:r>
      <w:r>
        <w:rPr>
          <w:rFonts w:ascii="Calibri" w:eastAsia="Calibri" w:hAnsi="Calibri" w:cs="Calibri"/>
          <w:noProof/>
          <w:lang w:eastAsia="en-IN"/>
        </w:rPr>
        <mc:AlternateContent>
          <mc:Choice Requires="wps">
            <w:drawing>
              <wp:anchor distT="45720" distB="45720" distL="114300" distR="114300" simplePos="0" relativeHeight="251983872" behindDoc="0" locked="0" layoutInCell="1" allowOverlap="1" wp14:anchorId="61E7728D" wp14:editId="7013A288">
                <wp:simplePos x="0" y="0"/>
                <wp:positionH relativeFrom="column">
                  <wp:posOffset>-476250</wp:posOffset>
                </wp:positionH>
                <wp:positionV relativeFrom="paragraph">
                  <wp:posOffset>85725</wp:posOffset>
                </wp:positionV>
                <wp:extent cx="1260475" cy="1212850"/>
                <wp:effectExtent l="0" t="0" r="0" b="6350"/>
                <wp:wrapSquare wrapText="bothSides"/>
                <wp:docPr id="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0475" cy="1212850"/>
                        </a:xfrm>
                        <a:prstGeom prst="rect">
                          <a:avLst/>
                        </a:prstGeom>
                        <a:solidFill>
                          <a:srgbClr val="FFFFFF"/>
                        </a:solidFill>
                        <a:ln w="9525">
                          <a:solidFill>
                            <a:srgbClr val="000000"/>
                          </a:solidFill>
                          <a:miter lim="800000"/>
                          <a:headEnd/>
                          <a:tailEnd/>
                        </a:ln>
                      </wps:spPr>
                      <wps:txbx>
                        <w:txbxContent>
                          <w:p w14:paraId="37CAADD1" w14:textId="4707EECF" w:rsidR="009B5C5A" w:rsidRPr="003F0F9D" w:rsidRDefault="009B5C5A" w:rsidP="00246909">
                            <w:pPr>
                              <w:jc w:val="center"/>
                            </w:pPr>
                            <w:r w:rsidRPr="00B35462">
                              <w:t>Consider surgery in selected cases+/-chemotherapy and/or hormonal therapy</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E7728D" id="Text Box 207" o:spid="_x0000_s1229" type="#_x0000_t202" style="position:absolute;margin-left:-37.5pt;margin-top:6.75pt;width:99.25pt;height:95.5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">
                <v:path arrowok="t"/>
                <v:textbox>
                  <w:txbxContent>
                    <w:p w14:paraId="37CAADD1" w14:textId="4707EECF" w:rsidR="009B5C5A" w:rsidRPr="003F0F9D" w:rsidRDefault="009B5C5A" w:rsidP="00246909">
                      <w:pPr>
                        <w:jc w:val="center"/>
                      </w:pPr>
                      <w:r w:rsidRPr="00B35462">
                        <w:t>Consider surgery in selected cases+/-chemotherapy and/or hormonal therapy</w:t>
                      </w:r>
                      <w:r>
                        <w:t xml:space="preserve"> </w:t>
                      </w:r>
                    </w:p>
                  </w:txbxContent>
                </v:textbox>
                <w10:wrap type="square"/>
              </v:shape>
            </w:pict>
          </mc:Fallback>
        </mc:AlternateContent>
      </w:r>
    </w:p>
    <w:p w14:paraId="3529DCBF" w14:textId="77777777" w:rsidR="00246909" w:rsidRPr="00246909" w:rsidRDefault="00246909" w:rsidP="00774EB1">
      <w:pPr>
        <w:widowControl w:val="0"/>
        <w:autoSpaceDE w:val="0"/>
        <w:autoSpaceDN w:val="0"/>
        <w:spacing w:after="0" w:line="240" w:lineRule="auto"/>
        <w:jc w:val="right"/>
        <w:rPr>
          <w:rFonts w:eastAsia="Calibri" w:cs="Calibri"/>
          <w:sz w:val="20"/>
          <w:lang w:val="en-US" w:bidi="en-US"/>
        </w:rPr>
      </w:pPr>
    </w:p>
    <w:p w14:paraId="22066C45"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6B746795"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6BB6BB22"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5C35F8DE"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1D993DAF"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1AE01EAB"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23055386"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1E620782" w14:textId="77777777" w:rsidR="00246909" w:rsidRPr="00246909" w:rsidRDefault="00246909" w:rsidP="00246909">
      <w:pPr>
        <w:widowControl w:val="0"/>
        <w:autoSpaceDE w:val="0"/>
        <w:autoSpaceDN w:val="0"/>
        <w:spacing w:after="0" w:line="240" w:lineRule="auto"/>
        <w:rPr>
          <w:rFonts w:eastAsia="Calibri" w:cs="Calibri"/>
          <w:sz w:val="20"/>
          <w:lang w:val="en-US" w:bidi="en-US"/>
        </w:rPr>
      </w:pPr>
    </w:p>
    <w:p w14:paraId="31C6D92C" w14:textId="4ED3673C" w:rsidR="00246909" w:rsidRPr="00246909" w:rsidRDefault="003503DF" w:rsidP="00246909">
      <w:pPr>
        <w:spacing w:after="0" w:line="360" w:lineRule="auto"/>
        <w:ind w:left="720" w:hanging="360"/>
        <w:rPr>
          <w:rFonts w:eastAsiaTheme="minorEastAsia"/>
          <w:sz w:val="24"/>
          <w:szCs w:val="24"/>
          <w:lang w:val="en-US" w:eastAsia="ja-JP"/>
        </w:rPr>
      </w:pPr>
      <w:r>
        <w:rPr>
          <w:rFonts w:ascii="Calibri" w:eastAsia="Calibri" w:hAnsi="Calibri" w:cs="Calibri"/>
          <w:noProof/>
          <w:lang w:eastAsia="en-IN"/>
        </w:rPr>
        <mc:AlternateContent>
          <mc:Choice Requires="wps">
            <w:drawing>
              <wp:anchor distT="45720" distB="45720" distL="114300" distR="114300" simplePos="0" relativeHeight="251984896" behindDoc="0" locked="0" layoutInCell="1" allowOverlap="1" wp14:anchorId="07227194" wp14:editId="7539583F">
                <wp:simplePos x="0" y="0"/>
                <wp:positionH relativeFrom="column">
                  <wp:posOffset>-490855</wp:posOffset>
                </wp:positionH>
                <wp:positionV relativeFrom="paragraph">
                  <wp:posOffset>94615</wp:posOffset>
                </wp:positionV>
                <wp:extent cx="5546725" cy="1524000"/>
                <wp:effectExtent l="0" t="0" r="15875" b="19050"/>
                <wp:wrapSquare wrapText="bothSides"/>
                <wp:docPr id="14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6725" cy="1524000"/>
                        </a:xfrm>
                        <a:prstGeom prst="rect">
                          <a:avLst/>
                        </a:prstGeom>
                        <a:solidFill>
                          <a:srgbClr val="FFFFFF"/>
                        </a:solidFill>
                        <a:ln w="9525">
                          <a:solidFill>
                            <a:srgbClr val="000000"/>
                          </a:solidFill>
                          <a:miter lim="800000"/>
                          <a:headEnd/>
                          <a:tailEnd/>
                        </a:ln>
                      </wps:spPr>
                      <wps:txbx>
                        <w:txbxContent>
                          <w:p w14:paraId="07CF4EC8" w14:textId="77777777" w:rsidR="009B5C5A" w:rsidRDefault="009B5C5A" w:rsidP="00246909">
                            <w:pPr>
                              <w:pStyle w:val="BodyText"/>
                              <w:spacing w:before="100" w:line="230" w:lineRule="auto"/>
                              <w:ind w:left="199" w:right="190"/>
                            </w:pPr>
                            <w:r w:rsidRPr="00077731">
                              <w:rPr>
                                <w:rFonts w:cstheme="minorHAnsi"/>
                                <w:vertAlign w:val="superscript"/>
                              </w:rPr>
                              <w:t>!</w:t>
                            </w:r>
                            <w:r>
                              <w:rPr>
                                <w:color w:val="1F1F1F"/>
                              </w:rPr>
                              <w:t>:If ER/PR+veconsidermegestrolacetate160mg/day or Aromatase Inhibitor(exampleletrozole2.5mg/day)</w:t>
                            </w:r>
                          </w:p>
                          <w:p w14:paraId="370DFA57" w14:textId="77777777" w:rsidR="009B5C5A" w:rsidRDefault="009B5C5A" w:rsidP="00246909">
                            <w:pPr>
                              <w:pStyle w:val="BodyText"/>
                              <w:spacing w:before="100" w:line="230" w:lineRule="auto"/>
                              <w:ind w:left="199" w:right="190"/>
                              <w:rPr>
                                <w:color w:val="1F1F1F"/>
                              </w:rPr>
                            </w:pPr>
                            <w:r>
                              <w:rPr>
                                <w:color w:val="1F1F1F"/>
                              </w:rPr>
                              <w:t>Chemotherapy –Paclitaxel and Carboplatin, Gemcitabine and carboplatin, Liposomal Doxorubicin</w:t>
                            </w:r>
                          </w:p>
                          <w:p w14:paraId="3834B0AE" w14:textId="77777777" w:rsidR="009B5C5A" w:rsidRPr="008905A5" w:rsidRDefault="009B5C5A" w:rsidP="00246909">
                            <w:pPr>
                              <w:pStyle w:val="BodyText"/>
                              <w:spacing w:before="100" w:line="230" w:lineRule="auto"/>
                              <w:ind w:left="199" w:right="190"/>
                              <w:rPr>
                                <w:color w:val="1F1F1F"/>
                              </w:rPr>
                            </w:pPr>
                            <w:r w:rsidRPr="008905A5">
                              <w:rPr>
                                <w:color w:val="1F1F1F"/>
                              </w:rPr>
                              <w:t xml:space="preserve">MSI High after standard lines of therapy- Immunotherapy Pembrolizumab </w:t>
                            </w:r>
                          </w:p>
                          <w:p w14:paraId="2E49B17A" w14:textId="38E051C8" w:rsidR="009B5C5A" w:rsidRDefault="009B5C5A" w:rsidP="00246909">
                            <w:pPr>
                              <w:pStyle w:val="BodyText"/>
                              <w:spacing w:before="100" w:line="230" w:lineRule="auto"/>
                              <w:ind w:left="199" w:right="190"/>
                            </w:pPr>
                            <w:r w:rsidRPr="008905A5">
                              <w:rPr>
                                <w:color w:val="1F1F1F"/>
                              </w:rPr>
                              <w:t>Trastuzumab in HER2 positive tumours</w:t>
                            </w:r>
                          </w:p>
                          <w:p w14:paraId="5C2A4EF0" w14:textId="77777777" w:rsidR="009B5C5A" w:rsidRDefault="009B5C5A" w:rsidP="00246909"/>
                          <w:p w14:paraId="5E23412D" w14:textId="77777777" w:rsidR="009B5C5A" w:rsidRDefault="009B5C5A" w:rsidP="002469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227194" id="Text Box 206" o:spid="_x0000_s1230" type="#_x0000_t202" style="position:absolute;left:0;text-align:left;margin-left:-38.65pt;margin-top:7.45pt;width:436.75pt;height:120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">
                <v:path arrowok="t"/>
                <v:textbox>
                  <w:txbxContent>
                    <w:p w14:paraId="07CF4EC8" w14:textId="77777777" w:rsidR="009B5C5A" w:rsidRDefault="009B5C5A" w:rsidP="00246909">
                      <w:pPr>
                        <w:pStyle w:val="BodyText"/>
                        <w:spacing w:before="100" w:line="230" w:lineRule="auto"/>
                        <w:ind w:left="199" w:right="190"/>
                      </w:pPr>
                      <w:proofErr w:type="gramStart"/>
                      <w:r w:rsidRPr="00077731">
                        <w:rPr>
                          <w:rFonts w:cstheme="minorHAnsi"/>
                          <w:vertAlign w:val="superscript"/>
                        </w:rPr>
                        <w:t>!</w:t>
                      </w:r>
                      <w:r>
                        <w:rPr>
                          <w:color w:val="1F1F1F"/>
                        </w:rPr>
                        <w:t>:</w:t>
                      </w:r>
                      <w:proofErr w:type="gramEnd"/>
                      <w:r>
                        <w:rPr>
                          <w:color w:val="1F1F1F"/>
                        </w:rPr>
                        <w:t>If ER/PR+veconsidermegestrolacetate160mg/day or Aromatase Inhibitor(exampleletrozole2.5mg/day)</w:t>
                      </w:r>
                    </w:p>
                    <w:p w14:paraId="370DFA57" w14:textId="77777777" w:rsidR="009B5C5A" w:rsidRDefault="009B5C5A" w:rsidP="00246909">
                      <w:pPr>
                        <w:pStyle w:val="BodyText"/>
                        <w:spacing w:before="100" w:line="230" w:lineRule="auto"/>
                        <w:ind w:left="199" w:right="190"/>
                        <w:rPr>
                          <w:color w:val="1F1F1F"/>
                        </w:rPr>
                      </w:pPr>
                      <w:r>
                        <w:rPr>
                          <w:color w:val="1F1F1F"/>
                        </w:rPr>
                        <w:t>Chemotherapy –Paclitaxel and Carboplatin, Gemcitabine and carboplatin, Liposomal Doxorubicin</w:t>
                      </w:r>
                    </w:p>
                    <w:p w14:paraId="3834B0AE" w14:textId="77777777" w:rsidR="009B5C5A" w:rsidRPr="008905A5" w:rsidRDefault="009B5C5A" w:rsidP="00246909">
                      <w:pPr>
                        <w:pStyle w:val="BodyText"/>
                        <w:spacing w:before="100" w:line="230" w:lineRule="auto"/>
                        <w:ind w:left="199" w:right="190"/>
                        <w:rPr>
                          <w:color w:val="1F1F1F"/>
                        </w:rPr>
                      </w:pPr>
                      <w:r w:rsidRPr="008905A5">
                        <w:rPr>
                          <w:color w:val="1F1F1F"/>
                        </w:rPr>
                        <w:t xml:space="preserve">MSI High after standard lines of therapy- Immunotherapy Pembrolizumab </w:t>
                      </w:r>
                    </w:p>
                    <w:p w14:paraId="2E49B17A" w14:textId="38E051C8" w:rsidR="009B5C5A" w:rsidRDefault="009B5C5A" w:rsidP="00246909">
                      <w:pPr>
                        <w:pStyle w:val="BodyText"/>
                        <w:spacing w:before="100" w:line="230" w:lineRule="auto"/>
                        <w:ind w:left="199" w:right="190"/>
                      </w:pPr>
                      <w:r w:rsidRPr="008905A5">
                        <w:rPr>
                          <w:color w:val="1F1F1F"/>
                        </w:rPr>
                        <w:t>Trastuzumab in HER2 positive tumours</w:t>
                      </w:r>
                    </w:p>
                    <w:p w14:paraId="5C2A4EF0" w14:textId="77777777" w:rsidR="009B5C5A" w:rsidRDefault="009B5C5A" w:rsidP="00246909"/>
                    <w:p w14:paraId="5E23412D" w14:textId="77777777" w:rsidR="009B5C5A" w:rsidRDefault="009B5C5A" w:rsidP="00246909"/>
                  </w:txbxContent>
                </v:textbox>
                <w10:wrap type="square"/>
              </v:shape>
            </w:pict>
          </mc:Fallback>
        </mc:AlternateContent>
      </w:r>
    </w:p>
    <w:p w14:paraId="348649BF" w14:textId="77777777" w:rsidR="00246909" w:rsidRPr="00246909" w:rsidRDefault="00246909" w:rsidP="00246909">
      <w:pPr>
        <w:spacing w:after="0" w:line="240" w:lineRule="auto"/>
        <w:rPr>
          <w:rFonts w:eastAsiaTheme="minorEastAsia"/>
          <w:sz w:val="24"/>
          <w:szCs w:val="24"/>
          <w:lang w:val="en-US" w:eastAsia="ja-JP"/>
        </w:rPr>
      </w:pPr>
    </w:p>
    <w:p w14:paraId="1EC7F948" w14:textId="77777777" w:rsidR="00246909" w:rsidRPr="00246909" w:rsidRDefault="00246909" w:rsidP="00246909">
      <w:pPr>
        <w:spacing w:after="0" w:line="240" w:lineRule="auto"/>
        <w:rPr>
          <w:rFonts w:eastAsiaTheme="minorEastAsia"/>
          <w:sz w:val="24"/>
          <w:szCs w:val="24"/>
          <w:lang w:val="en-US" w:eastAsia="ja-JP"/>
        </w:rPr>
      </w:pPr>
    </w:p>
    <w:p w14:paraId="78B31146" w14:textId="77777777" w:rsidR="006B1E99" w:rsidRDefault="006B1E99" w:rsidP="006B1E99">
      <w:pPr>
        <w:tabs>
          <w:tab w:val="left" w:pos="2950"/>
        </w:tabs>
        <w:rPr>
          <w:rFonts w:eastAsia="Calibri" w:cs="Calibri"/>
          <w:sz w:val="24"/>
          <w:szCs w:val="24"/>
          <w:lang w:val="en-US"/>
        </w:rPr>
      </w:pPr>
    </w:p>
    <w:p w14:paraId="08AAADA2" w14:textId="77777777" w:rsidR="000B3E1E" w:rsidRDefault="000B3E1E" w:rsidP="000B3E1E">
      <w:pPr>
        <w:spacing w:line="360" w:lineRule="auto"/>
        <w:contextualSpacing/>
        <w:jc w:val="both"/>
        <w:rPr>
          <w:rFonts w:eastAsiaTheme="minorEastAsia"/>
          <w:b/>
          <w:color w:val="0070C0"/>
          <w:sz w:val="24"/>
          <w:szCs w:val="24"/>
          <w:lang w:val="en-US" w:eastAsia="ja-JP"/>
        </w:rPr>
      </w:pPr>
    </w:p>
    <w:p w14:paraId="16D3D56E" w14:textId="77777777" w:rsidR="006176F8" w:rsidRDefault="006176F8" w:rsidP="000B3E1E">
      <w:pPr>
        <w:spacing w:line="360" w:lineRule="auto"/>
        <w:contextualSpacing/>
        <w:jc w:val="both"/>
        <w:rPr>
          <w:rFonts w:eastAsiaTheme="minorEastAsia"/>
          <w:b/>
          <w:color w:val="0070C0"/>
          <w:sz w:val="24"/>
          <w:szCs w:val="24"/>
          <w:lang w:val="en-US" w:eastAsia="ja-JP"/>
        </w:rPr>
      </w:pPr>
    </w:p>
    <w:p w14:paraId="57AF8B91" w14:textId="77777777" w:rsidR="006176F8" w:rsidRDefault="006176F8" w:rsidP="000B3E1E">
      <w:pPr>
        <w:spacing w:line="360" w:lineRule="auto"/>
        <w:contextualSpacing/>
        <w:jc w:val="both"/>
        <w:rPr>
          <w:rFonts w:eastAsiaTheme="minorEastAsia"/>
          <w:b/>
          <w:color w:val="0070C0"/>
          <w:sz w:val="24"/>
          <w:szCs w:val="24"/>
          <w:lang w:val="en-US" w:eastAsia="ja-JP"/>
        </w:rPr>
      </w:pPr>
    </w:p>
    <w:tbl>
      <w:tblPr>
        <w:tblStyle w:val="TableGrid5"/>
        <w:tblpPr w:leftFromText="180" w:rightFromText="180" w:vertAnchor="page" w:horzAnchor="margin" w:tblpY="15136"/>
        <w:tblW w:w="12598" w:type="dxa"/>
        <w:tblLayout w:type="fixed"/>
        <w:tblLook w:val="04A0" w:firstRow="1" w:lastRow="0" w:firstColumn="1" w:lastColumn="0" w:noHBand="0" w:noVBand="1"/>
      </w:tblPr>
      <w:tblGrid>
        <w:gridCol w:w="1271"/>
        <w:gridCol w:w="2977"/>
        <w:gridCol w:w="2268"/>
        <w:gridCol w:w="992"/>
        <w:gridCol w:w="5090"/>
      </w:tblGrid>
      <w:tr w:rsidR="006176F8" w:rsidRPr="000B3E1E" w14:paraId="2B62309C" w14:textId="77777777" w:rsidTr="00AE2A97">
        <w:trPr>
          <w:trHeight w:val="620"/>
        </w:trPr>
        <w:tc>
          <w:tcPr>
            <w:tcW w:w="1271" w:type="dxa"/>
          </w:tcPr>
          <w:p w14:paraId="048A12C5" w14:textId="77777777" w:rsidR="006176F8" w:rsidRPr="000B3E1E" w:rsidRDefault="006176F8" w:rsidP="006176F8">
            <w:pPr>
              <w:contextualSpacing/>
              <w:jc w:val="center"/>
              <w:rPr>
                <w:rFonts w:eastAsiaTheme="minorEastAsia"/>
                <w:b/>
                <w:sz w:val="24"/>
                <w:szCs w:val="24"/>
                <w:u w:val="single"/>
                <w:lang w:val="en-US" w:eastAsia="ja-JP"/>
              </w:rPr>
            </w:pPr>
          </w:p>
        </w:tc>
        <w:tc>
          <w:tcPr>
            <w:tcW w:w="11327" w:type="dxa"/>
            <w:gridSpan w:val="4"/>
            <w:vAlign w:val="center"/>
          </w:tcPr>
          <w:p w14:paraId="3FFEC1EB" w14:textId="77777777" w:rsidR="006176F8" w:rsidRPr="000B3E1E" w:rsidRDefault="006176F8" w:rsidP="006176F8">
            <w:pPr>
              <w:contextualSpacing/>
              <w:jc w:val="center"/>
              <w:rPr>
                <w:rFonts w:eastAsia="Calibri" w:cstheme="minorHAnsi"/>
                <w:sz w:val="24"/>
                <w:szCs w:val="24"/>
              </w:rPr>
            </w:pPr>
            <w:r w:rsidRPr="000B3E1E">
              <w:rPr>
                <w:rFonts w:eastAsiaTheme="minorEastAsia"/>
                <w:b/>
                <w:sz w:val="24"/>
                <w:szCs w:val="24"/>
                <w:u w:val="single"/>
                <w:lang w:val="en-US" w:eastAsia="ja-JP"/>
              </w:rPr>
              <w:t>Summary of Imaging and Management Recommendations for Endometrial Cancers</w:t>
            </w:r>
          </w:p>
        </w:tc>
      </w:tr>
      <w:tr w:rsidR="006176F8" w:rsidRPr="000B3E1E" w14:paraId="1DE7C0AB" w14:textId="77777777" w:rsidTr="00A41E4F">
        <w:trPr>
          <w:trHeight w:val="620"/>
        </w:trPr>
        <w:tc>
          <w:tcPr>
            <w:tcW w:w="1271" w:type="dxa"/>
            <w:vAlign w:val="center"/>
          </w:tcPr>
          <w:p w14:paraId="70EF9B26" w14:textId="77777777" w:rsidR="006176F8" w:rsidRPr="000B3E1E" w:rsidRDefault="006176F8" w:rsidP="006176F8">
            <w:pPr>
              <w:contextualSpacing/>
              <w:jc w:val="both"/>
              <w:rPr>
                <w:rFonts w:eastAsia="Calibri" w:cstheme="minorHAnsi"/>
                <w:sz w:val="24"/>
                <w:szCs w:val="24"/>
              </w:rPr>
            </w:pPr>
          </w:p>
        </w:tc>
        <w:tc>
          <w:tcPr>
            <w:tcW w:w="2977" w:type="dxa"/>
            <w:vAlign w:val="center"/>
          </w:tcPr>
          <w:p w14:paraId="331FEFC6" w14:textId="1AA31C48" w:rsidR="006176F8" w:rsidRPr="00402193" w:rsidRDefault="006176F8" w:rsidP="006176F8">
            <w:pPr>
              <w:contextualSpacing/>
              <w:jc w:val="both"/>
              <w:rPr>
                <w:rFonts w:eastAsia="Calibri" w:cstheme="minorHAnsi"/>
                <w:b/>
                <w:sz w:val="24"/>
                <w:szCs w:val="24"/>
              </w:rPr>
            </w:pPr>
            <w:r>
              <w:rPr>
                <w:rFonts w:eastAsia="Calibri" w:cstheme="minorHAnsi"/>
                <w:b/>
                <w:sz w:val="24"/>
                <w:szCs w:val="24"/>
              </w:rPr>
              <w:t>(a)</w:t>
            </w:r>
            <w:r w:rsidR="0059118C">
              <w:rPr>
                <w:rFonts w:eastAsia="Calibri" w:cstheme="minorHAnsi"/>
                <w:b/>
                <w:sz w:val="24"/>
                <w:szCs w:val="24"/>
              </w:rPr>
              <w:t>Essential</w:t>
            </w:r>
          </w:p>
        </w:tc>
        <w:tc>
          <w:tcPr>
            <w:tcW w:w="2268" w:type="dxa"/>
            <w:vAlign w:val="center"/>
          </w:tcPr>
          <w:p w14:paraId="6B3E5937" w14:textId="2997E85C" w:rsidR="006176F8" w:rsidRPr="00402193" w:rsidRDefault="006176F8" w:rsidP="006176F8">
            <w:pPr>
              <w:contextualSpacing/>
              <w:jc w:val="both"/>
              <w:rPr>
                <w:rFonts w:eastAsia="Calibri" w:cstheme="minorHAnsi"/>
                <w:b/>
                <w:sz w:val="24"/>
                <w:szCs w:val="24"/>
              </w:rPr>
            </w:pPr>
            <w:r w:rsidRPr="00402193">
              <w:rPr>
                <w:rFonts w:eastAsia="Calibri" w:cstheme="minorHAnsi"/>
                <w:b/>
                <w:sz w:val="24"/>
                <w:szCs w:val="24"/>
              </w:rPr>
              <w:t>(b)</w:t>
            </w:r>
            <w:r w:rsidR="0059118C">
              <w:rPr>
                <w:rFonts w:eastAsia="Calibri" w:cstheme="minorHAnsi"/>
                <w:b/>
                <w:sz w:val="24"/>
                <w:szCs w:val="24"/>
              </w:rPr>
              <w:t xml:space="preserve">Optimal </w:t>
            </w:r>
          </w:p>
        </w:tc>
        <w:tc>
          <w:tcPr>
            <w:tcW w:w="992" w:type="dxa"/>
            <w:vAlign w:val="center"/>
          </w:tcPr>
          <w:p w14:paraId="51F18E76" w14:textId="77777777" w:rsidR="006176F8" w:rsidRPr="00402193" w:rsidRDefault="006176F8" w:rsidP="006176F8">
            <w:pPr>
              <w:contextualSpacing/>
              <w:jc w:val="both"/>
              <w:rPr>
                <w:rFonts w:eastAsia="Calibri" w:cstheme="minorHAnsi"/>
                <w:b/>
                <w:sz w:val="24"/>
                <w:szCs w:val="24"/>
              </w:rPr>
            </w:pPr>
            <w:r w:rsidRPr="00402193">
              <w:rPr>
                <w:rFonts w:eastAsia="Calibri" w:cstheme="minorHAnsi"/>
                <w:b/>
                <w:sz w:val="24"/>
                <w:szCs w:val="24"/>
              </w:rPr>
              <w:t>(c)</w:t>
            </w:r>
            <w:r>
              <w:rPr>
                <w:rFonts w:eastAsia="Calibri" w:cstheme="minorHAnsi"/>
                <w:b/>
                <w:sz w:val="24"/>
                <w:szCs w:val="24"/>
              </w:rPr>
              <w:t>Optional</w:t>
            </w:r>
          </w:p>
        </w:tc>
        <w:tc>
          <w:tcPr>
            <w:tcW w:w="5090" w:type="dxa"/>
            <w:vAlign w:val="center"/>
          </w:tcPr>
          <w:p w14:paraId="3AF32BE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Remarks</w:t>
            </w:r>
          </w:p>
        </w:tc>
      </w:tr>
      <w:tr w:rsidR="006176F8" w:rsidRPr="000B3E1E" w14:paraId="69F4F3DC" w14:textId="77777777" w:rsidTr="00A41E4F">
        <w:trPr>
          <w:trHeight w:val="2080"/>
        </w:trPr>
        <w:tc>
          <w:tcPr>
            <w:tcW w:w="1271" w:type="dxa"/>
          </w:tcPr>
          <w:p w14:paraId="5ED716BE" w14:textId="77777777" w:rsidR="006176F8" w:rsidRPr="000B3E1E" w:rsidRDefault="006176F8" w:rsidP="006176F8">
            <w:pPr>
              <w:ind w:left="15" w:hanging="15"/>
              <w:contextualSpacing/>
              <w:jc w:val="both"/>
              <w:rPr>
                <w:rFonts w:eastAsia="Calibri" w:cstheme="minorHAnsi"/>
                <w:sz w:val="24"/>
                <w:szCs w:val="24"/>
              </w:rPr>
            </w:pPr>
            <w:r w:rsidRPr="000B3E1E">
              <w:rPr>
                <w:rFonts w:eastAsia="Calibri" w:cstheme="minorHAnsi"/>
                <w:b/>
                <w:bCs/>
                <w:sz w:val="24"/>
                <w:szCs w:val="24"/>
              </w:rPr>
              <w:t xml:space="preserve">Disease Clinically confined to body of uterus </w:t>
            </w:r>
          </w:p>
        </w:tc>
        <w:tc>
          <w:tcPr>
            <w:tcW w:w="2977" w:type="dxa"/>
          </w:tcPr>
          <w:p w14:paraId="7C9060D2" w14:textId="77777777" w:rsidR="006176F8" w:rsidRPr="007758F5" w:rsidRDefault="006176F8" w:rsidP="006176F8">
            <w:pPr>
              <w:contextualSpacing/>
              <w:rPr>
                <w:rFonts w:eastAsia="Calibri" w:cstheme="minorHAnsi"/>
                <w:b/>
                <w:sz w:val="24"/>
                <w:szCs w:val="24"/>
              </w:rPr>
            </w:pPr>
            <w:r w:rsidRPr="007758F5">
              <w:rPr>
                <w:rFonts w:eastAsia="Calibri" w:cstheme="minorHAnsi"/>
                <w:b/>
                <w:sz w:val="24"/>
                <w:szCs w:val="24"/>
              </w:rPr>
              <w:t xml:space="preserve">Pre-treatment Workup </w:t>
            </w:r>
          </w:p>
          <w:p w14:paraId="49DF4469" w14:textId="77777777" w:rsidR="006176F8" w:rsidRPr="007758F5" w:rsidRDefault="006176F8" w:rsidP="006176F8">
            <w:pPr>
              <w:contextualSpacing/>
              <w:rPr>
                <w:rFonts w:eastAsia="Calibri" w:cstheme="minorHAnsi"/>
                <w:sz w:val="24"/>
                <w:szCs w:val="24"/>
              </w:rPr>
            </w:pPr>
            <w:r w:rsidRPr="007758F5">
              <w:rPr>
                <w:rFonts w:eastAsia="Calibri" w:cstheme="minorHAnsi"/>
                <w:sz w:val="24"/>
                <w:szCs w:val="24"/>
              </w:rPr>
              <w:t>Endometrial biopsy +/-IHC</w:t>
            </w:r>
          </w:p>
          <w:p w14:paraId="15504E2F" w14:textId="77777777" w:rsidR="006176F8" w:rsidRPr="007758F5" w:rsidRDefault="006176F8" w:rsidP="006176F8">
            <w:pPr>
              <w:contextualSpacing/>
              <w:rPr>
                <w:rFonts w:eastAsia="Calibri" w:cstheme="minorHAnsi"/>
                <w:sz w:val="24"/>
                <w:szCs w:val="24"/>
              </w:rPr>
            </w:pPr>
            <w:r w:rsidRPr="007758F5">
              <w:rPr>
                <w:rFonts w:eastAsia="Calibri" w:cstheme="minorHAnsi"/>
                <w:sz w:val="24"/>
                <w:szCs w:val="24"/>
              </w:rPr>
              <w:t xml:space="preserve">Complete Hemogram, </w:t>
            </w:r>
          </w:p>
          <w:p w14:paraId="44D412FA" w14:textId="77777777" w:rsidR="006176F8" w:rsidRPr="007758F5" w:rsidRDefault="006176F8" w:rsidP="006176F8">
            <w:pPr>
              <w:contextualSpacing/>
              <w:rPr>
                <w:rFonts w:eastAsia="Calibri" w:cstheme="minorHAnsi"/>
                <w:sz w:val="24"/>
                <w:szCs w:val="24"/>
              </w:rPr>
            </w:pPr>
            <w:r w:rsidRPr="007758F5">
              <w:rPr>
                <w:rFonts w:eastAsia="Calibri" w:cstheme="minorHAnsi"/>
                <w:sz w:val="24"/>
                <w:szCs w:val="24"/>
              </w:rPr>
              <w:t xml:space="preserve">Renal and Liver Function tests, Electrocardiogram </w:t>
            </w:r>
          </w:p>
          <w:p w14:paraId="16E8D99D" w14:textId="77777777" w:rsidR="006176F8" w:rsidRPr="007758F5" w:rsidRDefault="006176F8" w:rsidP="006176F8">
            <w:pPr>
              <w:contextualSpacing/>
              <w:jc w:val="both"/>
              <w:rPr>
                <w:rFonts w:eastAsia="Calibri" w:cstheme="minorHAnsi"/>
                <w:sz w:val="24"/>
                <w:szCs w:val="24"/>
              </w:rPr>
            </w:pPr>
          </w:p>
          <w:p w14:paraId="7DF118E0"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Imaging</w:t>
            </w:r>
          </w:p>
          <w:p w14:paraId="25543619"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Chest radiograph</w:t>
            </w:r>
          </w:p>
          <w:p w14:paraId="2AAC2624" w14:textId="7573B0B2"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USG(TAS+TVS) abdomen+ pelvis</w:t>
            </w:r>
          </w:p>
          <w:p w14:paraId="5E0BB865" w14:textId="07A8F978" w:rsidR="008B68D1" w:rsidRPr="007758F5" w:rsidRDefault="008B68D1" w:rsidP="006176F8">
            <w:pPr>
              <w:contextualSpacing/>
              <w:jc w:val="both"/>
              <w:rPr>
                <w:rFonts w:eastAsia="Calibri" w:cstheme="minorHAnsi"/>
                <w:sz w:val="24"/>
                <w:szCs w:val="24"/>
              </w:rPr>
            </w:pPr>
          </w:p>
          <w:p w14:paraId="3E0D9272" w14:textId="77777777" w:rsidR="006176F8" w:rsidRPr="007758F5" w:rsidRDefault="006176F8" w:rsidP="006176F8">
            <w:pPr>
              <w:contextualSpacing/>
              <w:jc w:val="both"/>
              <w:rPr>
                <w:rFonts w:eastAsia="Calibri" w:cstheme="minorHAnsi"/>
                <w:sz w:val="24"/>
                <w:szCs w:val="24"/>
              </w:rPr>
            </w:pPr>
          </w:p>
          <w:p w14:paraId="68B665A8" w14:textId="57E67FCE" w:rsidR="00A41E4F" w:rsidRPr="007758F5" w:rsidRDefault="00AE2A97" w:rsidP="006176F8">
            <w:pPr>
              <w:contextualSpacing/>
              <w:jc w:val="both"/>
              <w:rPr>
                <w:rFonts w:eastAsia="Calibri" w:cstheme="minorHAnsi"/>
                <w:sz w:val="24"/>
                <w:szCs w:val="24"/>
              </w:rPr>
            </w:pPr>
            <w:r w:rsidRPr="007758F5">
              <w:rPr>
                <w:rFonts w:eastAsia="Calibri" w:cstheme="minorHAnsi"/>
                <w:sz w:val="24"/>
                <w:szCs w:val="24"/>
              </w:rPr>
              <w:t xml:space="preserve"> </w:t>
            </w:r>
          </w:p>
          <w:p w14:paraId="59C7FF3D" w14:textId="6897BB4C" w:rsidR="00A41E4F" w:rsidRPr="007758F5" w:rsidRDefault="00A41E4F" w:rsidP="006176F8">
            <w:pPr>
              <w:contextualSpacing/>
              <w:jc w:val="both"/>
              <w:rPr>
                <w:rFonts w:eastAsia="Calibri" w:cstheme="minorHAnsi"/>
                <w:sz w:val="24"/>
                <w:szCs w:val="24"/>
              </w:rPr>
            </w:pPr>
          </w:p>
          <w:p w14:paraId="1FF94148" w14:textId="384A257F" w:rsidR="00A41E4F" w:rsidRPr="007758F5" w:rsidRDefault="00A41E4F" w:rsidP="006176F8">
            <w:pPr>
              <w:contextualSpacing/>
              <w:jc w:val="both"/>
              <w:rPr>
                <w:rFonts w:eastAsia="Calibri" w:cstheme="minorHAnsi"/>
                <w:sz w:val="24"/>
                <w:szCs w:val="24"/>
              </w:rPr>
            </w:pPr>
          </w:p>
          <w:p w14:paraId="0F8D57C6" w14:textId="3C6D0A37" w:rsidR="00A41E4F" w:rsidRPr="007758F5" w:rsidRDefault="00A41E4F" w:rsidP="006176F8">
            <w:pPr>
              <w:contextualSpacing/>
              <w:jc w:val="both"/>
              <w:rPr>
                <w:rFonts w:eastAsia="Calibri" w:cstheme="minorHAnsi"/>
                <w:sz w:val="24"/>
                <w:szCs w:val="24"/>
              </w:rPr>
            </w:pPr>
          </w:p>
          <w:p w14:paraId="3E2DBE2A" w14:textId="7BE53775" w:rsidR="00A41E4F" w:rsidRPr="007758F5" w:rsidRDefault="00A41E4F" w:rsidP="006176F8">
            <w:pPr>
              <w:contextualSpacing/>
              <w:jc w:val="both"/>
              <w:rPr>
                <w:rFonts w:eastAsia="Calibri" w:cstheme="minorHAnsi"/>
                <w:sz w:val="24"/>
                <w:szCs w:val="24"/>
              </w:rPr>
            </w:pPr>
          </w:p>
          <w:p w14:paraId="238D7A6B" w14:textId="059E188A" w:rsidR="00A41E4F" w:rsidRPr="007758F5" w:rsidRDefault="00A41E4F" w:rsidP="006176F8">
            <w:pPr>
              <w:contextualSpacing/>
              <w:jc w:val="both"/>
              <w:rPr>
                <w:rFonts w:eastAsia="Calibri" w:cstheme="minorHAnsi"/>
                <w:sz w:val="24"/>
                <w:szCs w:val="24"/>
              </w:rPr>
            </w:pPr>
          </w:p>
          <w:p w14:paraId="1D202C6B" w14:textId="7654C6E1" w:rsidR="00A41E4F" w:rsidRPr="007758F5" w:rsidRDefault="00A41E4F" w:rsidP="006176F8">
            <w:pPr>
              <w:contextualSpacing/>
              <w:jc w:val="both"/>
              <w:rPr>
                <w:rFonts w:eastAsia="Calibri" w:cstheme="minorHAnsi"/>
                <w:sz w:val="24"/>
                <w:szCs w:val="24"/>
              </w:rPr>
            </w:pPr>
          </w:p>
          <w:p w14:paraId="2D5EA6EB" w14:textId="23363E8B" w:rsidR="00A41E4F" w:rsidRPr="007758F5" w:rsidRDefault="00A41E4F" w:rsidP="006176F8">
            <w:pPr>
              <w:contextualSpacing/>
              <w:jc w:val="both"/>
              <w:rPr>
                <w:rFonts w:eastAsia="Calibri" w:cstheme="minorHAnsi"/>
                <w:sz w:val="24"/>
                <w:szCs w:val="24"/>
              </w:rPr>
            </w:pPr>
          </w:p>
          <w:p w14:paraId="730A24AC" w14:textId="672DD3F1" w:rsidR="00A41E4F" w:rsidRPr="007758F5" w:rsidRDefault="00A41E4F" w:rsidP="006176F8">
            <w:pPr>
              <w:contextualSpacing/>
              <w:jc w:val="both"/>
              <w:rPr>
                <w:rFonts w:eastAsia="Calibri" w:cstheme="minorHAnsi"/>
                <w:sz w:val="24"/>
                <w:szCs w:val="24"/>
              </w:rPr>
            </w:pPr>
          </w:p>
          <w:p w14:paraId="6428AF52" w14:textId="7330BFBC" w:rsidR="00A41E4F" w:rsidRPr="007758F5" w:rsidRDefault="00671B6E" w:rsidP="006176F8">
            <w:pPr>
              <w:contextualSpacing/>
              <w:jc w:val="both"/>
              <w:rPr>
                <w:rFonts w:eastAsia="Calibri" w:cstheme="minorHAnsi"/>
                <w:sz w:val="24"/>
                <w:szCs w:val="24"/>
              </w:rPr>
            </w:pPr>
            <w:r w:rsidRPr="007758F5">
              <w:rPr>
                <w:rFonts w:eastAsia="Calibri" w:cstheme="minorHAnsi"/>
                <w:sz w:val="24"/>
                <w:szCs w:val="24"/>
              </w:rPr>
              <w:t>Pathology</w:t>
            </w:r>
          </w:p>
          <w:p w14:paraId="30388576" w14:textId="147C2A8E" w:rsidR="00671B6E" w:rsidRPr="007758F5" w:rsidRDefault="00671B6E" w:rsidP="006176F8">
            <w:pPr>
              <w:contextualSpacing/>
              <w:jc w:val="both"/>
              <w:rPr>
                <w:rFonts w:eastAsia="Calibri" w:cstheme="minorHAnsi"/>
                <w:sz w:val="24"/>
                <w:szCs w:val="24"/>
              </w:rPr>
            </w:pPr>
            <w:r w:rsidRPr="007758F5">
              <w:rPr>
                <w:rFonts w:eastAsia="Calibri" w:cstheme="minorHAnsi"/>
                <w:sz w:val="24"/>
                <w:szCs w:val="24"/>
              </w:rPr>
              <w:t>Tumour type, grade, depth of invasion, LVSI</w:t>
            </w:r>
          </w:p>
          <w:p w14:paraId="716E38AD" w14:textId="2C814161" w:rsidR="00A41E4F" w:rsidRPr="007758F5" w:rsidRDefault="00A41E4F" w:rsidP="006176F8">
            <w:pPr>
              <w:contextualSpacing/>
              <w:jc w:val="both"/>
              <w:rPr>
                <w:rFonts w:eastAsia="Calibri" w:cstheme="minorHAnsi"/>
                <w:sz w:val="24"/>
                <w:szCs w:val="24"/>
              </w:rPr>
            </w:pPr>
          </w:p>
          <w:p w14:paraId="75B5FBE1" w14:textId="77777777" w:rsidR="00A41E4F" w:rsidRPr="007758F5" w:rsidRDefault="00A41E4F" w:rsidP="006176F8">
            <w:pPr>
              <w:contextualSpacing/>
              <w:jc w:val="both"/>
              <w:rPr>
                <w:rFonts w:eastAsia="Calibri" w:cstheme="minorHAnsi"/>
                <w:sz w:val="24"/>
                <w:szCs w:val="24"/>
              </w:rPr>
            </w:pPr>
          </w:p>
          <w:p w14:paraId="29B802B2" w14:textId="4579B235" w:rsidR="006176F8" w:rsidRPr="007758F5" w:rsidRDefault="006176F8" w:rsidP="006176F8">
            <w:pPr>
              <w:contextualSpacing/>
              <w:jc w:val="both"/>
              <w:rPr>
                <w:rFonts w:eastAsia="Calibri" w:cstheme="minorHAnsi"/>
                <w:i/>
                <w:iCs/>
                <w:sz w:val="24"/>
                <w:szCs w:val="24"/>
              </w:rPr>
            </w:pPr>
            <w:r w:rsidRPr="007758F5">
              <w:rPr>
                <w:rFonts w:eastAsia="Calibri" w:cstheme="minorHAnsi"/>
                <w:sz w:val="24"/>
                <w:szCs w:val="24"/>
              </w:rPr>
              <w:t>Surgery</w:t>
            </w:r>
          </w:p>
          <w:p w14:paraId="134C33FE" w14:textId="3BE4DEC8" w:rsidR="006176F8" w:rsidRPr="007758F5" w:rsidRDefault="006176F8" w:rsidP="006176F8">
            <w:pPr>
              <w:contextualSpacing/>
              <w:jc w:val="both"/>
              <w:rPr>
                <w:rFonts w:eastAsia="Calibri" w:cstheme="minorHAnsi"/>
                <w:sz w:val="24"/>
                <w:szCs w:val="24"/>
              </w:rPr>
            </w:pPr>
            <w:r w:rsidRPr="007758F5">
              <w:rPr>
                <w:rFonts w:eastAsia="Calibri" w:cstheme="minorHAnsi"/>
                <w:i/>
                <w:iCs/>
                <w:sz w:val="24"/>
                <w:szCs w:val="24"/>
              </w:rPr>
              <w:t xml:space="preserve">Approach: </w:t>
            </w:r>
            <w:r w:rsidRPr="007758F5">
              <w:rPr>
                <w:rFonts w:eastAsia="Calibri" w:cstheme="minorHAnsi"/>
                <w:sz w:val="24"/>
                <w:szCs w:val="24"/>
              </w:rPr>
              <w:t xml:space="preserve">Open/ </w:t>
            </w:r>
            <w:r w:rsidR="00312225" w:rsidRPr="007758F5">
              <w:rPr>
                <w:rFonts w:eastAsia="Calibri" w:cstheme="minorHAnsi"/>
                <w:sz w:val="24"/>
                <w:szCs w:val="24"/>
              </w:rPr>
              <w:t>MIS(Laparoscopic)</w:t>
            </w:r>
          </w:p>
          <w:p w14:paraId="6D735C21" w14:textId="77777777" w:rsidR="006176F8" w:rsidRPr="007758F5" w:rsidRDefault="006176F8" w:rsidP="006176F8">
            <w:pPr>
              <w:contextualSpacing/>
              <w:jc w:val="both"/>
              <w:rPr>
                <w:rFonts w:eastAsia="Calibri" w:cstheme="minorHAnsi"/>
                <w:sz w:val="24"/>
                <w:szCs w:val="24"/>
              </w:rPr>
            </w:pPr>
          </w:p>
          <w:p w14:paraId="7DA25B6A"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 xml:space="preserve">Peritoneal Cytology </w:t>
            </w:r>
          </w:p>
          <w:p w14:paraId="5899F468" w14:textId="77777777" w:rsidR="006176F8" w:rsidRPr="007758F5" w:rsidRDefault="006176F8" w:rsidP="006176F8">
            <w:pPr>
              <w:contextualSpacing/>
              <w:jc w:val="both"/>
              <w:rPr>
                <w:rFonts w:eastAsia="Calibri" w:cstheme="minorHAnsi"/>
                <w:sz w:val="24"/>
                <w:szCs w:val="24"/>
              </w:rPr>
            </w:pPr>
          </w:p>
          <w:p w14:paraId="25422036" w14:textId="6A0DF73C"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 Histology; gr 1/2 without deep myommertial</w:t>
            </w:r>
            <w:r w:rsidR="00A41E4F" w:rsidRPr="007758F5">
              <w:rPr>
                <w:rFonts w:eastAsia="Calibri" w:cstheme="minorHAnsi"/>
                <w:sz w:val="24"/>
                <w:szCs w:val="24"/>
              </w:rPr>
              <w:t xml:space="preserve"> </w:t>
            </w:r>
            <w:r w:rsidRPr="007758F5">
              <w:rPr>
                <w:rFonts w:eastAsia="Calibri" w:cstheme="minorHAnsi"/>
                <w:sz w:val="24"/>
                <w:szCs w:val="24"/>
              </w:rPr>
              <w:t>involvement:</w:t>
            </w:r>
            <w:r w:rsidR="00A41E4F" w:rsidRPr="007758F5">
              <w:rPr>
                <w:rFonts w:eastAsia="Calibri" w:cstheme="minorHAnsi"/>
                <w:sz w:val="24"/>
                <w:szCs w:val="24"/>
              </w:rPr>
              <w:t xml:space="preserve"> </w:t>
            </w:r>
            <w:r w:rsidRPr="007758F5">
              <w:rPr>
                <w:rFonts w:eastAsia="Calibri" w:cstheme="minorHAnsi"/>
                <w:sz w:val="24"/>
                <w:szCs w:val="24"/>
              </w:rPr>
              <w:t>Extrafascial Type I Hysterectomy with bilateral salphingo-oophorectomy with lymph node assessment +/-BPLND</w:t>
            </w:r>
          </w:p>
          <w:p w14:paraId="74DA76B4" w14:textId="77777777" w:rsidR="006176F8" w:rsidRPr="007758F5" w:rsidRDefault="006176F8" w:rsidP="006176F8">
            <w:pPr>
              <w:contextualSpacing/>
              <w:jc w:val="both"/>
              <w:rPr>
                <w:rFonts w:eastAsia="Calibri" w:cstheme="minorHAnsi"/>
                <w:sz w:val="24"/>
                <w:szCs w:val="24"/>
              </w:rPr>
            </w:pPr>
          </w:p>
          <w:p w14:paraId="7C08D557" w14:textId="0D6A9B51"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 Histology; gr3 or deep myomet</w:t>
            </w:r>
            <w:r w:rsidR="008E4A62" w:rsidRPr="007758F5">
              <w:rPr>
                <w:rFonts w:eastAsia="Calibri" w:cstheme="minorHAnsi"/>
                <w:sz w:val="24"/>
                <w:szCs w:val="24"/>
              </w:rPr>
              <w:t>r</w:t>
            </w:r>
            <w:r w:rsidRPr="007758F5">
              <w:rPr>
                <w:rFonts w:eastAsia="Calibri" w:cstheme="minorHAnsi"/>
                <w:sz w:val="24"/>
                <w:szCs w:val="24"/>
              </w:rPr>
              <w:t xml:space="preserve">ial involvement   </w:t>
            </w:r>
          </w:p>
          <w:p w14:paraId="79ED77D8"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Extrafascial Type I Hysterectomy with bilateral salphingo-oophorectomy with BPLND +/- retroperitoneal  lymphadenectomy</w:t>
            </w:r>
          </w:p>
          <w:p w14:paraId="261B8272" w14:textId="77777777" w:rsidR="006176F8" w:rsidRPr="007758F5" w:rsidRDefault="006176F8" w:rsidP="006176F8">
            <w:pPr>
              <w:contextualSpacing/>
              <w:jc w:val="both"/>
              <w:rPr>
                <w:rFonts w:eastAsia="Calibri" w:cstheme="minorHAnsi"/>
                <w:sz w:val="24"/>
                <w:szCs w:val="24"/>
              </w:rPr>
            </w:pPr>
          </w:p>
          <w:p w14:paraId="08681553"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II Histology: Extrafascial Type I Hysterectomy with bilateral salphingo-oophorectomy with pelvic and para-aortic lymph node dissection with infracolicmentectomy.</w:t>
            </w:r>
          </w:p>
          <w:p w14:paraId="1C06D6B0" w14:textId="77777777" w:rsidR="006176F8" w:rsidRPr="007758F5" w:rsidRDefault="006176F8" w:rsidP="006176F8">
            <w:pPr>
              <w:contextualSpacing/>
              <w:jc w:val="both"/>
              <w:rPr>
                <w:rFonts w:eastAsia="Calibri" w:cstheme="minorHAnsi"/>
                <w:sz w:val="24"/>
                <w:szCs w:val="24"/>
              </w:rPr>
            </w:pPr>
          </w:p>
          <w:p w14:paraId="4D66E6FE"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 xml:space="preserve">Retroperitoneal  lymphadenectomy-  </w:t>
            </w:r>
          </w:p>
          <w:p w14:paraId="7FB87BEE"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II histology,</w:t>
            </w:r>
          </w:p>
          <w:p w14:paraId="38512B8F" w14:textId="47CD979B" w:rsidR="008E4A62" w:rsidRPr="007758F5" w:rsidRDefault="006176F8" w:rsidP="008E4A62">
            <w:pPr>
              <w:contextualSpacing/>
              <w:jc w:val="both"/>
              <w:rPr>
                <w:rFonts w:eastAsia="Calibri" w:cstheme="minorHAnsi"/>
                <w:sz w:val="24"/>
                <w:szCs w:val="24"/>
              </w:rPr>
            </w:pPr>
            <w:r w:rsidRPr="007758F5">
              <w:rPr>
                <w:rFonts w:eastAsia="Calibri" w:cstheme="minorHAnsi"/>
                <w:sz w:val="24"/>
                <w:szCs w:val="24"/>
              </w:rPr>
              <w:t>Positive pelvic node, enlarged RP nodes</w:t>
            </w:r>
            <w:r w:rsidR="008E4A62" w:rsidRPr="007758F5">
              <w:rPr>
                <w:rFonts w:eastAsia="Calibri" w:cstheme="minorHAnsi"/>
                <w:sz w:val="24"/>
                <w:szCs w:val="24"/>
              </w:rPr>
              <w:t xml:space="preserve">, deep myometrial involvement   </w:t>
            </w:r>
          </w:p>
          <w:p w14:paraId="63775B9C" w14:textId="1D00EE95" w:rsidR="006176F8" w:rsidRPr="007758F5" w:rsidRDefault="006176F8" w:rsidP="006176F8">
            <w:pPr>
              <w:contextualSpacing/>
              <w:jc w:val="both"/>
              <w:rPr>
                <w:rFonts w:eastAsia="Calibri" w:cstheme="minorHAnsi"/>
                <w:sz w:val="24"/>
                <w:szCs w:val="24"/>
              </w:rPr>
            </w:pPr>
          </w:p>
          <w:p w14:paraId="75025D24" w14:textId="77777777" w:rsidR="006176F8" w:rsidRPr="007758F5" w:rsidRDefault="006176F8" w:rsidP="006176F8">
            <w:pPr>
              <w:contextualSpacing/>
              <w:jc w:val="both"/>
              <w:rPr>
                <w:rFonts w:eastAsia="Calibri" w:cstheme="minorHAnsi"/>
                <w:sz w:val="24"/>
                <w:szCs w:val="24"/>
              </w:rPr>
            </w:pPr>
          </w:p>
          <w:p w14:paraId="28B35B16" w14:textId="77777777" w:rsidR="006176F8" w:rsidRPr="007758F5" w:rsidRDefault="006176F8" w:rsidP="006176F8">
            <w:pPr>
              <w:contextualSpacing/>
              <w:jc w:val="both"/>
              <w:rPr>
                <w:rFonts w:eastAsia="Calibri" w:cstheme="minorHAnsi"/>
                <w:sz w:val="24"/>
                <w:szCs w:val="24"/>
              </w:rPr>
            </w:pPr>
          </w:p>
          <w:p w14:paraId="03BA185D"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Adjuvant</w:t>
            </w:r>
          </w:p>
          <w:p w14:paraId="15455233"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Stage IA</w:t>
            </w:r>
          </w:p>
          <w:p w14:paraId="1F6F1AAA"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 xml:space="preserve">Grade I/II with no LVSI: Observation </w:t>
            </w:r>
          </w:p>
          <w:p w14:paraId="045E9EB7"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Grade III with no LVSI: Vaginal Brachytherapy</w:t>
            </w:r>
          </w:p>
          <w:p w14:paraId="3CFB7360"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 xml:space="preserve">Grade I-III with LVSI: External beam Radiotherapy to Pelvis </w:t>
            </w:r>
          </w:p>
          <w:p w14:paraId="1585F9C0"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[Status of LVSI not known in view of poor processing/ lack of expertise: To consider as LVSI positive status]</w:t>
            </w:r>
          </w:p>
          <w:p w14:paraId="4FCB065A" w14:textId="77777777" w:rsidR="006176F8" w:rsidRPr="007758F5" w:rsidRDefault="006176F8" w:rsidP="006176F8">
            <w:pPr>
              <w:contextualSpacing/>
              <w:jc w:val="both"/>
              <w:rPr>
                <w:rFonts w:eastAsia="Calibri" w:cstheme="minorHAnsi"/>
                <w:sz w:val="24"/>
                <w:szCs w:val="24"/>
              </w:rPr>
            </w:pPr>
          </w:p>
          <w:p w14:paraId="3ABF8F1A"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II Histology: Considered as Grade III]</w:t>
            </w:r>
          </w:p>
          <w:p w14:paraId="61E19B34" w14:textId="77777777" w:rsidR="006176F8" w:rsidRPr="007758F5" w:rsidRDefault="006176F8" w:rsidP="006176F8">
            <w:pPr>
              <w:contextualSpacing/>
              <w:jc w:val="both"/>
              <w:rPr>
                <w:rFonts w:eastAsia="Calibri" w:cstheme="minorHAnsi"/>
                <w:sz w:val="24"/>
                <w:szCs w:val="24"/>
              </w:rPr>
            </w:pPr>
          </w:p>
          <w:p w14:paraId="270C1407"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Stage IB</w:t>
            </w:r>
          </w:p>
          <w:p w14:paraId="156906DE"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Grade I/II with no LVSI: Vaginal Brachytherapy</w:t>
            </w:r>
          </w:p>
          <w:p w14:paraId="79394092"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Grade I-III with LVSI: External beam Radiotherapy to Pelvis</w:t>
            </w:r>
          </w:p>
          <w:p w14:paraId="246F1DA6"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[Status of LVSI not known in view of poor processing/ lack of expertise: To consider as LVSI positive status]</w:t>
            </w:r>
          </w:p>
          <w:p w14:paraId="55D11F7A" w14:textId="77777777" w:rsidR="006176F8" w:rsidRPr="007758F5" w:rsidRDefault="006176F8" w:rsidP="006176F8">
            <w:pPr>
              <w:contextualSpacing/>
              <w:jc w:val="both"/>
              <w:rPr>
                <w:rFonts w:eastAsia="Calibri" w:cstheme="minorHAnsi"/>
                <w:sz w:val="24"/>
                <w:szCs w:val="24"/>
              </w:rPr>
            </w:pPr>
            <w:r w:rsidRPr="007758F5">
              <w:rPr>
                <w:rFonts w:eastAsia="Calibri" w:cstheme="minorHAnsi"/>
                <w:sz w:val="24"/>
                <w:szCs w:val="24"/>
              </w:rPr>
              <w:t>[Type II Histology: Considered as Grade III]</w:t>
            </w:r>
          </w:p>
          <w:p w14:paraId="52B171AC" w14:textId="77777777" w:rsidR="006176F8" w:rsidRPr="007758F5" w:rsidRDefault="006176F8" w:rsidP="006176F8">
            <w:pPr>
              <w:contextualSpacing/>
              <w:jc w:val="both"/>
              <w:rPr>
                <w:rFonts w:eastAsia="Calibri" w:cstheme="minorHAnsi"/>
                <w:sz w:val="24"/>
                <w:szCs w:val="24"/>
              </w:rPr>
            </w:pPr>
          </w:p>
          <w:p w14:paraId="410F500F" w14:textId="3F2A59DA" w:rsidR="006176F8" w:rsidRPr="007758F5" w:rsidRDefault="00DF3A38" w:rsidP="006176F8">
            <w:pPr>
              <w:contextualSpacing/>
              <w:jc w:val="both"/>
              <w:rPr>
                <w:rFonts w:eastAsia="Calibri" w:cstheme="minorHAnsi"/>
                <w:sz w:val="24"/>
                <w:szCs w:val="24"/>
              </w:rPr>
            </w:pPr>
            <w:r w:rsidRPr="007758F5">
              <w:rPr>
                <w:rFonts w:eastAsia="Calibri" w:cstheme="minorHAnsi"/>
                <w:sz w:val="24"/>
                <w:szCs w:val="24"/>
              </w:rPr>
              <w:t xml:space="preserve">External Beam radiation therapy using </w:t>
            </w:r>
            <w:r w:rsidR="00ED515B" w:rsidRPr="007758F5">
              <w:rPr>
                <w:rFonts w:eastAsia="Calibri" w:cstheme="minorHAnsi"/>
                <w:sz w:val="24"/>
                <w:szCs w:val="24"/>
              </w:rPr>
              <w:t>IMRT should be considered when available else 3DCRT may be used.</w:t>
            </w:r>
          </w:p>
          <w:p w14:paraId="41CFBD00" w14:textId="77777777" w:rsidR="00ED515B" w:rsidRPr="007758F5" w:rsidRDefault="00ED515B" w:rsidP="006176F8">
            <w:pPr>
              <w:contextualSpacing/>
              <w:jc w:val="both"/>
              <w:rPr>
                <w:rFonts w:eastAsia="Calibri" w:cstheme="minorHAnsi"/>
                <w:sz w:val="24"/>
                <w:szCs w:val="24"/>
              </w:rPr>
            </w:pPr>
          </w:p>
          <w:p w14:paraId="7C62B1F7" w14:textId="7312E9AD" w:rsidR="00ED515B" w:rsidRPr="007758F5" w:rsidRDefault="00ED515B" w:rsidP="006176F8">
            <w:pPr>
              <w:contextualSpacing/>
              <w:jc w:val="both"/>
              <w:rPr>
                <w:rFonts w:eastAsia="Calibri" w:cstheme="minorHAnsi"/>
                <w:sz w:val="24"/>
                <w:szCs w:val="24"/>
              </w:rPr>
            </w:pPr>
            <w:r w:rsidRPr="007758F5">
              <w:rPr>
                <w:rFonts w:eastAsia="Calibri" w:cstheme="minorHAnsi"/>
                <w:sz w:val="24"/>
                <w:szCs w:val="24"/>
              </w:rPr>
              <w:t>Referral to another centre may also be discussed for IMRT</w:t>
            </w:r>
            <w:r w:rsidR="00DF3A38" w:rsidRPr="007758F5">
              <w:rPr>
                <w:rFonts w:eastAsia="Calibri" w:cstheme="minorHAnsi"/>
                <w:sz w:val="24"/>
                <w:szCs w:val="24"/>
              </w:rPr>
              <w:t xml:space="preserve"> if feasible.</w:t>
            </w:r>
          </w:p>
        </w:tc>
        <w:tc>
          <w:tcPr>
            <w:tcW w:w="2268" w:type="dxa"/>
          </w:tcPr>
          <w:p w14:paraId="715252CE" w14:textId="77777777" w:rsidR="006176F8" w:rsidRPr="000B3E1E" w:rsidRDefault="006176F8" w:rsidP="006176F8">
            <w:pPr>
              <w:contextualSpacing/>
              <w:rPr>
                <w:rFonts w:eastAsia="Calibri" w:cstheme="minorHAnsi"/>
                <w:b/>
                <w:sz w:val="24"/>
                <w:szCs w:val="24"/>
              </w:rPr>
            </w:pPr>
            <w:r w:rsidRPr="000B3E1E">
              <w:rPr>
                <w:rFonts w:eastAsia="Calibri" w:cstheme="minorHAnsi"/>
                <w:b/>
                <w:sz w:val="24"/>
                <w:szCs w:val="24"/>
              </w:rPr>
              <w:t xml:space="preserve">Pre-treatment Workup </w:t>
            </w:r>
          </w:p>
          <w:p w14:paraId="7E3F8F42" w14:textId="77777777" w:rsidR="006176F8" w:rsidRPr="000B3E1E" w:rsidRDefault="006176F8" w:rsidP="006176F8">
            <w:pPr>
              <w:contextualSpacing/>
              <w:rPr>
                <w:rFonts w:eastAsia="Calibri" w:cstheme="minorHAnsi"/>
                <w:sz w:val="24"/>
                <w:szCs w:val="24"/>
              </w:rPr>
            </w:pPr>
            <w:r w:rsidRPr="000B3E1E">
              <w:rPr>
                <w:rFonts w:eastAsia="Calibri" w:cstheme="minorHAnsi"/>
                <w:sz w:val="24"/>
                <w:szCs w:val="24"/>
              </w:rPr>
              <w:t>Endometrial biopsy +/-IHC</w:t>
            </w:r>
          </w:p>
          <w:p w14:paraId="6767E2DE" w14:textId="77777777" w:rsidR="006176F8" w:rsidRPr="000B3E1E" w:rsidRDefault="006176F8" w:rsidP="006176F8">
            <w:pPr>
              <w:contextualSpacing/>
              <w:rPr>
                <w:rFonts w:eastAsia="Calibri" w:cstheme="minorHAnsi"/>
                <w:sz w:val="24"/>
                <w:szCs w:val="24"/>
              </w:rPr>
            </w:pPr>
            <w:r w:rsidRPr="000B3E1E">
              <w:rPr>
                <w:rFonts w:eastAsia="Calibri" w:cstheme="minorHAnsi"/>
                <w:sz w:val="24"/>
                <w:szCs w:val="24"/>
              </w:rPr>
              <w:t xml:space="preserve">Complete Hemogram, </w:t>
            </w:r>
          </w:p>
          <w:p w14:paraId="17773D49" w14:textId="77777777" w:rsidR="006176F8" w:rsidRPr="000B3E1E" w:rsidRDefault="006176F8" w:rsidP="006176F8">
            <w:pPr>
              <w:contextualSpacing/>
              <w:rPr>
                <w:rFonts w:eastAsia="Calibri" w:cstheme="minorHAnsi"/>
                <w:sz w:val="24"/>
                <w:szCs w:val="24"/>
              </w:rPr>
            </w:pPr>
            <w:r w:rsidRPr="000B3E1E">
              <w:rPr>
                <w:rFonts w:eastAsia="Calibri" w:cstheme="minorHAnsi"/>
                <w:sz w:val="24"/>
                <w:szCs w:val="24"/>
              </w:rPr>
              <w:t xml:space="preserve">Renal and Liver Function tests, Electrocardiogram </w:t>
            </w:r>
          </w:p>
          <w:p w14:paraId="5476DCCE" w14:textId="77777777" w:rsidR="006176F8" w:rsidRPr="000B3E1E" w:rsidRDefault="006176F8" w:rsidP="006176F8">
            <w:pPr>
              <w:contextualSpacing/>
              <w:jc w:val="both"/>
              <w:rPr>
                <w:rFonts w:eastAsia="Calibri" w:cstheme="minorHAnsi"/>
                <w:sz w:val="24"/>
                <w:szCs w:val="24"/>
              </w:rPr>
            </w:pPr>
          </w:p>
          <w:p w14:paraId="6F01A90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2DBE0B0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w:t>
            </w:r>
          </w:p>
          <w:p w14:paraId="6EB98F5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USG(TAS+TVS) abdomen+ pelvis</w:t>
            </w:r>
          </w:p>
          <w:p w14:paraId="5FBDC6B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0E7E267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18975D7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01EA09E2" w14:textId="77777777" w:rsidR="006176F8" w:rsidRPr="000B3E1E" w:rsidRDefault="006176F8" w:rsidP="006176F8">
            <w:pPr>
              <w:contextualSpacing/>
              <w:jc w:val="both"/>
              <w:rPr>
                <w:rFonts w:eastAsia="Calibri" w:cstheme="minorHAnsi"/>
                <w:sz w:val="24"/>
                <w:szCs w:val="24"/>
              </w:rPr>
            </w:pPr>
            <w:r w:rsidRPr="008B68D1">
              <w:rPr>
                <w:rFonts w:eastAsia="Calibri" w:cstheme="minorHAnsi"/>
                <w:sz w:val="24"/>
                <w:szCs w:val="24"/>
              </w:rPr>
              <w:t>MRI (abdomen +Pelvis)</w:t>
            </w:r>
          </w:p>
          <w:p w14:paraId="0A89E08C" w14:textId="77777777" w:rsidR="006176F8" w:rsidRPr="000B3E1E" w:rsidRDefault="006176F8" w:rsidP="006176F8">
            <w:pPr>
              <w:contextualSpacing/>
              <w:jc w:val="both"/>
              <w:rPr>
                <w:rFonts w:eastAsia="Calibri" w:cstheme="minorHAnsi"/>
                <w:sz w:val="24"/>
                <w:szCs w:val="24"/>
              </w:rPr>
            </w:pPr>
          </w:p>
          <w:p w14:paraId="36C358FF" w14:textId="77777777" w:rsidR="00671B6E" w:rsidRDefault="00671B6E" w:rsidP="00671B6E">
            <w:pPr>
              <w:contextualSpacing/>
              <w:jc w:val="both"/>
              <w:rPr>
                <w:rFonts w:eastAsia="Calibri" w:cstheme="minorHAnsi"/>
                <w:sz w:val="24"/>
                <w:szCs w:val="24"/>
              </w:rPr>
            </w:pPr>
            <w:r>
              <w:rPr>
                <w:rFonts w:eastAsia="Calibri" w:cstheme="minorHAnsi"/>
                <w:sz w:val="24"/>
                <w:szCs w:val="24"/>
              </w:rPr>
              <w:t>Pathology</w:t>
            </w:r>
          </w:p>
          <w:p w14:paraId="7F39F477" w14:textId="6D648485" w:rsidR="00671B6E" w:rsidRDefault="00671B6E" w:rsidP="00671B6E">
            <w:pPr>
              <w:contextualSpacing/>
              <w:jc w:val="both"/>
              <w:rPr>
                <w:rFonts w:eastAsia="Calibri" w:cstheme="minorHAnsi"/>
                <w:sz w:val="24"/>
                <w:szCs w:val="24"/>
              </w:rPr>
            </w:pPr>
            <w:r>
              <w:rPr>
                <w:rFonts w:eastAsia="Calibri" w:cstheme="minorHAnsi"/>
                <w:sz w:val="24"/>
                <w:szCs w:val="24"/>
              </w:rPr>
              <w:t>Tumour type, grade, depth of invasion, LVSI</w:t>
            </w:r>
          </w:p>
          <w:p w14:paraId="3FC1FE5D" w14:textId="353906EE" w:rsidR="00671B6E" w:rsidRPr="007758F5" w:rsidRDefault="00671B6E" w:rsidP="00671B6E">
            <w:pPr>
              <w:contextualSpacing/>
              <w:jc w:val="both"/>
              <w:rPr>
                <w:rFonts w:eastAsia="Calibri" w:cstheme="minorHAnsi"/>
                <w:sz w:val="24"/>
                <w:szCs w:val="24"/>
              </w:rPr>
            </w:pPr>
            <w:r w:rsidRPr="007758F5">
              <w:rPr>
                <w:rFonts w:eastAsia="Calibri" w:cstheme="minorHAnsi"/>
                <w:sz w:val="24"/>
                <w:szCs w:val="24"/>
              </w:rPr>
              <w:t xml:space="preserve">IHC for P53, MMR </w:t>
            </w:r>
          </w:p>
          <w:p w14:paraId="1047FE2B" w14:textId="0730257D" w:rsidR="00671B6E" w:rsidRDefault="00671B6E" w:rsidP="00671B6E">
            <w:pPr>
              <w:contextualSpacing/>
              <w:jc w:val="both"/>
              <w:rPr>
                <w:rFonts w:eastAsia="Calibri" w:cstheme="minorHAnsi"/>
                <w:sz w:val="24"/>
                <w:szCs w:val="24"/>
              </w:rPr>
            </w:pPr>
            <w:r w:rsidRPr="007758F5">
              <w:rPr>
                <w:rFonts w:eastAsia="Calibri" w:cstheme="minorHAnsi"/>
                <w:sz w:val="24"/>
                <w:szCs w:val="24"/>
              </w:rPr>
              <w:t>ER, PR on tissue Blocks, POLE if available</w:t>
            </w:r>
          </w:p>
          <w:p w14:paraId="49D0224B" w14:textId="77777777" w:rsidR="00A41E4F" w:rsidRDefault="00A41E4F" w:rsidP="006176F8">
            <w:pPr>
              <w:contextualSpacing/>
              <w:jc w:val="both"/>
              <w:rPr>
                <w:rFonts w:eastAsia="Calibri" w:cstheme="minorHAnsi"/>
                <w:sz w:val="24"/>
                <w:szCs w:val="24"/>
              </w:rPr>
            </w:pPr>
          </w:p>
          <w:p w14:paraId="0251C413" w14:textId="77777777" w:rsidR="00A41E4F" w:rsidRDefault="00A41E4F" w:rsidP="006176F8">
            <w:pPr>
              <w:contextualSpacing/>
              <w:jc w:val="both"/>
              <w:rPr>
                <w:rFonts w:eastAsia="Calibri" w:cstheme="minorHAnsi"/>
                <w:sz w:val="24"/>
                <w:szCs w:val="24"/>
              </w:rPr>
            </w:pPr>
          </w:p>
          <w:p w14:paraId="66780C3D" w14:textId="15DBAD93" w:rsidR="006176F8" w:rsidRPr="000B3E1E" w:rsidRDefault="006176F8" w:rsidP="006176F8">
            <w:pPr>
              <w:contextualSpacing/>
              <w:jc w:val="both"/>
              <w:rPr>
                <w:rFonts w:eastAsia="Calibri" w:cstheme="minorHAnsi"/>
                <w:i/>
                <w:iCs/>
                <w:sz w:val="24"/>
                <w:szCs w:val="24"/>
              </w:rPr>
            </w:pPr>
            <w:r w:rsidRPr="000B3E1E">
              <w:rPr>
                <w:rFonts w:eastAsia="Calibri" w:cstheme="minorHAnsi"/>
                <w:sz w:val="24"/>
                <w:szCs w:val="24"/>
              </w:rPr>
              <w:t>Surgery</w:t>
            </w:r>
          </w:p>
          <w:p w14:paraId="267A6588" w14:textId="70BBC859" w:rsidR="006176F8" w:rsidRPr="000B3E1E" w:rsidRDefault="006176F8" w:rsidP="006176F8">
            <w:pPr>
              <w:contextualSpacing/>
              <w:jc w:val="both"/>
              <w:rPr>
                <w:rFonts w:eastAsia="Calibri" w:cstheme="minorHAnsi"/>
                <w:sz w:val="24"/>
                <w:szCs w:val="24"/>
              </w:rPr>
            </w:pPr>
            <w:r w:rsidRPr="008B68D1">
              <w:rPr>
                <w:rFonts w:eastAsia="Calibri" w:cstheme="minorHAnsi"/>
                <w:i/>
                <w:iCs/>
                <w:sz w:val="24"/>
                <w:szCs w:val="24"/>
              </w:rPr>
              <w:t xml:space="preserve">Approach: </w:t>
            </w:r>
            <w:r w:rsidRPr="008B68D1">
              <w:rPr>
                <w:rFonts w:eastAsia="Calibri" w:cstheme="minorHAnsi"/>
                <w:sz w:val="24"/>
                <w:szCs w:val="24"/>
              </w:rPr>
              <w:t>Open/ MIS (Laparoscopic</w:t>
            </w:r>
            <w:r w:rsidR="008E4A62" w:rsidRPr="008B68D1">
              <w:rPr>
                <w:rFonts w:eastAsia="Calibri" w:cstheme="minorHAnsi"/>
                <w:sz w:val="24"/>
                <w:szCs w:val="24"/>
              </w:rPr>
              <w:t>)</w:t>
            </w:r>
          </w:p>
          <w:p w14:paraId="4095D3BE" w14:textId="77777777" w:rsidR="006176F8" w:rsidRPr="000B3E1E" w:rsidRDefault="006176F8" w:rsidP="006176F8">
            <w:pPr>
              <w:contextualSpacing/>
              <w:jc w:val="both"/>
              <w:rPr>
                <w:rFonts w:eastAsia="Calibri" w:cstheme="minorHAnsi"/>
                <w:sz w:val="24"/>
                <w:szCs w:val="24"/>
              </w:rPr>
            </w:pPr>
          </w:p>
          <w:p w14:paraId="4EE908D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Peritoneal Cytology </w:t>
            </w:r>
          </w:p>
          <w:p w14:paraId="5D054B17" w14:textId="77777777" w:rsidR="006176F8" w:rsidRPr="000B3E1E" w:rsidRDefault="006176F8" w:rsidP="006176F8">
            <w:pPr>
              <w:contextualSpacing/>
              <w:jc w:val="both"/>
              <w:rPr>
                <w:rFonts w:eastAsia="Calibri" w:cstheme="minorHAnsi"/>
                <w:sz w:val="24"/>
                <w:szCs w:val="24"/>
              </w:rPr>
            </w:pPr>
          </w:p>
          <w:p w14:paraId="2F1E9E87"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 Histology; gr 1/2 without deep myommertialinvolvement:Extrafascial Type I Hysterectomy with bilateral salphingo-oophorectomy with lymph node assessment +/-BPLND</w:t>
            </w:r>
          </w:p>
          <w:p w14:paraId="44B46D78" w14:textId="77777777" w:rsidR="006176F8" w:rsidRPr="000B3E1E" w:rsidRDefault="006176F8" w:rsidP="006176F8">
            <w:pPr>
              <w:contextualSpacing/>
              <w:jc w:val="both"/>
              <w:rPr>
                <w:rFonts w:eastAsia="Calibri" w:cstheme="minorHAnsi"/>
                <w:sz w:val="24"/>
                <w:szCs w:val="24"/>
              </w:rPr>
            </w:pPr>
          </w:p>
          <w:p w14:paraId="58D878E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Type I Histology; gr3 or deep myommertial involvement   </w:t>
            </w:r>
          </w:p>
          <w:p w14:paraId="03A3D7E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Extrafascial Type I Hysterectomy with bilateral salphingo-oophorectomy with BPLND +/- retroperitoneal  lymphadenectomy</w:t>
            </w:r>
          </w:p>
          <w:p w14:paraId="3F9E1DB8" w14:textId="77777777" w:rsidR="006176F8" w:rsidRPr="000B3E1E" w:rsidRDefault="006176F8" w:rsidP="006176F8">
            <w:pPr>
              <w:contextualSpacing/>
              <w:jc w:val="both"/>
              <w:rPr>
                <w:rFonts w:eastAsia="Calibri" w:cstheme="minorHAnsi"/>
                <w:sz w:val="24"/>
                <w:szCs w:val="24"/>
              </w:rPr>
            </w:pPr>
          </w:p>
          <w:p w14:paraId="2FE6F82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 Extrafascial Type I Hysterectomy with bilateral salphingo-oophorectomy with pelvic and para-aortic lymph node dissection with infracolicmentectomy.</w:t>
            </w:r>
          </w:p>
          <w:p w14:paraId="4ACAE7FA" w14:textId="77777777" w:rsidR="006176F8" w:rsidRPr="000B3E1E" w:rsidRDefault="006176F8" w:rsidP="006176F8">
            <w:pPr>
              <w:contextualSpacing/>
              <w:jc w:val="both"/>
              <w:rPr>
                <w:rFonts w:eastAsia="Calibri" w:cstheme="minorHAnsi"/>
                <w:sz w:val="24"/>
                <w:szCs w:val="24"/>
              </w:rPr>
            </w:pPr>
          </w:p>
          <w:p w14:paraId="65324CAB"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Retroperitoneal  lymphadenectomy-  </w:t>
            </w:r>
          </w:p>
          <w:p w14:paraId="55B416B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w:t>
            </w:r>
          </w:p>
          <w:p w14:paraId="78D80EB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Positive pelvic node, enlarged RP nodes</w:t>
            </w:r>
          </w:p>
          <w:p w14:paraId="13BA8BEF" w14:textId="77777777" w:rsidR="006176F8" w:rsidRPr="000B3E1E" w:rsidRDefault="006176F8" w:rsidP="006176F8">
            <w:pPr>
              <w:contextualSpacing/>
              <w:jc w:val="both"/>
              <w:rPr>
                <w:rFonts w:eastAsia="Calibri" w:cstheme="minorHAnsi"/>
                <w:sz w:val="24"/>
                <w:szCs w:val="24"/>
              </w:rPr>
            </w:pPr>
          </w:p>
          <w:p w14:paraId="193B8019" w14:textId="77777777" w:rsidR="006176F8" w:rsidRPr="000B3E1E" w:rsidRDefault="006176F8" w:rsidP="006176F8">
            <w:pPr>
              <w:contextualSpacing/>
              <w:jc w:val="both"/>
              <w:rPr>
                <w:rFonts w:eastAsia="Calibri" w:cstheme="minorHAnsi"/>
                <w:sz w:val="24"/>
                <w:szCs w:val="24"/>
              </w:rPr>
            </w:pPr>
          </w:p>
          <w:p w14:paraId="1AADF8DB"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Adjuvant</w:t>
            </w:r>
          </w:p>
          <w:p w14:paraId="1F309EC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Stage IA</w:t>
            </w:r>
          </w:p>
          <w:p w14:paraId="274750F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Grade I/II with no LVSI: Observation </w:t>
            </w:r>
          </w:p>
          <w:p w14:paraId="75FA016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Grade III with no LVSI: Vaginal Brachytherapy</w:t>
            </w:r>
          </w:p>
          <w:p w14:paraId="1315897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Grade I-III with LVSI: External beam Radiotherapy to Pelvis </w:t>
            </w:r>
          </w:p>
          <w:p w14:paraId="3C467B9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[Status of LVSI not known in view of poor processing/ lack of expertise: To consider as LVSI positive status]</w:t>
            </w:r>
          </w:p>
          <w:p w14:paraId="7700D50D" w14:textId="77777777" w:rsidR="006176F8" w:rsidRPr="000B3E1E" w:rsidRDefault="006176F8" w:rsidP="006176F8">
            <w:pPr>
              <w:contextualSpacing/>
              <w:jc w:val="both"/>
              <w:rPr>
                <w:rFonts w:eastAsia="Calibri" w:cstheme="minorHAnsi"/>
                <w:sz w:val="24"/>
                <w:szCs w:val="24"/>
              </w:rPr>
            </w:pPr>
          </w:p>
          <w:p w14:paraId="75FA5B9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 Considered as Grade III]</w:t>
            </w:r>
          </w:p>
          <w:p w14:paraId="2097AFA8" w14:textId="77777777" w:rsidR="006176F8" w:rsidRPr="000B3E1E" w:rsidRDefault="006176F8" w:rsidP="006176F8">
            <w:pPr>
              <w:contextualSpacing/>
              <w:jc w:val="both"/>
              <w:rPr>
                <w:rFonts w:eastAsia="Calibri" w:cstheme="minorHAnsi"/>
                <w:sz w:val="24"/>
                <w:szCs w:val="24"/>
              </w:rPr>
            </w:pPr>
          </w:p>
          <w:p w14:paraId="763A7BBF"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Stage IB</w:t>
            </w:r>
          </w:p>
          <w:p w14:paraId="3CAA45A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Grade I/II with no LVSI: Vaginal Brachytherapy</w:t>
            </w:r>
          </w:p>
          <w:p w14:paraId="6B3FB7EA"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Grade I-III with LVSI: External beam Radiotherapy to Pelvis</w:t>
            </w:r>
          </w:p>
          <w:p w14:paraId="067F837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[Status of LVSI not known in view of poor processing/ lack of expertise: To consider as LVSI positive status]</w:t>
            </w:r>
          </w:p>
          <w:p w14:paraId="64E2749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 Considered as Grade III]</w:t>
            </w:r>
          </w:p>
          <w:p w14:paraId="5E9EDBCE" w14:textId="77777777" w:rsidR="006176F8" w:rsidRDefault="006176F8" w:rsidP="006176F8">
            <w:pPr>
              <w:contextualSpacing/>
              <w:jc w:val="both"/>
              <w:rPr>
                <w:rFonts w:eastAsia="Calibri" w:cstheme="minorHAnsi"/>
                <w:sz w:val="24"/>
                <w:szCs w:val="24"/>
              </w:rPr>
            </w:pPr>
          </w:p>
          <w:p w14:paraId="71A3B89B" w14:textId="05680E70" w:rsidR="006176F8" w:rsidRPr="007758F5" w:rsidRDefault="00DF3A38" w:rsidP="006176F8">
            <w:pPr>
              <w:contextualSpacing/>
              <w:jc w:val="both"/>
              <w:rPr>
                <w:rFonts w:eastAsia="Calibri" w:cstheme="minorHAnsi"/>
                <w:sz w:val="24"/>
                <w:szCs w:val="24"/>
              </w:rPr>
            </w:pPr>
            <w:r w:rsidRPr="007758F5">
              <w:rPr>
                <w:rFonts w:eastAsia="Calibri" w:cstheme="minorHAnsi"/>
                <w:sz w:val="24"/>
                <w:szCs w:val="24"/>
              </w:rPr>
              <w:t xml:space="preserve">For external beam radiation therapy, </w:t>
            </w:r>
            <w:r w:rsidR="00ED515B" w:rsidRPr="007758F5">
              <w:rPr>
                <w:rFonts w:eastAsia="Calibri" w:cstheme="minorHAnsi"/>
                <w:sz w:val="24"/>
                <w:szCs w:val="24"/>
              </w:rPr>
              <w:t>Image guided IMRT should be used</w:t>
            </w:r>
            <w:r w:rsidRPr="007758F5">
              <w:rPr>
                <w:rFonts w:eastAsia="Calibri" w:cstheme="minorHAnsi"/>
                <w:sz w:val="24"/>
                <w:szCs w:val="24"/>
              </w:rPr>
              <w:t>.</w:t>
            </w:r>
            <w:r w:rsidR="00ED515B" w:rsidRPr="007758F5">
              <w:rPr>
                <w:rFonts w:eastAsia="Calibri" w:cstheme="minorHAnsi"/>
                <w:sz w:val="24"/>
                <w:szCs w:val="24"/>
              </w:rPr>
              <w:t xml:space="preserve"> </w:t>
            </w:r>
          </w:p>
          <w:p w14:paraId="375A67FF" w14:textId="77777777" w:rsidR="00DF3A38" w:rsidRDefault="00DF3A38" w:rsidP="006176F8">
            <w:pPr>
              <w:contextualSpacing/>
              <w:jc w:val="both"/>
              <w:rPr>
                <w:rFonts w:eastAsia="Calibri" w:cstheme="minorHAnsi"/>
                <w:sz w:val="24"/>
                <w:szCs w:val="24"/>
              </w:rPr>
            </w:pPr>
          </w:p>
          <w:p w14:paraId="0F6354B7" w14:textId="03EF5465" w:rsidR="00DF3A38" w:rsidRPr="000B3E1E" w:rsidRDefault="00DF3A38" w:rsidP="006176F8">
            <w:pPr>
              <w:contextualSpacing/>
              <w:jc w:val="both"/>
              <w:rPr>
                <w:rFonts w:eastAsia="Calibri" w:cstheme="minorHAnsi"/>
                <w:sz w:val="24"/>
                <w:szCs w:val="24"/>
              </w:rPr>
            </w:pPr>
            <w:r>
              <w:rPr>
                <w:rFonts w:eastAsia="Calibri" w:cstheme="minorHAnsi"/>
                <w:sz w:val="24"/>
                <w:szCs w:val="24"/>
              </w:rPr>
              <w:t xml:space="preserve">Image Based brachytherapy planning for vaginal Bt should be done. </w:t>
            </w:r>
          </w:p>
        </w:tc>
        <w:tc>
          <w:tcPr>
            <w:tcW w:w="992" w:type="dxa"/>
          </w:tcPr>
          <w:p w14:paraId="70B5B30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Sentinel lymph node biopsy</w:t>
            </w:r>
          </w:p>
          <w:p w14:paraId="05A185AF" w14:textId="77777777" w:rsidR="006176F8" w:rsidRPr="000B3E1E" w:rsidRDefault="006176F8" w:rsidP="006176F8">
            <w:pPr>
              <w:contextualSpacing/>
              <w:jc w:val="both"/>
              <w:rPr>
                <w:rFonts w:eastAsia="Calibri" w:cstheme="minorHAnsi"/>
                <w:sz w:val="24"/>
                <w:szCs w:val="24"/>
              </w:rPr>
            </w:pPr>
          </w:p>
          <w:p w14:paraId="20924D5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Frozen section examination of uterus for depth of invasion, tumor size and grade and cervical involvement </w:t>
            </w:r>
          </w:p>
          <w:p w14:paraId="27ADB004" w14:textId="77777777" w:rsidR="006176F8" w:rsidRPr="000B3E1E" w:rsidRDefault="006176F8" w:rsidP="006176F8">
            <w:pPr>
              <w:contextualSpacing/>
              <w:jc w:val="both"/>
              <w:rPr>
                <w:rFonts w:eastAsia="Calibri" w:cstheme="minorHAnsi"/>
                <w:sz w:val="24"/>
                <w:szCs w:val="24"/>
              </w:rPr>
            </w:pPr>
          </w:p>
          <w:p w14:paraId="4D463FC7" w14:textId="77777777" w:rsidR="006176F8" w:rsidRPr="000B3E1E" w:rsidRDefault="006176F8" w:rsidP="006176F8">
            <w:pPr>
              <w:contextualSpacing/>
              <w:jc w:val="both"/>
              <w:rPr>
                <w:rFonts w:eastAsia="Calibri" w:cstheme="minorHAnsi"/>
                <w:sz w:val="24"/>
                <w:szCs w:val="24"/>
              </w:rPr>
            </w:pPr>
          </w:p>
          <w:p w14:paraId="1B098339" w14:textId="77777777" w:rsidR="006176F8" w:rsidRPr="000B3E1E" w:rsidRDefault="006176F8" w:rsidP="006176F8">
            <w:pPr>
              <w:contextualSpacing/>
              <w:jc w:val="both"/>
              <w:rPr>
                <w:rFonts w:eastAsia="Calibri" w:cstheme="minorHAnsi"/>
                <w:sz w:val="24"/>
                <w:szCs w:val="24"/>
              </w:rPr>
            </w:pPr>
          </w:p>
          <w:p w14:paraId="1A4B388C" w14:textId="77777777" w:rsidR="0059118C" w:rsidRDefault="0059118C" w:rsidP="006176F8">
            <w:pPr>
              <w:contextualSpacing/>
              <w:jc w:val="both"/>
              <w:rPr>
                <w:rFonts w:eastAsia="Calibri" w:cstheme="minorHAnsi"/>
                <w:sz w:val="24"/>
                <w:szCs w:val="24"/>
              </w:rPr>
            </w:pPr>
          </w:p>
          <w:p w14:paraId="1F5511E9" w14:textId="77777777" w:rsidR="00671B6E" w:rsidRDefault="00671B6E" w:rsidP="006176F8">
            <w:pPr>
              <w:contextualSpacing/>
              <w:jc w:val="both"/>
              <w:rPr>
                <w:rFonts w:eastAsia="Calibri" w:cstheme="minorHAnsi"/>
                <w:sz w:val="24"/>
                <w:szCs w:val="24"/>
              </w:rPr>
            </w:pPr>
          </w:p>
          <w:p w14:paraId="251D5F6F" w14:textId="77777777" w:rsidR="00671B6E" w:rsidRDefault="00671B6E" w:rsidP="006176F8">
            <w:pPr>
              <w:contextualSpacing/>
              <w:jc w:val="both"/>
              <w:rPr>
                <w:rFonts w:eastAsia="Calibri" w:cstheme="minorHAnsi"/>
                <w:sz w:val="24"/>
                <w:szCs w:val="24"/>
              </w:rPr>
            </w:pPr>
          </w:p>
          <w:p w14:paraId="0558EE7E" w14:textId="77777777" w:rsidR="00671B6E" w:rsidRDefault="00671B6E" w:rsidP="006176F8">
            <w:pPr>
              <w:contextualSpacing/>
              <w:jc w:val="both"/>
              <w:rPr>
                <w:rFonts w:eastAsia="Calibri" w:cstheme="minorHAnsi"/>
                <w:sz w:val="24"/>
                <w:szCs w:val="24"/>
              </w:rPr>
            </w:pPr>
          </w:p>
          <w:p w14:paraId="15A443F5" w14:textId="72E2E430" w:rsidR="0059118C" w:rsidRPr="000B3E1E" w:rsidRDefault="0059118C" w:rsidP="006176F8">
            <w:pPr>
              <w:contextualSpacing/>
              <w:jc w:val="both"/>
              <w:rPr>
                <w:rFonts w:eastAsia="Calibri" w:cstheme="minorHAnsi"/>
                <w:sz w:val="24"/>
                <w:szCs w:val="24"/>
              </w:rPr>
            </w:pPr>
            <w:r>
              <w:rPr>
                <w:rFonts w:eastAsia="Calibri" w:cstheme="minorHAnsi"/>
                <w:sz w:val="24"/>
                <w:szCs w:val="24"/>
              </w:rPr>
              <w:t>Robotic Surgery</w:t>
            </w:r>
          </w:p>
        </w:tc>
        <w:tc>
          <w:tcPr>
            <w:tcW w:w="5090" w:type="dxa"/>
          </w:tcPr>
          <w:p w14:paraId="4A0F6092" w14:textId="77777777" w:rsidR="00A509DA" w:rsidRPr="000B3E1E" w:rsidRDefault="00A509DA" w:rsidP="00A509DA">
            <w:pPr>
              <w:contextualSpacing/>
              <w:jc w:val="both"/>
              <w:rPr>
                <w:rFonts w:eastAsia="Calibri" w:cstheme="minorHAnsi"/>
                <w:sz w:val="24"/>
                <w:szCs w:val="24"/>
              </w:rPr>
            </w:pPr>
            <w:r w:rsidRPr="000B3E1E">
              <w:rPr>
                <w:rFonts w:eastAsia="Calibri" w:cstheme="minorHAnsi"/>
                <w:sz w:val="24"/>
                <w:szCs w:val="24"/>
              </w:rPr>
              <w:t xml:space="preserve">Vaginal Hysterectomy: In patients not fit for abdominal hysterectomy </w:t>
            </w:r>
          </w:p>
          <w:p w14:paraId="51BAC5C3" w14:textId="77777777" w:rsidR="00A509DA" w:rsidRDefault="00A509DA" w:rsidP="006176F8">
            <w:pPr>
              <w:contextualSpacing/>
              <w:jc w:val="both"/>
              <w:rPr>
                <w:rFonts w:eastAsia="Calibri" w:cstheme="minorHAnsi"/>
                <w:sz w:val="24"/>
                <w:szCs w:val="24"/>
              </w:rPr>
            </w:pPr>
          </w:p>
          <w:p w14:paraId="59CFC706" w14:textId="54476356"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Medically inoperable: Radical Radiotherapy to Pelvis </w:t>
            </w:r>
          </w:p>
          <w:p w14:paraId="131313CA" w14:textId="77777777" w:rsidR="006176F8" w:rsidRDefault="006176F8" w:rsidP="006176F8">
            <w:pPr>
              <w:contextualSpacing/>
              <w:jc w:val="both"/>
              <w:rPr>
                <w:rFonts w:eastAsia="Calibri" w:cstheme="minorHAnsi"/>
                <w:sz w:val="24"/>
                <w:szCs w:val="24"/>
              </w:rPr>
            </w:pPr>
            <w:r>
              <w:rPr>
                <w:rFonts w:eastAsia="Calibri" w:cstheme="minorHAnsi"/>
                <w:sz w:val="24"/>
                <w:szCs w:val="24"/>
              </w:rPr>
              <w:t xml:space="preserve">(External </w:t>
            </w:r>
            <w:r w:rsidRPr="000B3E1E">
              <w:rPr>
                <w:rFonts w:eastAsia="Calibri" w:cstheme="minorHAnsi"/>
                <w:sz w:val="24"/>
                <w:szCs w:val="24"/>
              </w:rPr>
              <w:t>beam Radiotherapy + Intra</w:t>
            </w:r>
            <w:r>
              <w:rPr>
                <w:rFonts w:eastAsia="Calibri" w:cstheme="minorHAnsi"/>
                <w:sz w:val="24"/>
                <w:szCs w:val="24"/>
              </w:rPr>
              <w:t>-</w:t>
            </w:r>
            <w:r w:rsidRPr="000B3E1E">
              <w:rPr>
                <w:rFonts w:eastAsia="Calibri" w:cstheme="minorHAnsi"/>
                <w:sz w:val="24"/>
                <w:szCs w:val="24"/>
              </w:rPr>
              <w:t>cavitary Brachytherapy)</w:t>
            </w:r>
          </w:p>
          <w:p w14:paraId="3E5EDF55" w14:textId="77777777" w:rsidR="0014176E" w:rsidRDefault="0014176E" w:rsidP="006176F8">
            <w:pPr>
              <w:contextualSpacing/>
              <w:jc w:val="both"/>
              <w:rPr>
                <w:rFonts w:eastAsia="Calibri" w:cstheme="minorHAnsi"/>
                <w:sz w:val="24"/>
                <w:szCs w:val="24"/>
              </w:rPr>
            </w:pPr>
          </w:p>
          <w:p w14:paraId="0CF9EBF5" w14:textId="6788EA50" w:rsidR="0014176E" w:rsidRPr="000B3E1E" w:rsidRDefault="0014176E" w:rsidP="006176F8">
            <w:pPr>
              <w:contextualSpacing/>
              <w:jc w:val="both"/>
              <w:rPr>
                <w:rFonts w:eastAsia="Calibri" w:cstheme="minorHAnsi"/>
                <w:sz w:val="24"/>
                <w:szCs w:val="24"/>
              </w:rPr>
            </w:pPr>
            <w:r>
              <w:rPr>
                <w:rFonts w:eastAsia="Calibri" w:cstheme="minorHAnsi"/>
                <w:sz w:val="24"/>
                <w:szCs w:val="24"/>
              </w:rPr>
              <w:t>Ovarian preservation may be considered in selected young age, low grade early stage cases after proper counselling</w:t>
            </w:r>
          </w:p>
          <w:p w14:paraId="5DEAE15B" w14:textId="77777777" w:rsidR="006176F8" w:rsidRPr="000B3E1E" w:rsidRDefault="006176F8" w:rsidP="006176F8">
            <w:pPr>
              <w:contextualSpacing/>
              <w:jc w:val="both"/>
              <w:rPr>
                <w:rFonts w:eastAsia="Calibri" w:cstheme="minorHAnsi"/>
                <w:sz w:val="24"/>
                <w:szCs w:val="24"/>
              </w:rPr>
            </w:pPr>
          </w:p>
          <w:p w14:paraId="16D44A0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Fertility Preservation:  </w:t>
            </w:r>
          </w:p>
          <w:p w14:paraId="6928026B"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In young potentially fertile woman with:</w:t>
            </w:r>
          </w:p>
          <w:p w14:paraId="3EF1BEF4" w14:textId="77777777" w:rsidR="006176F8" w:rsidRPr="000B3E1E" w:rsidRDefault="006176F8" w:rsidP="006176F8">
            <w:pPr>
              <w:numPr>
                <w:ilvl w:val="0"/>
                <w:numId w:val="16"/>
              </w:numPr>
              <w:contextualSpacing/>
              <w:rPr>
                <w:rFonts w:eastAsia="Calibri" w:cstheme="minorHAnsi"/>
                <w:sz w:val="24"/>
                <w:szCs w:val="24"/>
              </w:rPr>
            </w:pPr>
            <w:r w:rsidRPr="000B3E1E">
              <w:rPr>
                <w:rFonts w:eastAsia="Calibri" w:cstheme="minorHAnsi"/>
                <w:sz w:val="24"/>
                <w:szCs w:val="24"/>
              </w:rPr>
              <w:t>Disease confined to endometrium or with minimum myometrial invasion</w:t>
            </w:r>
          </w:p>
          <w:p w14:paraId="5B3768B0" w14:textId="30405C0E" w:rsidR="006176F8" w:rsidRPr="000B3E1E" w:rsidRDefault="006176F8" w:rsidP="006176F8">
            <w:pPr>
              <w:numPr>
                <w:ilvl w:val="0"/>
                <w:numId w:val="16"/>
              </w:numPr>
              <w:contextualSpacing/>
              <w:rPr>
                <w:rFonts w:eastAsia="Calibri" w:cstheme="minorHAnsi"/>
                <w:sz w:val="24"/>
                <w:szCs w:val="24"/>
              </w:rPr>
            </w:pPr>
            <w:r w:rsidRPr="000B3E1E">
              <w:rPr>
                <w:rFonts w:eastAsia="Calibri" w:cstheme="minorHAnsi"/>
                <w:sz w:val="24"/>
                <w:szCs w:val="24"/>
              </w:rPr>
              <w:t>Grade I, Well Differentiated Endometr</w:t>
            </w:r>
            <w:r w:rsidR="0082511C">
              <w:rPr>
                <w:rFonts w:eastAsia="Calibri" w:cstheme="minorHAnsi"/>
                <w:sz w:val="24"/>
                <w:szCs w:val="24"/>
              </w:rPr>
              <w:t>oi</w:t>
            </w:r>
            <w:r w:rsidRPr="000B3E1E">
              <w:rPr>
                <w:rFonts w:eastAsia="Calibri" w:cstheme="minorHAnsi"/>
                <w:sz w:val="24"/>
                <w:szCs w:val="24"/>
              </w:rPr>
              <w:t>d Histology</w:t>
            </w:r>
          </w:p>
          <w:p w14:paraId="77B7FDCD" w14:textId="77777777" w:rsidR="006176F8" w:rsidRPr="000B3E1E" w:rsidRDefault="006176F8" w:rsidP="006176F8">
            <w:pPr>
              <w:numPr>
                <w:ilvl w:val="0"/>
                <w:numId w:val="16"/>
              </w:numPr>
              <w:contextualSpacing/>
              <w:rPr>
                <w:rFonts w:eastAsia="Calibri" w:cstheme="minorHAnsi"/>
                <w:sz w:val="24"/>
                <w:szCs w:val="24"/>
              </w:rPr>
            </w:pPr>
            <w:r w:rsidRPr="000B3E1E">
              <w:rPr>
                <w:rFonts w:eastAsia="Calibri" w:cstheme="minorHAnsi"/>
                <w:sz w:val="24"/>
                <w:szCs w:val="24"/>
              </w:rPr>
              <w:t xml:space="preserve"> ER/PR Positive Status/P53 Wild type</w:t>
            </w:r>
          </w:p>
          <w:p w14:paraId="6890A7D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MRI is a must in the above.</w:t>
            </w:r>
          </w:p>
          <w:p w14:paraId="1082F0F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Counselling regarding associated risks to be explained. </w:t>
            </w:r>
          </w:p>
          <w:p w14:paraId="0A64019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Treatment is by high dose progesterone therapy with periodic r evaluation for </w:t>
            </w:r>
          </w:p>
          <w:p w14:paraId="399EA67F"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response</w:t>
            </w:r>
          </w:p>
          <w:p w14:paraId="16663466" w14:textId="77777777" w:rsidR="006176F8" w:rsidRPr="000B3E1E" w:rsidRDefault="006176F8" w:rsidP="006176F8">
            <w:pPr>
              <w:contextualSpacing/>
              <w:jc w:val="both"/>
              <w:rPr>
                <w:rFonts w:eastAsia="Calibri" w:cstheme="minorHAnsi"/>
                <w:sz w:val="24"/>
                <w:szCs w:val="24"/>
              </w:rPr>
            </w:pPr>
          </w:p>
        </w:tc>
      </w:tr>
      <w:tr w:rsidR="006176F8" w:rsidRPr="000B3E1E" w14:paraId="1A8A64FA" w14:textId="77777777" w:rsidTr="00A41E4F">
        <w:trPr>
          <w:trHeight w:val="2591"/>
        </w:trPr>
        <w:tc>
          <w:tcPr>
            <w:tcW w:w="1271" w:type="dxa"/>
          </w:tcPr>
          <w:p w14:paraId="753C31B6" w14:textId="77777777" w:rsidR="006176F8" w:rsidRPr="000B3E1E" w:rsidRDefault="006176F8" w:rsidP="006176F8">
            <w:pPr>
              <w:contextualSpacing/>
              <w:jc w:val="both"/>
              <w:rPr>
                <w:rFonts w:eastAsia="Calibri" w:cstheme="minorHAnsi"/>
                <w:b/>
                <w:bCs/>
                <w:sz w:val="24"/>
                <w:szCs w:val="24"/>
              </w:rPr>
            </w:pPr>
            <w:r w:rsidRPr="000B3E1E">
              <w:rPr>
                <w:rFonts w:eastAsia="Calibri" w:cstheme="minorHAnsi"/>
                <w:b/>
                <w:bCs/>
                <w:sz w:val="24"/>
                <w:szCs w:val="24"/>
              </w:rPr>
              <w:t>Stage II</w:t>
            </w:r>
          </w:p>
          <w:p w14:paraId="214BF773" w14:textId="77777777" w:rsidR="006176F8" w:rsidRPr="000B3E1E" w:rsidRDefault="006176F8" w:rsidP="006176F8">
            <w:pPr>
              <w:contextualSpacing/>
              <w:jc w:val="both"/>
              <w:rPr>
                <w:rFonts w:eastAsia="Calibri" w:cstheme="minorHAnsi"/>
                <w:b/>
                <w:bCs/>
                <w:sz w:val="24"/>
                <w:szCs w:val="24"/>
              </w:rPr>
            </w:pPr>
          </w:p>
          <w:p w14:paraId="7A60B2A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Tumor invades cervical stroma, </w:t>
            </w:r>
          </w:p>
          <w:p w14:paraId="6AB242CC" w14:textId="77777777" w:rsidR="006176F8" w:rsidRPr="000B3E1E" w:rsidRDefault="006176F8" w:rsidP="006176F8">
            <w:pPr>
              <w:contextualSpacing/>
              <w:jc w:val="both"/>
              <w:rPr>
                <w:rFonts w:eastAsia="Calibri" w:cstheme="minorHAnsi"/>
                <w:sz w:val="24"/>
                <w:szCs w:val="24"/>
              </w:rPr>
            </w:pPr>
          </w:p>
          <w:p w14:paraId="53B98AD0" w14:textId="77777777" w:rsidR="006176F8" w:rsidRPr="000B3E1E" w:rsidRDefault="006176F8" w:rsidP="006176F8">
            <w:pPr>
              <w:contextualSpacing/>
              <w:jc w:val="both"/>
              <w:rPr>
                <w:rFonts w:eastAsia="Calibri" w:cstheme="minorHAnsi"/>
                <w:sz w:val="24"/>
                <w:szCs w:val="24"/>
              </w:rPr>
            </w:pPr>
          </w:p>
          <w:p w14:paraId="100F2D53" w14:textId="77777777" w:rsidR="006176F8" w:rsidRPr="000B3E1E" w:rsidRDefault="006176F8" w:rsidP="006176F8">
            <w:pPr>
              <w:contextualSpacing/>
              <w:jc w:val="both"/>
              <w:rPr>
                <w:rFonts w:eastAsia="Calibri" w:cstheme="minorHAnsi"/>
                <w:sz w:val="24"/>
                <w:szCs w:val="24"/>
              </w:rPr>
            </w:pPr>
          </w:p>
          <w:p w14:paraId="314A81E0" w14:textId="77777777" w:rsidR="006176F8" w:rsidRPr="000B3E1E" w:rsidRDefault="006176F8" w:rsidP="006176F8">
            <w:pPr>
              <w:contextualSpacing/>
              <w:jc w:val="both"/>
              <w:rPr>
                <w:rFonts w:eastAsia="Calibri" w:cstheme="minorHAnsi"/>
                <w:sz w:val="24"/>
                <w:szCs w:val="24"/>
              </w:rPr>
            </w:pPr>
          </w:p>
          <w:p w14:paraId="1265351C" w14:textId="77777777" w:rsidR="006176F8" w:rsidRPr="000B3E1E" w:rsidRDefault="006176F8" w:rsidP="006176F8">
            <w:pPr>
              <w:contextualSpacing/>
              <w:jc w:val="both"/>
              <w:rPr>
                <w:rFonts w:eastAsia="Calibri" w:cstheme="minorHAnsi"/>
                <w:sz w:val="24"/>
                <w:szCs w:val="24"/>
              </w:rPr>
            </w:pPr>
          </w:p>
        </w:tc>
        <w:tc>
          <w:tcPr>
            <w:tcW w:w="2977" w:type="dxa"/>
          </w:tcPr>
          <w:p w14:paraId="4FB338A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299060F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22E3B8F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Renal and Liver Function tests, Electrocardiogram </w:t>
            </w:r>
          </w:p>
          <w:p w14:paraId="153BDD82" w14:textId="77777777" w:rsidR="006176F8" w:rsidRPr="000B3E1E" w:rsidRDefault="006176F8" w:rsidP="006176F8">
            <w:pPr>
              <w:contextualSpacing/>
              <w:jc w:val="both"/>
              <w:rPr>
                <w:rFonts w:eastAsia="Calibri" w:cstheme="minorHAnsi"/>
                <w:sz w:val="24"/>
                <w:szCs w:val="24"/>
              </w:rPr>
            </w:pPr>
          </w:p>
          <w:p w14:paraId="34AD8EC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436AD387" w14:textId="1BB500B7" w:rsidR="006176F8" w:rsidRDefault="006176F8" w:rsidP="006176F8">
            <w:pPr>
              <w:contextualSpacing/>
              <w:jc w:val="both"/>
              <w:rPr>
                <w:rFonts w:eastAsia="Calibri" w:cstheme="minorHAnsi"/>
                <w:sz w:val="24"/>
                <w:szCs w:val="24"/>
              </w:rPr>
            </w:pPr>
            <w:r w:rsidRPr="000B3E1E">
              <w:rPr>
                <w:rFonts w:eastAsia="Calibri" w:cstheme="minorHAnsi"/>
                <w:sz w:val="24"/>
                <w:szCs w:val="24"/>
              </w:rPr>
              <w:t>Chest radiograph</w:t>
            </w:r>
          </w:p>
          <w:p w14:paraId="7262213A" w14:textId="77777777" w:rsidR="009E0435" w:rsidRDefault="009E0435" w:rsidP="009E0435">
            <w:pPr>
              <w:contextualSpacing/>
              <w:jc w:val="both"/>
              <w:rPr>
                <w:rFonts w:eastAsia="Calibri" w:cstheme="minorHAnsi"/>
                <w:sz w:val="24"/>
                <w:szCs w:val="24"/>
              </w:rPr>
            </w:pPr>
            <w:r w:rsidRPr="000B3E1E">
              <w:rPr>
                <w:rFonts w:eastAsia="Calibri" w:cstheme="minorHAnsi"/>
                <w:sz w:val="24"/>
                <w:szCs w:val="24"/>
              </w:rPr>
              <w:t>USG(TAS+TVS) abdomen+ pelvis</w:t>
            </w:r>
          </w:p>
          <w:p w14:paraId="09E91B17" w14:textId="4EC0F415" w:rsidR="008D6A41" w:rsidRDefault="008D6A41" w:rsidP="006176F8">
            <w:pPr>
              <w:contextualSpacing/>
              <w:jc w:val="both"/>
              <w:rPr>
                <w:rFonts w:eastAsia="Calibri" w:cstheme="minorHAnsi"/>
                <w:sz w:val="24"/>
                <w:szCs w:val="24"/>
              </w:rPr>
            </w:pPr>
          </w:p>
          <w:p w14:paraId="5B60A258" w14:textId="69B863F7" w:rsidR="008D6A41" w:rsidRPr="000B3E1E" w:rsidRDefault="008D6A41" w:rsidP="006176F8">
            <w:pPr>
              <w:contextualSpacing/>
              <w:jc w:val="both"/>
              <w:rPr>
                <w:rFonts w:eastAsia="Calibri" w:cstheme="minorHAnsi"/>
                <w:sz w:val="24"/>
                <w:szCs w:val="24"/>
              </w:rPr>
            </w:pPr>
            <w:r w:rsidRPr="004040A9">
              <w:rPr>
                <w:rFonts w:eastAsia="Calibri" w:cstheme="minorHAnsi"/>
                <w:sz w:val="24"/>
                <w:szCs w:val="24"/>
              </w:rPr>
              <w:t>CECT Abdomen and Pelvis</w:t>
            </w:r>
          </w:p>
          <w:p w14:paraId="7441B091" w14:textId="0B543342" w:rsidR="006176F8" w:rsidRPr="000B3E1E" w:rsidRDefault="006176F8" w:rsidP="006176F8">
            <w:pPr>
              <w:contextualSpacing/>
              <w:jc w:val="both"/>
              <w:rPr>
                <w:rFonts w:eastAsia="Calibri" w:cstheme="minorHAnsi"/>
                <w:sz w:val="24"/>
                <w:szCs w:val="24"/>
              </w:rPr>
            </w:pPr>
          </w:p>
          <w:p w14:paraId="29938683" w14:textId="77777777" w:rsidR="006176F8" w:rsidRPr="000B3E1E" w:rsidRDefault="006176F8" w:rsidP="006176F8">
            <w:pPr>
              <w:contextualSpacing/>
              <w:jc w:val="both"/>
              <w:rPr>
                <w:rFonts w:eastAsia="Calibri" w:cstheme="minorHAnsi"/>
                <w:sz w:val="24"/>
                <w:szCs w:val="24"/>
              </w:rPr>
            </w:pPr>
          </w:p>
          <w:p w14:paraId="1B9C1DD1" w14:textId="5173F4A8"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Approach: Open (preferred if gross cervical involvement</w:t>
            </w:r>
            <w:r w:rsidRPr="008D6A41">
              <w:rPr>
                <w:rFonts w:eastAsia="Calibri" w:cstheme="minorHAnsi"/>
                <w:sz w:val="24"/>
                <w:szCs w:val="24"/>
              </w:rPr>
              <w:t>)</w:t>
            </w:r>
          </w:p>
          <w:p w14:paraId="4F30A6A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Peritoneal Cytology </w:t>
            </w:r>
          </w:p>
          <w:p w14:paraId="18772D3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 Histology:</w:t>
            </w:r>
          </w:p>
          <w:p w14:paraId="2F0D6B5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 or type II Radical l Hysterectomy with bilateral salphingo-oophorectomy with BPLND +/- retroperitoneal  lymphadenectomy</w:t>
            </w:r>
          </w:p>
          <w:p w14:paraId="30DAFD4F" w14:textId="77777777" w:rsidR="006176F8" w:rsidRPr="000B3E1E" w:rsidRDefault="006176F8" w:rsidP="006176F8">
            <w:pPr>
              <w:contextualSpacing/>
              <w:jc w:val="both"/>
              <w:rPr>
                <w:rFonts w:eastAsia="Calibri" w:cstheme="minorHAnsi"/>
                <w:sz w:val="24"/>
                <w:szCs w:val="24"/>
              </w:rPr>
            </w:pPr>
          </w:p>
          <w:p w14:paraId="5C349557"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 Type I or type II Radical l Hysterectomy with bilateral salphingo-oophorectomy with pelvic and para-aortic lymph node dissection with infracolicmentectomy.</w:t>
            </w:r>
          </w:p>
          <w:p w14:paraId="68521C0B" w14:textId="77777777" w:rsidR="006176F8" w:rsidRPr="000B3E1E" w:rsidRDefault="006176F8" w:rsidP="006176F8">
            <w:pPr>
              <w:contextualSpacing/>
              <w:jc w:val="both"/>
              <w:rPr>
                <w:rFonts w:eastAsia="Calibri" w:cstheme="minorHAnsi"/>
                <w:sz w:val="24"/>
                <w:szCs w:val="24"/>
              </w:rPr>
            </w:pPr>
          </w:p>
          <w:p w14:paraId="310AD259" w14:textId="77777777" w:rsidR="006176F8" w:rsidRDefault="006176F8" w:rsidP="006176F8">
            <w:pPr>
              <w:contextualSpacing/>
              <w:jc w:val="both"/>
              <w:rPr>
                <w:rFonts w:eastAsia="Calibri" w:cstheme="minorHAnsi"/>
                <w:sz w:val="24"/>
                <w:szCs w:val="24"/>
              </w:rPr>
            </w:pPr>
            <w:r w:rsidRPr="000B3E1E">
              <w:rPr>
                <w:rFonts w:eastAsia="Calibri" w:cstheme="minorHAnsi"/>
                <w:sz w:val="24"/>
                <w:szCs w:val="24"/>
              </w:rPr>
              <w:t>External beam Radiotherapy to Pelvis+/- Vaginal Brachytherapy</w:t>
            </w:r>
          </w:p>
          <w:p w14:paraId="07347FF2" w14:textId="77777777" w:rsidR="006176F8" w:rsidRDefault="006176F8" w:rsidP="006176F8">
            <w:pPr>
              <w:contextualSpacing/>
              <w:jc w:val="both"/>
              <w:rPr>
                <w:rFonts w:eastAsia="Calibri" w:cstheme="minorHAnsi"/>
                <w:sz w:val="24"/>
                <w:szCs w:val="24"/>
              </w:rPr>
            </w:pPr>
          </w:p>
          <w:p w14:paraId="2EF40CA6" w14:textId="77777777" w:rsidR="00DF3A38" w:rsidRPr="0032407D" w:rsidRDefault="00DF3A38" w:rsidP="00DF3A38">
            <w:pPr>
              <w:contextualSpacing/>
              <w:jc w:val="both"/>
              <w:rPr>
                <w:rFonts w:eastAsia="Calibri" w:cstheme="minorHAnsi"/>
                <w:sz w:val="24"/>
                <w:szCs w:val="24"/>
              </w:rPr>
            </w:pPr>
            <w:r w:rsidRPr="0032407D">
              <w:rPr>
                <w:rFonts w:eastAsia="Calibri" w:cstheme="minorHAnsi"/>
                <w:sz w:val="24"/>
                <w:szCs w:val="24"/>
              </w:rPr>
              <w:t>External Beam radiation therapy using IMRT should be considered when available else 3DCRT may be used.</w:t>
            </w:r>
          </w:p>
          <w:p w14:paraId="63960309" w14:textId="77777777" w:rsidR="00DF3A38" w:rsidRPr="0032407D" w:rsidRDefault="00DF3A38" w:rsidP="00DF3A38">
            <w:pPr>
              <w:contextualSpacing/>
              <w:jc w:val="both"/>
              <w:rPr>
                <w:rFonts w:eastAsia="Calibri" w:cstheme="minorHAnsi"/>
                <w:sz w:val="24"/>
                <w:szCs w:val="24"/>
              </w:rPr>
            </w:pPr>
          </w:p>
          <w:p w14:paraId="041D11B4" w14:textId="2A55EF21" w:rsidR="006176F8" w:rsidRPr="000B3E1E" w:rsidRDefault="00DF3A38" w:rsidP="00ED515B">
            <w:pPr>
              <w:contextualSpacing/>
              <w:jc w:val="both"/>
              <w:rPr>
                <w:rFonts w:eastAsia="Calibri" w:cstheme="minorHAnsi"/>
                <w:sz w:val="24"/>
                <w:szCs w:val="24"/>
              </w:rPr>
            </w:pPr>
            <w:r w:rsidRPr="0032407D">
              <w:rPr>
                <w:rFonts w:eastAsia="Calibri" w:cstheme="minorHAnsi"/>
                <w:sz w:val="24"/>
                <w:szCs w:val="24"/>
              </w:rPr>
              <w:t>Referral to another centre may also be discussed for IMRT if feasible.</w:t>
            </w:r>
          </w:p>
        </w:tc>
        <w:tc>
          <w:tcPr>
            <w:tcW w:w="2268" w:type="dxa"/>
          </w:tcPr>
          <w:p w14:paraId="6A3CCF0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39DE1E1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1934880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Renal and Liver Function tests, Electrocardiogram </w:t>
            </w:r>
          </w:p>
          <w:p w14:paraId="0F537F8A" w14:textId="77777777" w:rsidR="006176F8" w:rsidRPr="000B3E1E" w:rsidRDefault="006176F8" w:rsidP="006176F8">
            <w:pPr>
              <w:contextualSpacing/>
              <w:jc w:val="both"/>
              <w:rPr>
                <w:rFonts w:eastAsia="Calibri" w:cstheme="minorHAnsi"/>
                <w:sz w:val="24"/>
                <w:szCs w:val="24"/>
              </w:rPr>
            </w:pPr>
          </w:p>
          <w:p w14:paraId="1150827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58A8CA1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w:t>
            </w:r>
          </w:p>
          <w:p w14:paraId="5E5DD887" w14:textId="77777777" w:rsidR="006176F8" w:rsidRPr="000B3E1E" w:rsidRDefault="006176F8" w:rsidP="006176F8">
            <w:pPr>
              <w:contextualSpacing/>
              <w:jc w:val="both"/>
              <w:rPr>
                <w:rFonts w:eastAsia="Calibri" w:cstheme="minorHAnsi"/>
                <w:sz w:val="24"/>
                <w:szCs w:val="24"/>
              </w:rPr>
            </w:pPr>
            <w:r w:rsidRPr="008D6A41">
              <w:rPr>
                <w:rFonts w:eastAsia="Calibri" w:cstheme="minorHAnsi"/>
                <w:sz w:val="24"/>
                <w:szCs w:val="24"/>
              </w:rPr>
              <w:t>MRI (abdomen +Pelvis)</w:t>
            </w:r>
          </w:p>
          <w:p w14:paraId="51489CC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0C20F701" w14:textId="5D43D0F4" w:rsidR="006176F8" w:rsidRPr="000B3E1E" w:rsidRDefault="006176F8" w:rsidP="00727779">
            <w:pPr>
              <w:contextualSpacing/>
              <w:jc w:val="both"/>
              <w:rPr>
                <w:rFonts w:eastAsia="Calibri" w:cstheme="minorHAnsi"/>
                <w:sz w:val="24"/>
                <w:szCs w:val="24"/>
              </w:rPr>
            </w:pPr>
            <w:r w:rsidRPr="000B3E1E">
              <w:rPr>
                <w:rFonts w:eastAsia="Calibri" w:cstheme="minorHAnsi"/>
                <w:sz w:val="24"/>
                <w:szCs w:val="24"/>
              </w:rPr>
              <w:t>CT scan (abdomen +Pelvis)</w:t>
            </w:r>
          </w:p>
          <w:p w14:paraId="67B09B6E" w14:textId="77777777" w:rsidR="006176F8" w:rsidRPr="000B3E1E" w:rsidRDefault="006176F8" w:rsidP="006176F8">
            <w:pPr>
              <w:contextualSpacing/>
              <w:jc w:val="both"/>
              <w:rPr>
                <w:rFonts w:eastAsia="Calibri" w:cstheme="minorHAnsi"/>
                <w:sz w:val="24"/>
                <w:szCs w:val="24"/>
              </w:rPr>
            </w:pPr>
          </w:p>
          <w:p w14:paraId="7D47C265" w14:textId="0DB40353" w:rsidR="006176F8" w:rsidRPr="008D6A41" w:rsidRDefault="006176F8" w:rsidP="006176F8">
            <w:pPr>
              <w:contextualSpacing/>
              <w:jc w:val="both"/>
              <w:rPr>
                <w:rFonts w:eastAsia="Calibri" w:cstheme="minorHAnsi"/>
                <w:sz w:val="24"/>
                <w:szCs w:val="24"/>
              </w:rPr>
            </w:pPr>
            <w:r w:rsidRPr="000B3E1E">
              <w:rPr>
                <w:rFonts w:eastAsia="Calibri" w:cstheme="minorHAnsi"/>
                <w:sz w:val="24"/>
                <w:szCs w:val="24"/>
              </w:rPr>
              <w:t>Approach: Open (preferred if gross cervical involvement</w:t>
            </w:r>
            <w:r w:rsidRPr="008D6A41">
              <w:rPr>
                <w:rFonts w:eastAsia="Calibri" w:cstheme="minorHAnsi"/>
                <w:sz w:val="24"/>
                <w:szCs w:val="24"/>
              </w:rPr>
              <w:t xml:space="preserve">)/ MIS (Laparoscopic </w:t>
            </w:r>
          </w:p>
          <w:p w14:paraId="44F98B10" w14:textId="77777777" w:rsidR="006176F8" w:rsidRPr="000B3E1E" w:rsidRDefault="006176F8" w:rsidP="006176F8">
            <w:pPr>
              <w:contextualSpacing/>
              <w:jc w:val="both"/>
              <w:rPr>
                <w:rFonts w:eastAsia="Calibri" w:cstheme="minorHAnsi"/>
                <w:sz w:val="24"/>
                <w:szCs w:val="24"/>
              </w:rPr>
            </w:pPr>
            <w:r w:rsidRPr="008D6A41">
              <w:rPr>
                <w:rFonts w:eastAsia="Calibri" w:cstheme="minorHAnsi"/>
                <w:sz w:val="24"/>
                <w:szCs w:val="24"/>
              </w:rPr>
              <w:t>Peritoneal Cy</w:t>
            </w:r>
            <w:r w:rsidRPr="000B3E1E">
              <w:rPr>
                <w:rFonts w:eastAsia="Calibri" w:cstheme="minorHAnsi"/>
                <w:sz w:val="24"/>
                <w:szCs w:val="24"/>
              </w:rPr>
              <w:t xml:space="preserve">tology </w:t>
            </w:r>
          </w:p>
          <w:p w14:paraId="3458ADB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 Histology:</w:t>
            </w:r>
          </w:p>
          <w:p w14:paraId="490D3B9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 or type II Radical l Hysterectomy with bilateral salphingo-oophorectomy with BPLND +/- retroperitoneal  lymphadenectomy</w:t>
            </w:r>
          </w:p>
          <w:p w14:paraId="1BB30DB5" w14:textId="77777777" w:rsidR="006176F8" w:rsidRPr="000B3E1E" w:rsidRDefault="006176F8" w:rsidP="006176F8">
            <w:pPr>
              <w:contextualSpacing/>
              <w:jc w:val="both"/>
              <w:rPr>
                <w:rFonts w:eastAsia="Calibri" w:cstheme="minorHAnsi"/>
                <w:sz w:val="24"/>
                <w:szCs w:val="24"/>
              </w:rPr>
            </w:pPr>
          </w:p>
          <w:p w14:paraId="3F219F0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Type II Histology: Type I or type II Radical l Hysterectomy with bilateral salphingo-oophorectomy with pelvic and para-aortic lymph node dissection with infracolicmentectomy.</w:t>
            </w:r>
          </w:p>
          <w:p w14:paraId="07DF04A6" w14:textId="77777777" w:rsidR="006176F8" w:rsidRPr="000B3E1E" w:rsidRDefault="006176F8" w:rsidP="006176F8">
            <w:pPr>
              <w:contextualSpacing/>
              <w:jc w:val="both"/>
              <w:rPr>
                <w:rFonts w:eastAsia="Calibri" w:cstheme="minorHAnsi"/>
                <w:sz w:val="24"/>
                <w:szCs w:val="24"/>
              </w:rPr>
            </w:pPr>
          </w:p>
          <w:p w14:paraId="11C208C2" w14:textId="77777777" w:rsidR="006176F8" w:rsidRDefault="006176F8" w:rsidP="006176F8">
            <w:pPr>
              <w:contextualSpacing/>
              <w:jc w:val="both"/>
              <w:rPr>
                <w:rFonts w:eastAsia="Calibri" w:cstheme="minorHAnsi"/>
                <w:sz w:val="24"/>
                <w:szCs w:val="24"/>
              </w:rPr>
            </w:pPr>
            <w:r w:rsidRPr="000B3E1E">
              <w:rPr>
                <w:rFonts w:eastAsia="Calibri" w:cstheme="minorHAnsi"/>
                <w:sz w:val="24"/>
                <w:szCs w:val="24"/>
              </w:rPr>
              <w:t>External beam Radiotherapy to Pelvis+/- Vaginal Brachytherapy</w:t>
            </w:r>
          </w:p>
          <w:p w14:paraId="5BD6B3A5" w14:textId="77777777" w:rsidR="006176F8" w:rsidRDefault="006176F8" w:rsidP="006176F8">
            <w:pPr>
              <w:contextualSpacing/>
              <w:jc w:val="both"/>
              <w:rPr>
                <w:rFonts w:eastAsia="Calibri" w:cstheme="minorHAnsi"/>
                <w:sz w:val="24"/>
                <w:szCs w:val="24"/>
              </w:rPr>
            </w:pPr>
          </w:p>
          <w:p w14:paraId="56B6B17C" w14:textId="72EA6BC9" w:rsidR="006176F8" w:rsidRPr="000B3E1E" w:rsidRDefault="006176F8" w:rsidP="006176F8">
            <w:pPr>
              <w:contextualSpacing/>
              <w:jc w:val="both"/>
              <w:rPr>
                <w:rFonts w:eastAsia="Calibri" w:cstheme="minorHAnsi"/>
                <w:sz w:val="24"/>
                <w:szCs w:val="24"/>
              </w:rPr>
            </w:pPr>
            <w:r w:rsidRPr="004040A9">
              <w:rPr>
                <w:rFonts w:eastAsia="Calibri" w:cstheme="minorHAnsi"/>
                <w:sz w:val="24"/>
                <w:szCs w:val="24"/>
              </w:rPr>
              <w:t>Image Guided IMRT</w:t>
            </w:r>
            <w:r w:rsidR="00ED515B" w:rsidRPr="004040A9">
              <w:rPr>
                <w:rFonts w:eastAsia="Calibri" w:cstheme="minorHAnsi"/>
                <w:sz w:val="24"/>
                <w:szCs w:val="24"/>
              </w:rPr>
              <w:t xml:space="preserve"> for external RT</w:t>
            </w:r>
            <w:r w:rsidRPr="004040A9">
              <w:rPr>
                <w:rFonts w:eastAsia="Calibri" w:cstheme="minorHAnsi"/>
                <w:sz w:val="24"/>
                <w:szCs w:val="24"/>
              </w:rPr>
              <w:t xml:space="preserve"> and </w:t>
            </w:r>
            <w:r w:rsidR="00DF3A38" w:rsidRPr="004040A9">
              <w:rPr>
                <w:rFonts w:eastAsia="Calibri" w:cstheme="minorHAnsi"/>
                <w:sz w:val="24"/>
                <w:szCs w:val="24"/>
              </w:rPr>
              <w:t xml:space="preserve">Image guided </w:t>
            </w:r>
            <w:r w:rsidRPr="004040A9">
              <w:rPr>
                <w:rFonts w:eastAsia="Calibri" w:cstheme="minorHAnsi"/>
                <w:sz w:val="24"/>
                <w:szCs w:val="24"/>
              </w:rPr>
              <w:t>brachytherapy</w:t>
            </w:r>
            <w:r w:rsidR="00DF3A38" w:rsidRPr="004040A9">
              <w:rPr>
                <w:rFonts w:eastAsia="Calibri" w:cstheme="minorHAnsi"/>
                <w:sz w:val="24"/>
                <w:szCs w:val="24"/>
              </w:rPr>
              <w:t xml:space="preserve"> should be used.</w:t>
            </w:r>
            <w:r w:rsidRPr="00682E9B">
              <w:rPr>
                <w:rFonts w:eastAsia="Calibri" w:cstheme="minorHAnsi"/>
                <w:sz w:val="24"/>
                <w:szCs w:val="24"/>
                <w:highlight w:val="yellow"/>
              </w:rPr>
              <w:t xml:space="preserve"> </w:t>
            </w:r>
          </w:p>
        </w:tc>
        <w:tc>
          <w:tcPr>
            <w:tcW w:w="992" w:type="dxa"/>
          </w:tcPr>
          <w:p w14:paraId="7872CD75" w14:textId="77777777" w:rsidR="006176F8" w:rsidRDefault="006176F8" w:rsidP="006176F8">
            <w:pPr>
              <w:contextualSpacing/>
              <w:jc w:val="both"/>
              <w:rPr>
                <w:rFonts w:eastAsia="Calibri" w:cstheme="minorHAnsi"/>
                <w:sz w:val="24"/>
                <w:szCs w:val="24"/>
              </w:rPr>
            </w:pPr>
          </w:p>
          <w:p w14:paraId="30D4D2D3" w14:textId="77777777" w:rsidR="00727779" w:rsidRDefault="00727779" w:rsidP="006176F8">
            <w:pPr>
              <w:contextualSpacing/>
              <w:jc w:val="both"/>
              <w:rPr>
                <w:rFonts w:eastAsia="Calibri" w:cstheme="minorHAnsi"/>
                <w:sz w:val="24"/>
                <w:szCs w:val="24"/>
              </w:rPr>
            </w:pPr>
          </w:p>
          <w:p w14:paraId="382BCE18" w14:textId="77777777" w:rsidR="00727779" w:rsidRDefault="00727779" w:rsidP="006176F8">
            <w:pPr>
              <w:contextualSpacing/>
              <w:jc w:val="both"/>
              <w:rPr>
                <w:rFonts w:eastAsia="Calibri" w:cstheme="minorHAnsi"/>
                <w:sz w:val="24"/>
                <w:szCs w:val="24"/>
              </w:rPr>
            </w:pPr>
          </w:p>
          <w:p w14:paraId="63EB520A" w14:textId="77777777" w:rsidR="00727779" w:rsidRDefault="00727779" w:rsidP="006176F8">
            <w:pPr>
              <w:contextualSpacing/>
              <w:jc w:val="both"/>
              <w:rPr>
                <w:rFonts w:eastAsia="Calibri" w:cstheme="minorHAnsi"/>
                <w:sz w:val="24"/>
                <w:szCs w:val="24"/>
              </w:rPr>
            </w:pPr>
          </w:p>
          <w:p w14:paraId="73450C29" w14:textId="77777777" w:rsidR="00727779" w:rsidRDefault="00727779" w:rsidP="006176F8">
            <w:pPr>
              <w:contextualSpacing/>
              <w:jc w:val="both"/>
              <w:rPr>
                <w:rFonts w:eastAsia="Calibri" w:cstheme="minorHAnsi"/>
                <w:sz w:val="24"/>
                <w:szCs w:val="24"/>
              </w:rPr>
            </w:pPr>
          </w:p>
          <w:p w14:paraId="382DC6E7" w14:textId="77777777" w:rsidR="00727779" w:rsidRDefault="00727779" w:rsidP="006176F8">
            <w:pPr>
              <w:contextualSpacing/>
              <w:jc w:val="both"/>
              <w:rPr>
                <w:rFonts w:eastAsia="Calibri" w:cstheme="minorHAnsi"/>
                <w:sz w:val="24"/>
                <w:szCs w:val="24"/>
              </w:rPr>
            </w:pPr>
          </w:p>
          <w:p w14:paraId="2422E3D6" w14:textId="77777777" w:rsidR="00727779" w:rsidRDefault="00727779" w:rsidP="006176F8">
            <w:pPr>
              <w:contextualSpacing/>
              <w:jc w:val="both"/>
              <w:rPr>
                <w:rFonts w:eastAsia="Calibri" w:cstheme="minorHAnsi"/>
                <w:sz w:val="24"/>
                <w:szCs w:val="24"/>
              </w:rPr>
            </w:pPr>
          </w:p>
          <w:p w14:paraId="21FBAF31" w14:textId="77777777" w:rsidR="00727779" w:rsidRDefault="00727779" w:rsidP="006176F8">
            <w:pPr>
              <w:contextualSpacing/>
              <w:jc w:val="both"/>
              <w:rPr>
                <w:rFonts w:eastAsia="Calibri" w:cstheme="minorHAnsi"/>
                <w:sz w:val="24"/>
                <w:szCs w:val="24"/>
              </w:rPr>
            </w:pPr>
          </w:p>
          <w:p w14:paraId="7F404861" w14:textId="77777777" w:rsidR="00727779" w:rsidRDefault="00727779" w:rsidP="006176F8">
            <w:pPr>
              <w:contextualSpacing/>
              <w:jc w:val="both"/>
              <w:rPr>
                <w:rFonts w:eastAsia="Calibri" w:cstheme="minorHAnsi"/>
                <w:sz w:val="24"/>
                <w:szCs w:val="24"/>
              </w:rPr>
            </w:pPr>
          </w:p>
          <w:p w14:paraId="1E888B15" w14:textId="77777777" w:rsidR="00727779" w:rsidRDefault="00727779" w:rsidP="006176F8">
            <w:pPr>
              <w:contextualSpacing/>
              <w:jc w:val="both"/>
              <w:rPr>
                <w:rFonts w:eastAsia="Calibri" w:cstheme="minorHAnsi"/>
                <w:sz w:val="24"/>
                <w:szCs w:val="24"/>
              </w:rPr>
            </w:pPr>
          </w:p>
          <w:p w14:paraId="4901DCC7" w14:textId="77777777" w:rsidR="00727779" w:rsidRDefault="00727779" w:rsidP="006176F8">
            <w:pPr>
              <w:contextualSpacing/>
              <w:jc w:val="both"/>
              <w:rPr>
                <w:rFonts w:eastAsia="Calibri" w:cstheme="minorHAnsi"/>
                <w:sz w:val="24"/>
                <w:szCs w:val="24"/>
              </w:rPr>
            </w:pPr>
          </w:p>
          <w:p w14:paraId="0AD56EF3" w14:textId="462ECDC2" w:rsidR="00727779" w:rsidRPr="000B3E1E" w:rsidRDefault="00727779" w:rsidP="006176F8">
            <w:pPr>
              <w:contextualSpacing/>
              <w:jc w:val="both"/>
              <w:rPr>
                <w:rFonts w:eastAsia="Calibri" w:cstheme="minorHAnsi"/>
                <w:sz w:val="24"/>
                <w:szCs w:val="24"/>
              </w:rPr>
            </w:pPr>
            <w:r>
              <w:rPr>
                <w:rFonts w:eastAsia="Calibri" w:cstheme="minorHAnsi"/>
                <w:sz w:val="24"/>
                <w:szCs w:val="24"/>
              </w:rPr>
              <w:t>Robotic Approach</w:t>
            </w:r>
          </w:p>
        </w:tc>
        <w:tc>
          <w:tcPr>
            <w:tcW w:w="5090" w:type="dxa"/>
          </w:tcPr>
          <w:p w14:paraId="390E0CC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Medically / Surgically inoperable:</w:t>
            </w:r>
          </w:p>
          <w:p w14:paraId="6B0D50CF" w14:textId="77777777" w:rsidR="006176F8" w:rsidRPr="000B3E1E" w:rsidRDefault="006176F8" w:rsidP="006176F8">
            <w:pPr>
              <w:contextualSpacing/>
              <w:jc w:val="both"/>
              <w:rPr>
                <w:rFonts w:eastAsia="Calibri" w:cstheme="minorHAnsi"/>
                <w:sz w:val="24"/>
                <w:szCs w:val="24"/>
              </w:rPr>
            </w:pPr>
          </w:p>
          <w:p w14:paraId="78E2149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Radical Radiotherapy to Pelvis </w:t>
            </w:r>
          </w:p>
          <w:p w14:paraId="143C4384" w14:textId="77777777" w:rsidR="006176F8" w:rsidRPr="000B3E1E" w:rsidRDefault="006176F8" w:rsidP="006176F8">
            <w:pPr>
              <w:contextualSpacing/>
              <w:jc w:val="both"/>
              <w:rPr>
                <w:rFonts w:eastAsia="Calibri" w:cstheme="minorHAnsi"/>
                <w:sz w:val="24"/>
                <w:szCs w:val="24"/>
              </w:rPr>
            </w:pPr>
          </w:p>
          <w:p w14:paraId="66F6D90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(External beam Radiotherapy + Image Based Intracavitary Brachytherapy)</w:t>
            </w:r>
          </w:p>
          <w:p w14:paraId="26F08C41" w14:textId="77777777" w:rsidR="006176F8" w:rsidRPr="000B3E1E" w:rsidRDefault="006176F8" w:rsidP="006176F8">
            <w:pPr>
              <w:contextualSpacing/>
              <w:jc w:val="both"/>
              <w:rPr>
                <w:rFonts w:eastAsia="Calibri" w:cstheme="minorHAnsi"/>
                <w:sz w:val="24"/>
                <w:szCs w:val="24"/>
              </w:rPr>
            </w:pPr>
          </w:p>
          <w:p w14:paraId="7541619E" w14:textId="77777777" w:rsidR="006176F8" w:rsidRPr="000B3E1E" w:rsidRDefault="006176F8" w:rsidP="006176F8">
            <w:pPr>
              <w:contextualSpacing/>
              <w:jc w:val="both"/>
              <w:rPr>
                <w:rFonts w:eastAsia="Calibri" w:cstheme="minorHAnsi"/>
                <w:sz w:val="24"/>
                <w:szCs w:val="24"/>
              </w:rPr>
            </w:pPr>
          </w:p>
          <w:p w14:paraId="684AD997" w14:textId="77777777" w:rsidR="006176F8" w:rsidRPr="000B3E1E" w:rsidRDefault="006176F8" w:rsidP="006176F8">
            <w:pPr>
              <w:contextualSpacing/>
              <w:jc w:val="both"/>
              <w:rPr>
                <w:rFonts w:eastAsia="Calibri" w:cstheme="minorHAnsi"/>
                <w:sz w:val="24"/>
                <w:szCs w:val="24"/>
              </w:rPr>
            </w:pPr>
          </w:p>
        </w:tc>
      </w:tr>
      <w:tr w:rsidR="006176F8" w:rsidRPr="000B3E1E" w14:paraId="0E01B363" w14:textId="77777777" w:rsidTr="00A41E4F">
        <w:trPr>
          <w:trHeight w:val="2591"/>
        </w:trPr>
        <w:tc>
          <w:tcPr>
            <w:tcW w:w="1271" w:type="dxa"/>
          </w:tcPr>
          <w:p w14:paraId="4A508C9B" w14:textId="77777777" w:rsidR="006176F8" w:rsidRPr="000B3E1E" w:rsidRDefault="006176F8" w:rsidP="006176F8">
            <w:pPr>
              <w:contextualSpacing/>
              <w:jc w:val="both"/>
              <w:rPr>
                <w:rFonts w:eastAsia="Calibri" w:cstheme="minorHAnsi"/>
                <w:b/>
                <w:bCs/>
                <w:sz w:val="24"/>
                <w:szCs w:val="24"/>
              </w:rPr>
            </w:pPr>
            <w:r w:rsidRPr="000B3E1E">
              <w:rPr>
                <w:rFonts w:eastAsia="Calibri" w:cstheme="minorHAnsi"/>
                <w:b/>
                <w:bCs/>
                <w:sz w:val="24"/>
                <w:szCs w:val="24"/>
              </w:rPr>
              <w:t>Stage III</w:t>
            </w:r>
          </w:p>
          <w:p w14:paraId="0F2F0295" w14:textId="77777777" w:rsidR="006176F8" w:rsidRPr="000B3E1E" w:rsidRDefault="006176F8" w:rsidP="006176F8">
            <w:pPr>
              <w:contextualSpacing/>
              <w:jc w:val="both"/>
              <w:rPr>
                <w:rFonts w:eastAsia="Calibri" w:cstheme="minorHAnsi"/>
                <w:sz w:val="24"/>
                <w:szCs w:val="24"/>
              </w:rPr>
            </w:pPr>
          </w:p>
          <w:p w14:paraId="1982D3AA" w14:textId="77777777" w:rsidR="006176F8" w:rsidRPr="000B3E1E" w:rsidRDefault="006176F8" w:rsidP="006176F8">
            <w:pPr>
              <w:contextualSpacing/>
              <w:jc w:val="both"/>
              <w:rPr>
                <w:rFonts w:eastAsia="Calibri" w:cstheme="minorHAnsi"/>
                <w:sz w:val="24"/>
                <w:szCs w:val="24"/>
              </w:rPr>
            </w:pPr>
            <w:r w:rsidRPr="000B3E1E">
              <w:rPr>
                <w:rFonts w:eastAsia="Calibri" w:cstheme="minorHAnsi"/>
                <w:b/>
                <w:sz w:val="24"/>
                <w:szCs w:val="24"/>
              </w:rPr>
              <w:t>Local and/or regional spread of the tumor</w:t>
            </w:r>
          </w:p>
          <w:p w14:paraId="4AFEE9D0" w14:textId="77777777" w:rsidR="006176F8" w:rsidRPr="000B3E1E" w:rsidRDefault="006176F8" w:rsidP="006176F8">
            <w:pPr>
              <w:contextualSpacing/>
              <w:jc w:val="both"/>
              <w:rPr>
                <w:rFonts w:eastAsia="Calibri" w:cstheme="minorHAnsi"/>
                <w:sz w:val="24"/>
                <w:szCs w:val="24"/>
              </w:rPr>
            </w:pPr>
          </w:p>
          <w:p w14:paraId="305CAE3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IIIA: Tumor invades the serosa of the corpus uteri and/or adnexae</w:t>
            </w:r>
          </w:p>
          <w:p w14:paraId="6E949C7E" w14:textId="77777777" w:rsidR="006176F8" w:rsidRPr="000B3E1E" w:rsidRDefault="006176F8" w:rsidP="006176F8">
            <w:pPr>
              <w:contextualSpacing/>
              <w:jc w:val="both"/>
              <w:rPr>
                <w:rFonts w:eastAsia="Calibri" w:cstheme="minorHAnsi"/>
                <w:sz w:val="24"/>
                <w:szCs w:val="24"/>
              </w:rPr>
            </w:pPr>
          </w:p>
          <w:p w14:paraId="56447B2B" w14:textId="77777777" w:rsidR="006176F8" w:rsidRPr="000B3E1E" w:rsidRDefault="006176F8" w:rsidP="006176F8">
            <w:pPr>
              <w:contextualSpacing/>
              <w:jc w:val="both"/>
              <w:rPr>
                <w:rFonts w:eastAsia="Calibri" w:cstheme="minorHAnsi"/>
                <w:sz w:val="24"/>
                <w:szCs w:val="24"/>
              </w:rPr>
            </w:pPr>
          </w:p>
          <w:p w14:paraId="1C3601F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IIIB: Vaginal and/or Parametrial involvement </w:t>
            </w:r>
          </w:p>
          <w:p w14:paraId="5EF5C59B" w14:textId="77777777" w:rsidR="006176F8" w:rsidRPr="000B3E1E" w:rsidRDefault="006176F8" w:rsidP="006176F8">
            <w:pPr>
              <w:contextualSpacing/>
              <w:jc w:val="both"/>
              <w:rPr>
                <w:rFonts w:eastAsia="Calibri" w:cstheme="minorHAnsi"/>
                <w:sz w:val="24"/>
                <w:szCs w:val="24"/>
              </w:rPr>
            </w:pPr>
          </w:p>
          <w:p w14:paraId="15AAAE97" w14:textId="77777777" w:rsidR="006176F8" w:rsidRPr="000B3E1E" w:rsidRDefault="006176F8" w:rsidP="006176F8">
            <w:pPr>
              <w:contextualSpacing/>
              <w:jc w:val="both"/>
              <w:rPr>
                <w:rFonts w:eastAsia="Calibri" w:cstheme="minorHAnsi"/>
                <w:sz w:val="24"/>
                <w:szCs w:val="24"/>
              </w:rPr>
            </w:pPr>
          </w:p>
          <w:p w14:paraId="4FF8A42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IIIC1:  Positive pelvic nodes</w:t>
            </w:r>
          </w:p>
          <w:p w14:paraId="10BF63F0" w14:textId="77777777" w:rsidR="006176F8" w:rsidRPr="000B3E1E" w:rsidRDefault="006176F8" w:rsidP="006176F8">
            <w:pPr>
              <w:contextualSpacing/>
              <w:jc w:val="both"/>
              <w:rPr>
                <w:rFonts w:eastAsia="Calibri" w:cstheme="minorHAnsi"/>
                <w:sz w:val="24"/>
                <w:szCs w:val="24"/>
              </w:rPr>
            </w:pPr>
          </w:p>
          <w:p w14:paraId="19699EE5" w14:textId="77777777" w:rsidR="006176F8" w:rsidRPr="000B3E1E" w:rsidRDefault="006176F8" w:rsidP="006176F8">
            <w:pPr>
              <w:contextualSpacing/>
              <w:jc w:val="both"/>
              <w:rPr>
                <w:rFonts w:eastAsia="Calibri" w:cstheme="minorHAnsi"/>
                <w:sz w:val="24"/>
                <w:szCs w:val="24"/>
              </w:rPr>
            </w:pPr>
          </w:p>
          <w:p w14:paraId="04016D38" w14:textId="77777777" w:rsidR="006176F8" w:rsidRPr="000B3E1E" w:rsidRDefault="006176F8" w:rsidP="006176F8">
            <w:pPr>
              <w:contextualSpacing/>
              <w:jc w:val="both"/>
              <w:rPr>
                <w:rFonts w:eastAsia="Calibri" w:cstheme="minorHAnsi"/>
                <w:sz w:val="24"/>
                <w:szCs w:val="24"/>
                <w:lang w:val="en-US"/>
              </w:rPr>
            </w:pPr>
            <w:r w:rsidRPr="000B3E1E">
              <w:rPr>
                <w:rFonts w:eastAsia="Calibri" w:cstheme="minorHAnsi"/>
                <w:sz w:val="24"/>
                <w:szCs w:val="24"/>
                <w:lang w:val="en-US"/>
              </w:rPr>
              <w:t>IIIC2:</w:t>
            </w:r>
          </w:p>
          <w:p w14:paraId="45C7AF65" w14:textId="77777777" w:rsidR="006176F8" w:rsidRPr="000B3E1E" w:rsidRDefault="006176F8" w:rsidP="006176F8">
            <w:pPr>
              <w:contextualSpacing/>
              <w:jc w:val="both"/>
              <w:rPr>
                <w:rFonts w:eastAsia="Calibri" w:cstheme="minorHAnsi"/>
                <w:sz w:val="24"/>
                <w:szCs w:val="24"/>
                <w:lang w:val="en-US"/>
              </w:rPr>
            </w:pPr>
            <w:r w:rsidRPr="000B3E1E">
              <w:rPr>
                <w:rFonts w:eastAsia="Calibri" w:cstheme="minorHAnsi"/>
                <w:sz w:val="24"/>
                <w:szCs w:val="24"/>
                <w:lang w:val="en-US"/>
              </w:rPr>
              <w:t>Positive para-aortic lymph nodes with or without positive pelvic lymph nodes</w:t>
            </w:r>
          </w:p>
          <w:p w14:paraId="18A09C6C" w14:textId="77777777" w:rsidR="006176F8" w:rsidRPr="000B3E1E" w:rsidRDefault="006176F8" w:rsidP="006176F8">
            <w:pPr>
              <w:contextualSpacing/>
              <w:jc w:val="both"/>
              <w:rPr>
                <w:rFonts w:eastAsia="Calibri" w:cstheme="minorHAnsi"/>
                <w:sz w:val="24"/>
                <w:szCs w:val="24"/>
              </w:rPr>
            </w:pPr>
          </w:p>
        </w:tc>
        <w:tc>
          <w:tcPr>
            <w:tcW w:w="2977" w:type="dxa"/>
          </w:tcPr>
          <w:p w14:paraId="649D8FD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0BA3CBDA"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25D02C2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3E39E83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4E8DA9D1" w14:textId="77777777" w:rsidR="006176F8" w:rsidRPr="000B3E1E" w:rsidRDefault="006176F8" w:rsidP="006176F8">
            <w:pPr>
              <w:contextualSpacing/>
              <w:jc w:val="both"/>
              <w:rPr>
                <w:rFonts w:eastAsia="Calibri" w:cstheme="minorHAnsi"/>
                <w:sz w:val="24"/>
                <w:szCs w:val="24"/>
              </w:rPr>
            </w:pPr>
          </w:p>
          <w:p w14:paraId="2BB8A71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65EF1A5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 SOS CT thorax</w:t>
            </w:r>
          </w:p>
          <w:p w14:paraId="20D22E2F" w14:textId="77777777" w:rsidR="006176F8" w:rsidRPr="000B3E1E" w:rsidRDefault="006176F8" w:rsidP="006176F8">
            <w:pPr>
              <w:contextualSpacing/>
              <w:jc w:val="both"/>
              <w:rPr>
                <w:rFonts w:eastAsia="Calibri" w:cstheme="minorHAnsi"/>
                <w:sz w:val="24"/>
                <w:szCs w:val="24"/>
              </w:rPr>
            </w:pPr>
          </w:p>
          <w:p w14:paraId="25FC0EAD" w14:textId="12AA03EA" w:rsidR="006176F8" w:rsidRPr="000B3E1E" w:rsidRDefault="006176F8" w:rsidP="006176F8">
            <w:pPr>
              <w:contextualSpacing/>
              <w:jc w:val="both"/>
              <w:rPr>
                <w:rFonts w:eastAsia="Calibri" w:cstheme="minorHAnsi"/>
                <w:sz w:val="24"/>
                <w:szCs w:val="24"/>
              </w:rPr>
            </w:pPr>
          </w:p>
          <w:p w14:paraId="51CBCC9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1274196B" w14:textId="1F64E05B" w:rsidR="006176F8" w:rsidRPr="000B3E1E" w:rsidRDefault="006176F8" w:rsidP="006176F8">
            <w:pPr>
              <w:contextualSpacing/>
              <w:jc w:val="both"/>
              <w:rPr>
                <w:rFonts w:eastAsia="Calibri" w:cstheme="minorHAnsi"/>
                <w:sz w:val="24"/>
                <w:szCs w:val="24"/>
              </w:rPr>
            </w:pPr>
          </w:p>
          <w:p w14:paraId="138AAF72" w14:textId="77777777" w:rsidR="006176F8" w:rsidRPr="000B3E1E" w:rsidRDefault="006176F8" w:rsidP="006176F8">
            <w:pPr>
              <w:contextualSpacing/>
              <w:jc w:val="both"/>
              <w:rPr>
                <w:rFonts w:eastAsia="Calibri" w:cstheme="minorHAnsi"/>
                <w:sz w:val="24"/>
                <w:szCs w:val="24"/>
              </w:rPr>
            </w:pPr>
          </w:p>
          <w:p w14:paraId="2EE6530F" w14:textId="77777777" w:rsidR="006176F8" w:rsidRPr="000B3E1E" w:rsidRDefault="006176F8" w:rsidP="006176F8">
            <w:pPr>
              <w:contextualSpacing/>
              <w:jc w:val="both"/>
              <w:rPr>
                <w:rFonts w:eastAsia="Calibri" w:cstheme="minorHAnsi"/>
                <w:i/>
                <w:iCs/>
                <w:sz w:val="24"/>
                <w:szCs w:val="24"/>
              </w:rPr>
            </w:pPr>
          </w:p>
          <w:p w14:paraId="550D343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Type-I Hysterectomy with bilateral salphingo-oophorectomy with pelvic and para-aortic lymph node dissection +/-Omentectomy. </w:t>
            </w:r>
          </w:p>
          <w:p w14:paraId="76995D60" w14:textId="77777777" w:rsidR="006176F8" w:rsidRPr="000B3E1E" w:rsidRDefault="006176F8" w:rsidP="006176F8">
            <w:pPr>
              <w:contextualSpacing/>
              <w:jc w:val="both"/>
              <w:rPr>
                <w:rFonts w:eastAsia="Calibri" w:cstheme="minorHAnsi"/>
                <w:sz w:val="24"/>
                <w:szCs w:val="24"/>
              </w:rPr>
            </w:pPr>
          </w:p>
          <w:p w14:paraId="74A0109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Maximal Cytoreductive Surgery may be considered in the presence of bulky disease.</w:t>
            </w:r>
          </w:p>
          <w:p w14:paraId="3BA8DC67" w14:textId="77777777" w:rsidR="006176F8" w:rsidRPr="000B3E1E" w:rsidRDefault="006176F8" w:rsidP="006176F8">
            <w:pPr>
              <w:contextualSpacing/>
              <w:jc w:val="both"/>
              <w:rPr>
                <w:rFonts w:eastAsia="Calibri" w:cstheme="minorHAnsi"/>
                <w:sz w:val="24"/>
                <w:szCs w:val="24"/>
              </w:rPr>
            </w:pPr>
          </w:p>
          <w:p w14:paraId="581C1EC7"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Chemotherapy (Paclitaxel</w:t>
            </w:r>
            <w:r>
              <w:rPr>
                <w:rFonts w:eastAsia="Calibri" w:cstheme="minorHAnsi"/>
                <w:sz w:val="24"/>
                <w:szCs w:val="24"/>
              </w:rPr>
              <w:t xml:space="preserve"> 175mg/m2 </w:t>
            </w:r>
            <w:r w:rsidRPr="000B3E1E">
              <w:rPr>
                <w:rFonts w:eastAsia="Calibri" w:cstheme="minorHAnsi"/>
                <w:sz w:val="24"/>
                <w:szCs w:val="24"/>
              </w:rPr>
              <w:t xml:space="preserve"> and Carboplatin</w:t>
            </w:r>
            <w:r>
              <w:rPr>
                <w:rFonts w:eastAsia="Calibri" w:cstheme="minorHAnsi"/>
                <w:sz w:val="24"/>
                <w:szCs w:val="24"/>
              </w:rPr>
              <w:t xml:space="preserve"> AUC 5/6</w:t>
            </w:r>
            <w:r w:rsidRPr="000B3E1E">
              <w:rPr>
                <w:rFonts w:eastAsia="Calibri" w:cstheme="minorHAnsi"/>
                <w:sz w:val="24"/>
                <w:szCs w:val="24"/>
              </w:rPr>
              <w:t>): 4- 6 Cycles +/- Radiation therapy +/- concurrent chemotherapy</w:t>
            </w:r>
            <w:r>
              <w:rPr>
                <w:rFonts w:eastAsia="Calibri" w:cstheme="minorHAnsi"/>
                <w:sz w:val="24"/>
                <w:szCs w:val="24"/>
              </w:rPr>
              <w:t>()Cisplatin 50mg/m2 q 3 weekly</w:t>
            </w:r>
            <w:r w:rsidRPr="000B3E1E">
              <w:rPr>
                <w:rFonts w:eastAsia="Calibri" w:cstheme="minorHAnsi"/>
                <w:sz w:val="24"/>
                <w:szCs w:val="24"/>
              </w:rPr>
              <w:t xml:space="preserve"> (Sequencing can be as per Institutional Practice)</w:t>
            </w:r>
          </w:p>
          <w:p w14:paraId="49D59D72" w14:textId="77777777" w:rsidR="006176F8" w:rsidRPr="000B3E1E" w:rsidRDefault="006176F8" w:rsidP="006176F8">
            <w:pPr>
              <w:contextualSpacing/>
              <w:jc w:val="both"/>
              <w:rPr>
                <w:rFonts w:eastAsia="Calibri" w:cstheme="minorHAnsi"/>
                <w:sz w:val="24"/>
                <w:szCs w:val="24"/>
              </w:rPr>
            </w:pPr>
          </w:p>
          <w:p w14:paraId="2306007F" w14:textId="77777777" w:rsidR="006176F8" w:rsidRPr="000B3E1E" w:rsidRDefault="006176F8" w:rsidP="006176F8">
            <w:pPr>
              <w:contextualSpacing/>
              <w:jc w:val="both"/>
              <w:rPr>
                <w:rFonts w:eastAsia="Calibri" w:cstheme="minorHAnsi"/>
                <w:sz w:val="24"/>
                <w:szCs w:val="24"/>
              </w:rPr>
            </w:pPr>
          </w:p>
          <w:p w14:paraId="384DD90F"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supplement with vaginal brachytherapy depending on the following factors:</w:t>
            </w:r>
          </w:p>
          <w:p w14:paraId="1D8CF4E2" w14:textId="77777777" w:rsidR="006176F8" w:rsidRPr="000B3E1E" w:rsidRDefault="006176F8" w:rsidP="006176F8">
            <w:pPr>
              <w:numPr>
                <w:ilvl w:val="0"/>
                <w:numId w:val="17"/>
              </w:numPr>
              <w:contextualSpacing/>
              <w:jc w:val="both"/>
              <w:rPr>
                <w:rFonts w:eastAsia="Calibri" w:cstheme="minorHAnsi"/>
                <w:sz w:val="24"/>
                <w:szCs w:val="24"/>
              </w:rPr>
            </w:pPr>
            <w:r w:rsidRPr="000B3E1E">
              <w:rPr>
                <w:rFonts w:eastAsia="Calibri" w:cstheme="minorHAnsi"/>
                <w:sz w:val="24"/>
                <w:szCs w:val="24"/>
              </w:rPr>
              <w:t>Vaginal cuff/ Parametrial positive margins</w:t>
            </w:r>
          </w:p>
          <w:p w14:paraId="439B532D" w14:textId="77777777" w:rsidR="006176F8" w:rsidRPr="000B3E1E" w:rsidRDefault="006176F8" w:rsidP="006176F8">
            <w:pPr>
              <w:numPr>
                <w:ilvl w:val="0"/>
                <w:numId w:val="17"/>
              </w:numPr>
              <w:contextualSpacing/>
              <w:jc w:val="both"/>
              <w:rPr>
                <w:rFonts w:eastAsia="Calibri" w:cstheme="minorHAnsi"/>
                <w:sz w:val="24"/>
                <w:szCs w:val="24"/>
              </w:rPr>
            </w:pPr>
            <w:r w:rsidRPr="000B3E1E">
              <w:rPr>
                <w:rFonts w:eastAsia="Calibri" w:cstheme="minorHAnsi"/>
                <w:sz w:val="24"/>
                <w:szCs w:val="24"/>
              </w:rPr>
              <w:t>Vaginal cuff/ parametrial margins are not reported in view of poor processing/ suboptimal surgery</w:t>
            </w:r>
          </w:p>
          <w:p w14:paraId="38D2AD5B" w14:textId="77777777" w:rsidR="006176F8" w:rsidRPr="000B3E1E" w:rsidRDefault="006176F8" w:rsidP="006176F8">
            <w:pPr>
              <w:contextualSpacing/>
              <w:jc w:val="both"/>
              <w:rPr>
                <w:rFonts w:eastAsia="Calibri" w:cstheme="minorHAnsi"/>
                <w:sz w:val="24"/>
                <w:szCs w:val="24"/>
              </w:rPr>
            </w:pPr>
          </w:p>
          <w:p w14:paraId="055144E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Chemotherapy Regimen: </w:t>
            </w:r>
          </w:p>
          <w:p w14:paraId="19CCA79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Paclitaxel 175mg/m</w:t>
            </w:r>
            <w:r w:rsidRPr="000B3E1E">
              <w:rPr>
                <w:rFonts w:eastAsia="Calibri" w:cstheme="minorHAnsi"/>
                <w:sz w:val="24"/>
                <w:szCs w:val="24"/>
                <w:vertAlign w:val="superscript"/>
              </w:rPr>
              <w:t>2</w:t>
            </w:r>
            <w:r w:rsidRPr="000B3E1E">
              <w:rPr>
                <w:rFonts w:eastAsia="Calibri" w:cstheme="minorHAnsi"/>
                <w:sz w:val="24"/>
                <w:szCs w:val="24"/>
              </w:rPr>
              <w:t xml:space="preserve"> + Carboplatin AUC 5-6:: 3 weekly regimen </w:t>
            </w:r>
          </w:p>
          <w:p w14:paraId="5B45E747" w14:textId="77777777" w:rsidR="006176F8" w:rsidRPr="000B3E1E" w:rsidRDefault="006176F8" w:rsidP="006176F8">
            <w:pPr>
              <w:contextualSpacing/>
              <w:jc w:val="both"/>
              <w:rPr>
                <w:rFonts w:eastAsia="Calibri" w:cstheme="minorHAnsi"/>
                <w:sz w:val="24"/>
                <w:szCs w:val="24"/>
              </w:rPr>
            </w:pPr>
          </w:p>
          <w:p w14:paraId="18D5D0A9" w14:textId="77777777" w:rsidR="00DF3A38" w:rsidRPr="004040A9" w:rsidRDefault="00DF3A38" w:rsidP="00DF3A38">
            <w:pPr>
              <w:contextualSpacing/>
              <w:jc w:val="both"/>
              <w:rPr>
                <w:rFonts w:eastAsia="Calibri" w:cstheme="minorHAnsi"/>
                <w:sz w:val="24"/>
                <w:szCs w:val="24"/>
              </w:rPr>
            </w:pPr>
            <w:r w:rsidRPr="004040A9">
              <w:rPr>
                <w:rFonts w:eastAsia="Calibri" w:cstheme="minorHAnsi"/>
                <w:sz w:val="24"/>
                <w:szCs w:val="24"/>
              </w:rPr>
              <w:t>External Beam radiation therapy using IMRT should be considered when available else 3DCRT may be used.</w:t>
            </w:r>
          </w:p>
          <w:p w14:paraId="5DB2AC4C" w14:textId="77777777" w:rsidR="00DF3A38" w:rsidRPr="004040A9" w:rsidRDefault="00DF3A38" w:rsidP="00DF3A38">
            <w:pPr>
              <w:contextualSpacing/>
              <w:jc w:val="both"/>
              <w:rPr>
                <w:rFonts w:eastAsia="Calibri" w:cstheme="minorHAnsi"/>
                <w:sz w:val="24"/>
                <w:szCs w:val="24"/>
              </w:rPr>
            </w:pPr>
          </w:p>
          <w:p w14:paraId="1A640F2D" w14:textId="173C91E7" w:rsidR="006176F8" w:rsidRPr="000B3E1E" w:rsidRDefault="00DF3A38" w:rsidP="006176F8">
            <w:pPr>
              <w:contextualSpacing/>
              <w:jc w:val="both"/>
              <w:rPr>
                <w:rFonts w:eastAsia="Calibri" w:cstheme="minorHAnsi"/>
                <w:sz w:val="24"/>
                <w:szCs w:val="24"/>
              </w:rPr>
            </w:pPr>
            <w:r w:rsidRPr="004040A9">
              <w:rPr>
                <w:rFonts w:eastAsia="Calibri" w:cstheme="minorHAnsi"/>
                <w:sz w:val="24"/>
                <w:szCs w:val="24"/>
              </w:rPr>
              <w:t>Referral to another centre may also be discussed for IMRT if feasible.</w:t>
            </w:r>
          </w:p>
        </w:tc>
        <w:tc>
          <w:tcPr>
            <w:tcW w:w="2268" w:type="dxa"/>
          </w:tcPr>
          <w:p w14:paraId="0BA6E8A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1D37DDBB"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034215F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19518611"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6790EBC7" w14:textId="77777777" w:rsidR="006176F8" w:rsidRPr="000B3E1E" w:rsidRDefault="006176F8" w:rsidP="006176F8">
            <w:pPr>
              <w:contextualSpacing/>
              <w:jc w:val="both"/>
              <w:rPr>
                <w:rFonts w:eastAsia="Calibri" w:cstheme="minorHAnsi"/>
                <w:sz w:val="24"/>
                <w:szCs w:val="24"/>
              </w:rPr>
            </w:pPr>
          </w:p>
          <w:p w14:paraId="3DB22B9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773E910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 SOS CT thorax</w:t>
            </w:r>
          </w:p>
          <w:p w14:paraId="364E7F3A" w14:textId="77777777" w:rsidR="006176F8" w:rsidRPr="000B3E1E" w:rsidRDefault="006176F8" w:rsidP="006176F8">
            <w:pPr>
              <w:contextualSpacing/>
              <w:jc w:val="both"/>
              <w:rPr>
                <w:rFonts w:eastAsia="Calibri" w:cstheme="minorHAnsi"/>
                <w:sz w:val="24"/>
                <w:szCs w:val="24"/>
              </w:rPr>
            </w:pPr>
          </w:p>
          <w:p w14:paraId="7C73AB3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MRI (abdomen +Pelvis)</w:t>
            </w:r>
          </w:p>
          <w:p w14:paraId="7C7C19F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3FFD39E7"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2C06B387" w14:textId="77777777" w:rsidR="006176F8" w:rsidRPr="000B3E1E" w:rsidRDefault="006176F8" w:rsidP="006176F8">
            <w:pPr>
              <w:contextualSpacing/>
              <w:jc w:val="both"/>
              <w:rPr>
                <w:rFonts w:eastAsia="Calibri" w:cstheme="minorHAnsi"/>
                <w:sz w:val="24"/>
                <w:szCs w:val="24"/>
              </w:rPr>
            </w:pPr>
          </w:p>
          <w:p w14:paraId="18220D20" w14:textId="04D18A8E" w:rsidR="006176F8" w:rsidRPr="000B3E1E" w:rsidRDefault="006176F8" w:rsidP="006176F8">
            <w:pPr>
              <w:contextualSpacing/>
              <w:jc w:val="both"/>
              <w:rPr>
                <w:rFonts w:eastAsia="Calibri" w:cstheme="minorHAnsi"/>
                <w:sz w:val="24"/>
                <w:szCs w:val="24"/>
              </w:rPr>
            </w:pPr>
          </w:p>
          <w:p w14:paraId="6D5E3840" w14:textId="77777777" w:rsidR="006176F8" w:rsidRPr="000B3E1E" w:rsidRDefault="006176F8" w:rsidP="006176F8">
            <w:pPr>
              <w:contextualSpacing/>
              <w:jc w:val="both"/>
              <w:rPr>
                <w:rFonts w:eastAsia="Calibri" w:cstheme="minorHAnsi"/>
                <w:i/>
                <w:iCs/>
                <w:sz w:val="24"/>
                <w:szCs w:val="24"/>
              </w:rPr>
            </w:pPr>
          </w:p>
          <w:p w14:paraId="52A0CED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Type-I Hysterectomy with bilateral salphingo-oophorectomy with pelvic and para-aortic lymph node dissection +/-Omentectomy. </w:t>
            </w:r>
          </w:p>
          <w:p w14:paraId="7E2C9F11" w14:textId="77777777" w:rsidR="006176F8" w:rsidRPr="000B3E1E" w:rsidRDefault="006176F8" w:rsidP="006176F8">
            <w:pPr>
              <w:contextualSpacing/>
              <w:jc w:val="both"/>
              <w:rPr>
                <w:rFonts w:eastAsia="Calibri" w:cstheme="minorHAnsi"/>
                <w:sz w:val="24"/>
                <w:szCs w:val="24"/>
              </w:rPr>
            </w:pPr>
          </w:p>
          <w:p w14:paraId="10DF448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Maximal Cytoreductive Surgery may be considered in the presence of bulky disease.</w:t>
            </w:r>
          </w:p>
          <w:p w14:paraId="605440D0" w14:textId="77777777" w:rsidR="006176F8" w:rsidRPr="000B3E1E" w:rsidRDefault="006176F8" w:rsidP="006176F8">
            <w:pPr>
              <w:contextualSpacing/>
              <w:jc w:val="both"/>
              <w:rPr>
                <w:rFonts w:eastAsia="Calibri" w:cstheme="minorHAnsi"/>
                <w:sz w:val="24"/>
                <w:szCs w:val="24"/>
              </w:rPr>
            </w:pPr>
          </w:p>
          <w:p w14:paraId="1B4742A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Chemotherapy (Paclitaxel</w:t>
            </w:r>
            <w:r>
              <w:rPr>
                <w:rFonts w:eastAsia="Calibri" w:cstheme="minorHAnsi"/>
                <w:sz w:val="24"/>
                <w:szCs w:val="24"/>
              </w:rPr>
              <w:t xml:space="preserve"> 175mg/m2 </w:t>
            </w:r>
            <w:r w:rsidRPr="000B3E1E">
              <w:rPr>
                <w:rFonts w:eastAsia="Calibri" w:cstheme="minorHAnsi"/>
                <w:sz w:val="24"/>
                <w:szCs w:val="24"/>
              </w:rPr>
              <w:t xml:space="preserve"> and Carboplatin</w:t>
            </w:r>
            <w:r>
              <w:rPr>
                <w:rFonts w:eastAsia="Calibri" w:cstheme="minorHAnsi"/>
                <w:sz w:val="24"/>
                <w:szCs w:val="24"/>
              </w:rPr>
              <w:t xml:space="preserve"> AUC 5/6</w:t>
            </w:r>
            <w:r w:rsidRPr="000B3E1E">
              <w:rPr>
                <w:rFonts w:eastAsia="Calibri" w:cstheme="minorHAnsi"/>
                <w:sz w:val="24"/>
                <w:szCs w:val="24"/>
              </w:rPr>
              <w:t>): 4- 6 Cycles +/- Radiation therapy +/- concurrent chemotherapy</w:t>
            </w:r>
            <w:r>
              <w:rPr>
                <w:rFonts w:eastAsia="Calibri" w:cstheme="minorHAnsi"/>
                <w:sz w:val="24"/>
                <w:szCs w:val="24"/>
              </w:rPr>
              <w:t>()Cisplatin 50mg/m2 q 3 weekly</w:t>
            </w:r>
            <w:r w:rsidRPr="000B3E1E">
              <w:rPr>
                <w:rFonts w:eastAsia="Calibri" w:cstheme="minorHAnsi"/>
                <w:sz w:val="24"/>
                <w:szCs w:val="24"/>
              </w:rPr>
              <w:t xml:space="preserve"> (Sequencing can be as per Institutional Practice)</w:t>
            </w:r>
          </w:p>
          <w:p w14:paraId="17D3F6E1" w14:textId="77777777" w:rsidR="006176F8" w:rsidRPr="000B3E1E" w:rsidRDefault="006176F8" w:rsidP="006176F8">
            <w:pPr>
              <w:contextualSpacing/>
              <w:jc w:val="both"/>
              <w:rPr>
                <w:rFonts w:eastAsia="Calibri" w:cstheme="minorHAnsi"/>
                <w:sz w:val="24"/>
                <w:szCs w:val="24"/>
              </w:rPr>
            </w:pPr>
          </w:p>
          <w:p w14:paraId="39B2C7CB" w14:textId="77777777" w:rsidR="006176F8" w:rsidRPr="000B3E1E" w:rsidRDefault="006176F8" w:rsidP="006176F8">
            <w:pPr>
              <w:contextualSpacing/>
              <w:jc w:val="both"/>
              <w:rPr>
                <w:rFonts w:eastAsia="Calibri" w:cstheme="minorHAnsi"/>
                <w:sz w:val="24"/>
                <w:szCs w:val="24"/>
              </w:rPr>
            </w:pPr>
          </w:p>
          <w:p w14:paraId="1AA7771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supplement with vaginal brachytherapy depending on the following factors:</w:t>
            </w:r>
          </w:p>
          <w:p w14:paraId="25914823" w14:textId="77777777" w:rsidR="006176F8" w:rsidRPr="000B3E1E" w:rsidRDefault="006176F8" w:rsidP="006176F8">
            <w:pPr>
              <w:numPr>
                <w:ilvl w:val="0"/>
                <w:numId w:val="17"/>
              </w:numPr>
              <w:contextualSpacing/>
              <w:jc w:val="both"/>
              <w:rPr>
                <w:rFonts w:eastAsia="Calibri" w:cstheme="minorHAnsi"/>
                <w:sz w:val="24"/>
                <w:szCs w:val="24"/>
              </w:rPr>
            </w:pPr>
            <w:r w:rsidRPr="000B3E1E">
              <w:rPr>
                <w:rFonts w:eastAsia="Calibri" w:cstheme="minorHAnsi"/>
                <w:sz w:val="24"/>
                <w:szCs w:val="24"/>
              </w:rPr>
              <w:t>Vaginal cuff/ Parametrial positive margins</w:t>
            </w:r>
          </w:p>
          <w:p w14:paraId="51892DD2" w14:textId="77777777" w:rsidR="006176F8" w:rsidRPr="000B3E1E" w:rsidRDefault="006176F8" w:rsidP="006176F8">
            <w:pPr>
              <w:numPr>
                <w:ilvl w:val="0"/>
                <w:numId w:val="17"/>
              </w:numPr>
              <w:contextualSpacing/>
              <w:jc w:val="both"/>
              <w:rPr>
                <w:rFonts w:eastAsia="Calibri" w:cstheme="minorHAnsi"/>
                <w:sz w:val="24"/>
                <w:szCs w:val="24"/>
              </w:rPr>
            </w:pPr>
            <w:r w:rsidRPr="000B3E1E">
              <w:rPr>
                <w:rFonts w:eastAsia="Calibri" w:cstheme="minorHAnsi"/>
                <w:sz w:val="24"/>
                <w:szCs w:val="24"/>
              </w:rPr>
              <w:t>Vaginal cuff/ parametrial margins are not reported in view of poor processing/ suboptimal surgery</w:t>
            </w:r>
          </w:p>
          <w:p w14:paraId="16AFB998" w14:textId="77777777" w:rsidR="006176F8" w:rsidRPr="000B3E1E" w:rsidRDefault="006176F8" w:rsidP="006176F8">
            <w:pPr>
              <w:contextualSpacing/>
              <w:jc w:val="both"/>
              <w:rPr>
                <w:rFonts w:eastAsia="Calibri" w:cstheme="minorHAnsi"/>
                <w:sz w:val="24"/>
                <w:szCs w:val="24"/>
              </w:rPr>
            </w:pPr>
          </w:p>
          <w:p w14:paraId="6E6FA9B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Chemotherapy Regimen: </w:t>
            </w:r>
          </w:p>
          <w:p w14:paraId="4CCE1BA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Paclitaxel 175mg/m</w:t>
            </w:r>
            <w:r w:rsidRPr="000B3E1E">
              <w:rPr>
                <w:rFonts w:eastAsia="Calibri" w:cstheme="minorHAnsi"/>
                <w:sz w:val="24"/>
                <w:szCs w:val="24"/>
                <w:vertAlign w:val="superscript"/>
              </w:rPr>
              <w:t>2</w:t>
            </w:r>
            <w:r w:rsidRPr="000B3E1E">
              <w:rPr>
                <w:rFonts w:eastAsia="Calibri" w:cstheme="minorHAnsi"/>
                <w:sz w:val="24"/>
                <w:szCs w:val="24"/>
              </w:rPr>
              <w:t xml:space="preserve"> + Carboplatin AUC 5-6:: 3 weekly regimen </w:t>
            </w:r>
          </w:p>
          <w:p w14:paraId="02BCE349" w14:textId="77777777" w:rsidR="006176F8" w:rsidRDefault="006176F8" w:rsidP="006176F8">
            <w:pPr>
              <w:contextualSpacing/>
              <w:jc w:val="both"/>
              <w:rPr>
                <w:rFonts w:eastAsia="Calibri" w:cstheme="minorHAnsi"/>
                <w:sz w:val="24"/>
                <w:szCs w:val="24"/>
              </w:rPr>
            </w:pPr>
          </w:p>
          <w:p w14:paraId="36F788DA" w14:textId="77777777" w:rsidR="00DF3A38" w:rsidRPr="004040A9" w:rsidRDefault="00DF3A38" w:rsidP="00DF3A38">
            <w:pPr>
              <w:contextualSpacing/>
              <w:jc w:val="both"/>
              <w:rPr>
                <w:rFonts w:eastAsia="Calibri" w:cstheme="minorHAnsi"/>
                <w:sz w:val="24"/>
                <w:szCs w:val="24"/>
              </w:rPr>
            </w:pPr>
            <w:r w:rsidRPr="004040A9">
              <w:rPr>
                <w:rFonts w:eastAsia="Calibri" w:cstheme="minorHAnsi"/>
                <w:sz w:val="24"/>
                <w:szCs w:val="24"/>
              </w:rPr>
              <w:t xml:space="preserve">For external beam radiation therapy, Image guided IMRT should be used. </w:t>
            </w:r>
          </w:p>
          <w:p w14:paraId="23680CB0" w14:textId="74D5DED9" w:rsidR="006176F8" w:rsidRPr="000B3E1E" w:rsidRDefault="006176F8" w:rsidP="006176F8">
            <w:pPr>
              <w:contextualSpacing/>
              <w:jc w:val="both"/>
              <w:rPr>
                <w:rFonts w:eastAsia="Calibri" w:cstheme="minorHAnsi"/>
                <w:sz w:val="24"/>
                <w:szCs w:val="24"/>
              </w:rPr>
            </w:pPr>
          </w:p>
        </w:tc>
        <w:tc>
          <w:tcPr>
            <w:tcW w:w="992" w:type="dxa"/>
          </w:tcPr>
          <w:p w14:paraId="69BB7303" w14:textId="77777777" w:rsidR="006176F8" w:rsidRPr="000B3E1E" w:rsidRDefault="006176F8" w:rsidP="006176F8">
            <w:pPr>
              <w:contextualSpacing/>
              <w:jc w:val="both"/>
              <w:rPr>
                <w:rFonts w:eastAsia="Calibri" w:cstheme="minorHAnsi"/>
                <w:sz w:val="24"/>
                <w:szCs w:val="24"/>
              </w:rPr>
            </w:pPr>
          </w:p>
          <w:p w14:paraId="573817F9" w14:textId="77777777" w:rsidR="006176F8" w:rsidRPr="000B3E1E" w:rsidRDefault="006176F8" w:rsidP="006176F8">
            <w:pPr>
              <w:contextualSpacing/>
              <w:jc w:val="both"/>
              <w:rPr>
                <w:rFonts w:eastAsia="Calibri" w:cstheme="minorHAnsi"/>
                <w:sz w:val="24"/>
                <w:szCs w:val="24"/>
              </w:rPr>
            </w:pPr>
          </w:p>
          <w:p w14:paraId="15B7167F" w14:textId="77777777" w:rsidR="006176F8" w:rsidRDefault="006176F8" w:rsidP="006176F8">
            <w:pPr>
              <w:contextualSpacing/>
              <w:jc w:val="both"/>
              <w:rPr>
                <w:rFonts w:eastAsia="Calibri" w:cstheme="minorHAnsi"/>
                <w:sz w:val="24"/>
                <w:szCs w:val="24"/>
              </w:rPr>
            </w:pPr>
          </w:p>
          <w:p w14:paraId="55A5AEE5" w14:textId="77777777" w:rsidR="007924D1" w:rsidRDefault="007924D1" w:rsidP="006176F8">
            <w:pPr>
              <w:contextualSpacing/>
              <w:jc w:val="both"/>
              <w:rPr>
                <w:rFonts w:eastAsia="Calibri" w:cstheme="minorHAnsi"/>
                <w:sz w:val="24"/>
                <w:szCs w:val="24"/>
              </w:rPr>
            </w:pPr>
          </w:p>
          <w:p w14:paraId="47DCC6AE" w14:textId="77777777" w:rsidR="007924D1" w:rsidRDefault="007924D1" w:rsidP="006176F8">
            <w:pPr>
              <w:contextualSpacing/>
              <w:jc w:val="both"/>
              <w:rPr>
                <w:rFonts w:eastAsia="Calibri" w:cstheme="minorHAnsi"/>
                <w:sz w:val="24"/>
                <w:szCs w:val="24"/>
              </w:rPr>
            </w:pPr>
          </w:p>
          <w:p w14:paraId="2C604125" w14:textId="77777777" w:rsidR="007924D1" w:rsidRDefault="007924D1" w:rsidP="006176F8">
            <w:pPr>
              <w:contextualSpacing/>
              <w:jc w:val="both"/>
              <w:rPr>
                <w:rFonts w:eastAsia="Calibri" w:cstheme="minorHAnsi"/>
                <w:sz w:val="24"/>
                <w:szCs w:val="24"/>
              </w:rPr>
            </w:pPr>
          </w:p>
          <w:p w14:paraId="17DEC371" w14:textId="77777777" w:rsidR="007924D1" w:rsidRDefault="007924D1" w:rsidP="006176F8">
            <w:pPr>
              <w:contextualSpacing/>
              <w:jc w:val="both"/>
              <w:rPr>
                <w:rFonts w:eastAsia="Calibri" w:cstheme="minorHAnsi"/>
                <w:sz w:val="24"/>
                <w:szCs w:val="24"/>
              </w:rPr>
            </w:pPr>
          </w:p>
          <w:p w14:paraId="3A4D326C" w14:textId="77777777" w:rsidR="007924D1" w:rsidRDefault="007924D1" w:rsidP="006176F8">
            <w:pPr>
              <w:contextualSpacing/>
              <w:jc w:val="both"/>
              <w:rPr>
                <w:rFonts w:eastAsia="Calibri" w:cstheme="minorHAnsi"/>
                <w:sz w:val="24"/>
                <w:szCs w:val="24"/>
              </w:rPr>
            </w:pPr>
          </w:p>
          <w:p w14:paraId="71F07F82" w14:textId="7266A8AE" w:rsidR="007924D1" w:rsidRPr="000B3E1E" w:rsidRDefault="007924D1" w:rsidP="007924D1">
            <w:pPr>
              <w:contextualSpacing/>
              <w:jc w:val="both"/>
              <w:rPr>
                <w:rFonts w:eastAsia="Calibri" w:cstheme="minorHAnsi"/>
                <w:sz w:val="24"/>
                <w:szCs w:val="24"/>
              </w:rPr>
            </w:pPr>
            <w:r w:rsidRPr="00176767">
              <w:rPr>
                <w:rFonts w:eastAsia="Calibri" w:cstheme="minorHAnsi"/>
                <w:sz w:val="24"/>
                <w:szCs w:val="24"/>
              </w:rPr>
              <w:t>Whole body PET-CT</w:t>
            </w:r>
            <w:r w:rsidR="00176767">
              <w:rPr>
                <w:rFonts w:eastAsia="Calibri" w:cstheme="minorHAnsi"/>
                <w:sz w:val="24"/>
                <w:szCs w:val="24"/>
              </w:rPr>
              <w:t>if indicated</w:t>
            </w:r>
          </w:p>
          <w:p w14:paraId="75C4FEC2" w14:textId="77777777" w:rsidR="007924D1" w:rsidRDefault="007924D1" w:rsidP="006176F8">
            <w:pPr>
              <w:contextualSpacing/>
              <w:jc w:val="both"/>
              <w:rPr>
                <w:rFonts w:eastAsia="Calibri" w:cstheme="minorHAnsi"/>
                <w:sz w:val="24"/>
                <w:szCs w:val="24"/>
              </w:rPr>
            </w:pPr>
          </w:p>
          <w:p w14:paraId="4FD46566" w14:textId="77777777" w:rsidR="007924D1" w:rsidRDefault="007924D1" w:rsidP="006176F8">
            <w:pPr>
              <w:contextualSpacing/>
              <w:jc w:val="both"/>
              <w:rPr>
                <w:rFonts w:eastAsia="Calibri" w:cstheme="minorHAnsi"/>
                <w:sz w:val="24"/>
                <w:szCs w:val="24"/>
              </w:rPr>
            </w:pPr>
          </w:p>
          <w:p w14:paraId="19F823D8" w14:textId="77777777" w:rsidR="007924D1" w:rsidRDefault="007924D1" w:rsidP="006176F8">
            <w:pPr>
              <w:contextualSpacing/>
              <w:jc w:val="both"/>
              <w:rPr>
                <w:rFonts w:eastAsia="Calibri" w:cstheme="minorHAnsi"/>
                <w:sz w:val="24"/>
                <w:szCs w:val="24"/>
              </w:rPr>
            </w:pPr>
          </w:p>
          <w:p w14:paraId="483DCF5A" w14:textId="77777777" w:rsidR="007924D1" w:rsidRDefault="007924D1" w:rsidP="006176F8">
            <w:pPr>
              <w:contextualSpacing/>
              <w:jc w:val="both"/>
              <w:rPr>
                <w:rFonts w:eastAsia="Calibri" w:cstheme="minorHAnsi"/>
                <w:sz w:val="24"/>
                <w:szCs w:val="24"/>
              </w:rPr>
            </w:pPr>
          </w:p>
          <w:p w14:paraId="2AD65BA8" w14:textId="77777777" w:rsidR="007924D1" w:rsidRDefault="007924D1" w:rsidP="006176F8">
            <w:pPr>
              <w:contextualSpacing/>
              <w:jc w:val="both"/>
              <w:rPr>
                <w:rFonts w:eastAsia="Calibri" w:cstheme="minorHAnsi"/>
                <w:sz w:val="24"/>
                <w:szCs w:val="24"/>
              </w:rPr>
            </w:pPr>
          </w:p>
          <w:p w14:paraId="4276E5F2" w14:textId="77777777" w:rsidR="007924D1" w:rsidRDefault="007924D1" w:rsidP="006176F8">
            <w:pPr>
              <w:contextualSpacing/>
              <w:jc w:val="both"/>
              <w:rPr>
                <w:rFonts w:eastAsia="Calibri" w:cstheme="minorHAnsi"/>
                <w:sz w:val="24"/>
                <w:szCs w:val="24"/>
              </w:rPr>
            </w:pPr>
          </w:p>
          <w:p w14:paraId="5F7FA1D0" w14:textId="77777777" w:rsidR="007924D1" w:rsidRDefault="007924D1" w:rsidP="006176F8">
            <w:pPr>
              <w:contextualSpacing/>
              <w:jc w:val="both"/>
              <w:rPr>
                <w:rFonts w:eastAsia="Calibri" w:cstheme="minorHAnsi"/>
                <w:sz w:val="24"/>
                <w:szCs w:val="24"/>
              </w:rPr>
            </w:pPr>
          </w:p>
          <w:p w14:paraId="1DFC9C27" w14:textId="2B90725A" w:rsidR="007924D1" w:rsidRPr="000B3E1E" w:rsidRDefault="007924D1" w:rsidP="00D6302B">
            <w:pPr>
              <w:contextualSpacing/>
              <w:jc w:val="both"/>
              <w:rPr>
                <w:rFonts w:eastAsia="Calibri" w:cstheme="minorHAnsi"/>
                <w:sz w:val="24"/>
                <w:szCs w:val="24"/>
              </w:rPr>
            </w:pPr>
          </w:p>
        </w:tc>
        <w:tc>
          <w:tcPr>
            <w:tcW w:w="5090" w:type="dxa"/>
          </w:tcPr>
          <w:p w14:paraId="7EFF3ED5" w14:textId="77777777" w:rsidR="006176F8" w:rsidRPr="000B3E1E" w:rsidRDefault="006176F8" w:rsidP="006176F8">
            <w:pPr>
              <w:contextualSpacing/>
              <w:jc w:val="both"/>
              <w:rPr>
                <w:rFonts w:eastAsia="Calibri" w:cstheme="minorHAnsi"/>
                <w:sz w:val="24"/>
                <w:szCs w:val="24"/>
              </w:rPr>
            </w:pPr>
            <w:r w:rsidRPr="000B3E1E">
              <w:rPr>
                <w:rFonts w:eastAsia="Calibri" w:cstheme="minorHAnsi"/>
                <w:i/>
                <w:iCs/>
                <w:sz w:val="24"/>
                <w:szCs w:val="24"/>
              </w:rPr>
              <w:t>Inoperable:</w:t>
            </w:r>
            <w:r w:rsidRPr="000B3E1E">
              <w:rPr>
                <w:rFonts w:eastAsia="Calibri" w:cstheme="minorHAnsi"/>
                <w:sz w:val="24"/>
                <w:szCs w:val="24"/>
              </w:rPr>
              <w:t xml:space="preserve"> Systemic Chemotherapy 4-6 Cycles followed by re-assessment for debulking surgery</w:t>
            </w:r>
          </w:p>
          <w:p w14:paraId="211A7A3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Chemotherapy Regimen: </w:t>
            </w:r>
          </w:p>
          <w:p w14:paraId="0FCEC41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Paclitaxel 175mg/m</w:t>
            </w:r>
            <w:r w:rsidRPr="000B3E1E">
              <w:rPr>
                <w:rFonts w:eastAsia="Calibri" w:cstheme="minorHAnsi"/>
                <w:sz w:val="24"/>
                <w:szCs w:val="24"/>
                <w:vertAlign w:val="superscript"/>
              </w:rPr>
              <w:t>2</w:t>
            </w:r>
            <w:r w:rsidRPr="000B3E1E">
              <w:rPr>
                <w:rFonts w:eastAsia="Calibri" w:cstheme="minorHAnsi"/>
                <w:sz w:val="24"/>
                <w:szCs w:val="24"/>
              </w:rPr>
              <w:t xml:space="preserve"> + Carboplatin AUC 5-6:: 3 weekly regimen</w:t>
            </w:r>
          </w:p>
          <w:p w14:paraId="0A450D09" w14:textId="77777777" w:rsidR="006176F8" w:rsidRPr="000B3E1E" w:rsidRDefault="006176F8" w:rsidP="006176F8">
            <w:pPr>
              <w:contextualSpacing/>
              <w:jc w:val="both"/>
              <w:rPr>
                <w:rFonts w:eastAsia="Calibri" w:cstheme="minorHAnsi"/>
                <w:sz w:val="24"/>
                <w:szCs w:val="24"/>
              </w:rPr>
            </w:pPr>
          </w:p>
          <w:p w14:paraId="1611B69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Not fit for Chemotherapy </w:t>
            </w:r>
          </w:p>
          <w:p w14:paraId="40975C2F" w14:textId="77777777" w:rsidR="006176F8" w:rsidRPr="000B3E1E" w:rsidRDefault="006176F8" w:rsidP="006176F8">
            <w:pPr>
              <w:contextualSpacing/>
              <w:jc w:val="both"/>
              <w:rPr>
                <w:rFonts w:eastAsia="Calibri" w:cstheme="minorHAnsi"/>
                <w:sz w:val="24"/>
                <w:szCs w:val="24"/>
              </w:rPr>
            </w:pPr>
          </w:p>
          <w:p w14:paraId="09B844E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Radical Radiotherapy to Pelvis +/- Para-Aortic Region </w:t>
            </w:r>
          </w:p>
          <w:p w14:paraId="7D39075E" w14:textId="77777777" w:rsidR="006176F8" w:rsidRPr="000B3E1E" w:rsidRDefault="006176F8" w:rsidP="006176F8">
            <w:pPr>
              <w:contextualSpacing/>
              <w:jc w:val="both"/>
              <w:rPr>
                <w:rFonts w:eastAsia="Calibri" w:cstheme="minorHAnsi"/>
                <w:sz w:val="24"/>
                <w:szCs w:val="24"/>
              </w:rPr>
            </w:pPr>
          </w:p>
          <w:p w14:paraId="0FDCA81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(External beam Radiotherapy + Intracavitary Brachytherapy)</w:t>
            </w:r>
          </w:p>
          <w:p w14:paraId="1F297FCE" w14:textId="77777777" w:rsidR="006176F8" w:rsidRPr="000B3E1E" w:rsidRDefault="006176F8" w:rsidP="006176F8">
            <w:pPr>
              <w:contextualSpacing/>
              <w:jc w:val="both"/>
              <w:rPr>
                <w:rFonts w:eastAsia="Calibri" w:cstheme="minorHAnsi"/>
                <w:sz w:val="24"/>
                <w:szCs w:val="24"/>
              </w:rPr>
            </w:pPr>
          </w:p>
          <w:p w14:paraId="1618C892" w14:textId="77777777" w:rsidR="006176F8" w:rsidRPr="000B3E1E" w:rsidRDefault="006176F8" w:rsidP="006176F8">
            <w:pPr>
              <w:contextualSpacing/>
              <w:jc w:val="both"/>
              <w:rPr>
                <w:rFonts w:eastAsia="Calibri" w:cstheme="minorHAnsi"/>
                <w:sz w:val="24"/>
                <w:szCs w:val="24"/>
              </w:rPr>
            </w:pPr>
          </w:p>
          <w:p w14:paraId="4FD34E7F"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use image based brachytherapy  approach for improved control rates</w:t>
            </w:r>
          </w:p>
          <w:p w14:paraId="78774695" w14:textId="77777777" w:rsidR="006176F8" w:rsidRPr="000B3E1E" w:rsidRDefault="006176F8" w:rsidP="006176F8">
            <w:pPr>
              <w:contextualSpacing/>
              <w:jc w:val="both"/>
              <w:rPr>
                <w:rFonts w:eastAsia="Calibri" w:cstheme="minorHAnsi"/>
                <w:sz w:val="24"/>
                <w:szCs w:val="24"/>
              </w:rPr>
            </w:pPr>
          </w:p>
          <w:p w14:paraId="12DBCA47" w14:textId="77777777" w:rsidR="006176F8" w:rsidRPr="000B3E1E" w:rsidRDefault="006176F8" w:rsidP="006176F8">
            <w:pPr>
              <w:contextualSpacing/>
              <w:jc w:val="both"/>
              <w:rPr>
                <w:rFonts w:eastAsia="Calibri" w:cstheme="minorHAnsi"/>
                <w:sz w:val="24"/>
                <w:szCs w:val="24"/>
              </w:rPr>
            </w:pPr>
          </w:p>
          <w:p w14:paraId="14EBBAEC" w14:textId="77777777" w:rsidR="006176F8" w:rsidRPr="000B3E1E" w:rsidRDefault="006176F8" w:rsidP="006176F8">
            <w:pPr>
              <w:contextualSpacing/>
              <w:jc w:val="both"/>
              <w:rPr>
                <w:rFonts w:eastAsia="Calibri" w:cstheme="minorHAnsi"/>
                <w:sz w:val="24"/>
                <w:szCs w:val="24"/>
              </w:rPr>
            </w:pPr>
          </w:p>
          <w:p w14:paraId="326E9AE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consider tumour directed RT after Chemotherapy in patients not fit for Surgery.</w:t>
            </w:r>
          </w:p>
          <w:p w14:paraId="58390EA5" w14:textId="77777777" w:rsidR="006176F8" w:rsidRPr="000B3E1E" w:rsidRDefault="006176F8" w:rsidP="006176F8">
            <w:pPr>
              <w:contextualSpacing/>
              <w:jc w:val="both"/>
              <w:rPr>
                <w:rFonts w:eastAsia="Calibri" w:cstheme="minorHAnsi"/>
                <w:sz w:val="24"/>
                <w:szCs w:val="24"/>
              </w:rPr>
            </w:pPr>
          </w:p>
          <w:p w14:paraId="6143D525" w14:textId="1DE85008"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Hormone therapy may be considered for patients not fit for Systemic chemotherapy.</w:t>
            </w:r>
            <w:r w:rsidR="00E71E12">
              <w:rPr>
                <w:rFonts w:eastAsia="Calibri" w:cstheme="minorHAnsi"/>
                <w:sz w:val="24"/>
                <w:szCs w:val="24"/>
              </w:rPr>
              <w:t xml:space="preserve"> </w:t>
            </w:r>
            <w:r w:rsidR="0046178F">
              <w:rPr>
                <w:rFonts w:eastAsia="Calibri" w:cstheme="minorHAnsi"/>
                <w:sz w:val="24"/>
                <w:szCs w:val="24"/>
              </w:rPr>
              <w:t>In hormone receptor positive cases</w:t>
            </w:r>
          </w:p>
          <w:p w14:paraId="0254E5D4" w14:textId="77777777" w:rsidR="006176F8" w:rsidRPr="000B3E1E" w:rsidRDefault="006176F8" w:rsidP="006176F8">
            <w:pPr>
              <w:contextualSpacing/>
              <w:jc w:val="both"/>
              <w:rPr>
                <w:rFonts w:eastAsia="Calibri" w:cstheme="minorHAnsi"/>
                <w:sz w:val="24"/>
                <w:szCs w:val="24"/>
              </w:rPr>
            </w:pPr>
          </w:p>
        </w:tc>
      </w:tr>
      <w:tr w:rsidR="006176F8" w:rsidRPr="000B3E1E" w14:paraId="14D8430F" w14:textId="77777777" w:rsidTr="00A41E4F">
        <w:trPr>
          <w:trHeight w:val="2591"/>
        </w:trPr>
        <w:tc>
          <w:tcPr>
            <w:tcW w:w="1271" w:type="dxa"/>
          </w:tcPr>
          <w:p w14:paraId="724B8760" w14:textId="77777777" w:rsidR="006176F8" w:rsidRPr="000B3E1E" w:rsidRDefault="006176F8" w:rsidP="006176F8">
            <w:pPr>
              <w:contextualSpacing/>
              <w:jc w:val="both"/>
              <w:rPr>
                <w:rFonts w:eastAsia="Calibri" w:cstheme="minorHAnsi"/>
                <w:b/>
                <w:bCs/>
                <w:sz w:val="24"/>
                <w:szCs w:val="24"/>
              </w:rPr>
            </w:pPr>
            <w:r w:rsidRPr="000B3E1E">
              <w:rPr>
                <w:rFonts w:eastAsia="Calibri" w:cstheme="minorHAnsi"/>
                <w:b/>
                <w:bCs/>
                <w:sz w:val="24"/>
                <w:szCs w:val="24"/>
              </w:rPr>
              <w:t>Stage IVA</w:t>
            </w:r>
          </w:p>
          <w:p w14:paraId="5695575F" w14:textId="77777777" w:rsidR="006176F8" w:rsidRPr="000B3E1E" w:rsidRDefault="006176F8" w:rsidP="006176F8">
            <w:pPr>
              <w:contextualSpacing/>
              <w:jc w:val="both"/>
              <w:rPr>
                <w:rFonts w:eastAsia="Calibri" w:cstheme="minorHAnsi"/>
                <w:sz w:val="24"/>
                <w:szCs w:val="24"/>
              </w:rPr>
            </w:pPr>
          </w:p>
          <w:p w14:paraId="3A45CE2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Tumor invasion of bladder and/or bowel mucosa</w:t>
            </w:r>
          </w:p>
        </w:tc>
        <w:tc>
          <w:tcPr>
            <w:tcW w:w="2977" w:type="dxa"/>
          </w:tcPr>
          <w:p w14:paraId="230169B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0841148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43BE503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77185CD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7CAF9965" w14:textId="77777777" w:rsidR="006176F8" w:rsidRPr="000B3E1E" w:rsidRDefault="006176F8" w:rsidP="006176F8">
            <w:pPr>
              <w:contextualSpacing/>
              <w:jc w:val="both"/>
              <w:rPr>
                <w:rFonts w:eastAsia="Calibri" w:cstheme="minorHAnsi"/>
                <w:sz w:val="24"/>
                <w:szCs w:val="24"/>
              </w:rPr>
            </w:pPr>
          </w:p>
          <w:p w14:paraId="779CB57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51EBA21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 SOS CT thorax</w:t>
            </w:r>
          </w:p>
          <w:p w14:paraId="57B5A41E" w14:textId="77777777" w:rsidR="006176F8" w:rsidRPr="000B3E1E" w:rsidRDefault="006176F8" w:rsidP="006176F8">
            <w:pPr>
              <w:contextualSpacing/>
              <w:jc w:val="both"/>
              <w:rPr>
                <w:rFonts w:eastAsia="Calibri" w:cstheme="minorHAnsi"/>
                <w:sz w:val="24"/>
                <w:szCs w:val="24"/>
              </w:rPr>
            </w:pPr>
          </w:p>
          <w:p w14:paraId="6E65FE5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59DB61F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50492AA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MRI (abdomen +Pelvis)</w:t>
            </w:r>
          </w:p>
          <w:p w14:paraId="21F602D1" w14:textId="77777777" w:rsidR="006176F8" w:rsidRPr="000B3E1E" w:rsidRDefault="006176F8" w:rsidP="006176F8">
            <w:pPr>
              <w:contextualSpacing/>
              <w:jc w:val="both"/>
              <w:rPr>
                <w:rFonts w:eastAsia="Calibri" w:cstheme="minorHAnsi"/>
                <w:sz w:val="24"/>
                <w:szCs w:val="24"/>
              </w:rPr>
            </w:pPr>
          </w:p>
          <w:p w14:paraId="4181A5B7" w14:textId="77777777" w:rsidR="006176F8" w:rsidRPr="000B3E1E" w:rsidRDefault="006176F8" w:rsidP="006176F8">
            <w:pPr>
              <w:contextualSpacing/>
              <w:jc w:val="both"/>
              <w:rPr>
                <w:rFonts w:eastAsia="Calibri" w:cstheme="minorHAnsi"/>
                <w:sz w:val="24"/>
                <w:szCs w:val="24"/>
              </w:rPr>
            </w:pPr>
          </w:p>
          <w:p w14:paraId="25BF260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 Maximal Cytoreductive Surgery may be considered in  the presence of bulky disease </w:t>
            </w:r>
          </w:p>
          <w:p w14:paraId="3122145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Palliative Chemotherapy</w:t>
            </w:r>
          </w:p>
          <w:p w14:paraId="0372F984" w14:textId="77777777" w:rsidR="006176F8" w:rsidRPr="000B3E1E" w:rsidRDefault="006176F8" w:rsidP="006176F8">
            <w:pPr>
              <w:contextualSpacing/>
              <w:jc w:val="both"/>
              <w:rPr>
                <w:rFonts w:eastAsia="Calibri" w:cstheme="minorHAnsi"/>
                <w:sz w:val="24"/>
                <w:szCs w:val="24"/>
              </w:rPr>
            </w:pPr>
          </w:p>
          <w:p w14:paraId="6CDB015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Pelvic RT+/- Brachytherapy</w:t>
            </w:r>
          </w:p>
          <w:p w14:paraId="28D02068" w14:textId="77777777" w:rsidR="006176F8" w:rsidRPr="000B3E1E" w:rsidRDefault="006176F8" w:rsidP="006176F8">
            <w:pPr>
              <w:contextualSpacing/>
              <w:jc w:val="both"/>
              <w:rPr>
                <w:rFonts w:eastAsia="Calibri" w:cstheme="minorHAnsi"/>
                <w:sz w:val="24"/>
                <w:szCs w:val="24"/>
              </w:rPr>
            </w:pPr>
          </w:p>
          <w:p w14:paraId="3E52AB93" w14:textId="377179F9" w:rsidR="006176F8" w:rsidRPr="000B3E1E" w:rsidRDefault="006176F8" w:rsidP="005F16F7">
            <w:pPr>
              <w:contextualSpacing/>
              <w:jc w:val="both"/>
              <w:rPr>
                <w:rFonts w:eastAsia="Calibri" w:cstheme="minorHAnsi"/>
                <w:sz w:val="24"/>
                <w:szCs w:val="24"/>
              </w:rPr>
            </w:pPr>
            <w:r w:rsidRPr="000B3E1E">
              <w:rPr>
                <w:rFonts w:eastAsia="Calibri" w:cstheme="minorHAnsi"/>
                <w:sz w:val="24"/>
                <w:szCs w:val="24"/>
              </w:rPr>
              <w:t>Hormonal therapy in</w:t>
            </w:r>
            <w:r w:rsidR="005F16F7">
              <w:rPr>
                <w:rFonts w:eastAsia="Calibri" w:cstheme="minorHAnsi"/>
                <w:sz w:val="24"/>
                <w:szCs w:val="24"/>
              </w:rPr>
              <w:t xml:space="preserve"> hormone receptor positive cases </w:t>
            </w:r>
          </w:p>
        </w:tc>
        <w:tc>
          <w:tcPr>
            <w:tcW w:w="2268" w:type="dxa"/>
          </w:tcPr>
          <w:p w14:paraId="048CFBE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2FA863B3"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6A0585E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70EE810C"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08D9A7EB" w14:textId="77777777" w:rsidR="006176F8" w:rsidRPr="000B3E1E" w:rsidRDefault="006176F8" w:rsidP="006176F8">
            <w:pPr>
              <w:contextualSpacing/>
              <w:jc w:val="both"/>
              <w:rPr>
                <w:rFonts w:eastAsia="Calibri" w:cstheme="minorHAnsi"/>
                <w:sz w:val="24"/>
                <w:szCs w:val="24"/>
              </w:rPr>
            </w:pPr>
          </w:p>
          <w:p w14:paraId="210B8DE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534FC53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 SOS CT thorax</w:t>
            </w:r>
          </w:p>
          <w:p w14:paraId="364D90D8" w14:textId="77777777" w:rsidR="006176F8" w:rsidRPr="000B3E1E" w:rsidRDefault="006176F8" w:rsidP="006176F8">
            <w:pPr>
              <w:contextualSpacing/>
              <w:jc w:val="both"/>
              <w:rPr>
                <w:rFonts w:eastAsia="Calibri" w:cstheme="minorHAnsi"/>
                <w:sz w:val="24"/>
                <w:szCs w:val="24"/>
              </w:rPr>
            </w:pPr>
          </w:p>
          <w:p w14:paraId="58BA7B5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051AC6C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6F4756D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MRI (abdomen +Pelvis)</w:t>
            </w:r>
          </w:p>
          <w:p w14:paraId="1EDA6A11" w14:textId="77777777" w:rsidR="006176F8" w:rsidRPr="000B3E1E" w:rsidRDefault="006176F8" w:rsidP="006176F8">
            <w:pPr>
              <w:contextualSpacing/>
              <w:jc w:val="both"/>
              <w:rPr>
                <w:rFonts w:eastAsia="Calibri" w:cstheme="minorHAnsi"/>
                <w:sz w:val="24"/>
                <w:szCs w:val="24"/>
              </w:rPr>
            </w:pPr>
          </w:p>
          <w:p w14:paraId="22ADB274" w14:textId="77777777" w:rsidR="006176F8" w:rsidRPr="000B3E1E" w:rsidRDefault="006176F8" w:rsidP="006176F8">
            <w:pPr>
              <w:contextualSpacing/>
              <w:jc w:val="both"/>
              <w:rPr>
                <w:rFonts w:eastAsia="Calibri" w:cstheme="minorHAnsi"/>
                <w:sz w:val="24"/>
                <w:szCs w:val="24"/>
              </w:rPr>
            </w:pPr>
          </w:p>
          <w:p w14:paraId="7CA3DFE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 Maximal Cytoreductive Surgery may be considered in  the presence of bulky disease </w:t>
            </w:r>
          </w:p>
          <w:p w14:paraId="35D1CA55"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Palliative Chemotherapy</w:t>
            </w:r>
          </w:p>
          <w:p w14:paraId="4C4BECE1" w14:textId="77777777" w:rsidR="006176F8" w:rsidRPr="000B3E1E" w:rsidRDefault="006176F8" w:rsidP="006176F8">
            <w:pPr>
              <w:contextualSpacing/>
              <w:jc w:val="both"/>
              <w:rPr>
                <w:rFonts w:eastAsia="Calibri" w:cstheme="minorHAnsi"/>
                <w:sz w:val="24"/>
                <w:szCs w:val="24"/>
              </w:rPr>
            </w:pPr>
          </w:p>
          <w:p w14:paraId="17CB50F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Pelvic RT+/- Brachytherapy</w:t>
            </w:r>
          </w:p>
          <w:p w14:paraId="6DED529E" w14:textId="77777777" w:rsidR="006176F8" w:rsidRPr="000B3E1E" w:rsidRDefault="006176F8" w:rsidP="006176F8">
            <w:pPr>
              <w:contextualSpacing/>
              <w:jc w:val="both"/>
              <w:rPr>
                <w:rFonts w:eastAsia="Calibri" w:cstheme="minorHAnsi"/>
                <w:sz w:val="24"/>
                <w:szCs w:val="24"/>
              </w:rPr>
            </w:pPr>
          </w:p>
          <w:p w14:paraId="4471EC58" w14:textId="5C4A6FC4" w:rsidR="00ED515B" w:rsidRDefault="005F16F7" w:rsidP="006176F8">
            <w:pPr>
              <w:contextualSpacing/>
              <w:jc w:val="both"/>
              <w:rPr>
                <w:rFonts w:eastAsia="Calibri" w:cstheme="minorHAnsi"/>
                <w:sz w:val="24"/>
                <w:szCs w:val="24"/>
              </w:rPr>
            </w:pPr>
            <w:r w:rsidRPr="000B3E1E">
              <w:rPr>
                <w:rFonts w:eastAsia="Calibri" w:cstheme="minorHAnsi"/>
                <w:sz w:val="24"/>
                <w:szCs w:val="24"/>
              </w:rPr>
              <w:t>Hormonal therapy in</w:t>
            </w:r>
            <w:r>
              <w:rPr>
                <w:rFonts w:eastAsia="Calibri" w:cstheme="minorHAnsi"/>
                <w:sz w:val="24"/>
                <w:szCs w:val="24"/>
              </w:rPr>
              <w:t xml:space="preserve"> hormone receptor positive cases </w:t>
            </w:r>
          </w:p>
          <w:p w14:paraId="40294AE7" w14:textId="0B2B56EA" w:rsidR="00ED515B" w:rsidRDefault="00ED515B" w:rsidP="006176F8">
            <w:pPr>
              <w:contextualSpacing/>
              <w:jc w:val="both"/>
              <w:rPr>
                <w:rFonts w:eastAsia="Calibri" w:cstheme="minorHAnsi"/>
                <w:sz w:val="24"/>
                <w:szCs w:val="24"/>
              </w:rPr>
            </w:pPr>
          </w:p>
          <w:p w14:paraId="18B1FE11" w14:textId="1AA5C728" w:rsidR="00ED515B" w:rsidRDefault="00ED515B" w:rsidP="006176F8">
            <w:pPr>
              <w:contextualSpacing/>
              <w:jc w:val="both"/>
              <w:rPr>
                <w:rFonts w:eastAsia="Calibri" w:cstheme="minorHAnsi"/>
                <w:sz w:val="24"/>
                <w:szCs w:val="24"/>
              </w:rPr>
            </w:pPr>
            <w:r>
              <w:rPr>
                <w:rFonts w:eastAsia="Calibri" w:cstheme="minorHAnsi"/>
                <w:sz w:val="24"/>
                <w:szCs w:val="24"/>
              </w:rPr>
              <w:t>Image Guided IMRT should be used for EBRT delivery</w:t>
            </w:r>
          </w:p>
          <w:p w14:paraId="64D61548" w14:textId="03FB5D80" w:rsidR="00ED515B" w:rsidRDefault="00ED515B" w:rsidP="006176F8">
            <w:pPr>
              <w:contextualSpacing/>
              <w:jc w:val="both"/>
              <w:rPr>
                <w:rFonts w:eastAsia="Calibri" w:cstheme="minorHAnsi"/>
                <w:sz w:val="24"/>
                <w:szCs w:val="24"/>
              </w:rPr>
            </w:pPr>
          </w:p>
          <w:p w14:paraId="5D3EB204" w14:textId="49403E56" w:rsidR="00ED515B" w:rsidRDefault="00ED515B" w:rsidP="006176F8">
            <w:pPr>
              <w:contextualSpacing/>
              <w:jc w:val="both"/>
              <w:rPr>
                <w:rFonts w:eastAsia="Calibri" w:cstheme="minorHAnsi"/>
                <w:sz w:val="24"/>
                <w:szCs w:val="24"/>
              </w:rPr>
            </w:pPr>
          </w:p>
          <w:p w14:paraId="40A43EE3" w14:textId="49851900" w:rsidR="00ED515B" w:rsidRPr="000B3E1E" w:rsidRDefault="00ED515B" w:rsidP="006176F8">
            <w:pPr>
              <w:contextualSpacing/>
              <w:jc w:val="both"/>
              <w:rPr>
                <w:rFonts w:eastAsia="Calibri" w:cstheme="minorHAnsi"/>
                <w:sz w:val="24"/>
                <w:szCs w:val="24"/>
              </w:rPr>
            </w:pPr>
            <w:r>
              <w:rPr>
                <w:rFonts w:eastAsia="Calibri" w:cstheme="minorHAnsi"/>
                <w:sz w:val="24"/>
                <w:szCs w:val="24"/>
              </w:rPr>
              <w:t>In medically inoperable patients image guided brachytherapy should be considered.</w:t>
            </w:r>
          </w:p>
          <w:p w14:paraId="172778C5" w14:textId="77777777" w:rsidR="006176F8" w:rsidRPr="000B3E1E" w:rsidRDefault="006176F8" w:rsidP="006176F8">
            <w:pPr>
              <w:contextualSpacing/>
              <w:jc w:val="both"/>
              <w:rPr>
                <w:rFonts w:eastAsia="Calibri" w:cstheme="minorHAnsi"/>
                <w:sz w:val="24"/>
                <w:szCs w:val="24"/>
              </w:rPr>
            </w:pPr>
          </w:p>
        </w:tc>
        <w:tc>
          <w:tcPr>
            <w:tcW w:w="992" w:type="dxa"/>
          </w:tcPr>
          <w:p w14:paraId="138DBEF2" w14:textId="77777777" w:rsidR="006176F8" w:rsidRDefault="006176F8" w:rsidP="006176F8">
            <w:pPr>
              <w:contextualSpacing/>
              <w:jc w:val="both"/>
              <w:rPr>
                <w:rFonts w:eastAsia="Calibri" w:cstheme="minorHAnsi"/>
                <w:sz w:val="24"/>
                <w:szCs w:val="24"/>
              </w:rPr>
            </w:pPr>
          </w:p>
          <w:p w14:paraId="147293F2" w14:textId="77777777" w:rsidR="007924D1" w:rsidRDefault="007924D1" w:rsidP="006176F8">
            <w:pPr>
              <w:contextualSpacing/>
              <w:jc w:val="both"/>
              <w:rPr>
                <w:rFonts w:eastAsia="Calibri" w:cstheme="minorHAnsi"/>
                <w:sz w:val="24"/>
                <w:szCs w:val="24"/>
              </w:rPr>
            </w:pPr>
          </w:p>
          <w:p w14:paraId="758D4F3A" w14:textId="77777777" w:rsidR="007924D1" w:rsidRDefault="007924D1" w:rsidP="006176F8">
            <w:pPr>
              <w:contextualSpacing/>
              <w:jc w:val="both"/>
              <w:rPr>
                <w:rFonts w:eastAsia="Calibri" w:cstheme="minorHAnsi"/>
                <w:sz w:val="24"/>
                <w:szCs w:val="24"/>
              </w:rPr>
            </w:pPr>
          </w:p>
          <w:p w14:paraId="600C0148" w14:textId="77777777" w:rsidR="007924D1" w:rsidRDefault="007924D1" w:rsidP="006176F8">
            <w:pPr>
              <w:contextualSpacing/>
              <w:jc w:val="both"/>
              <w:rPr>
                <w:rFonts w:eastAsia="Calibri" w:cstheme="minorHAnsi"/>
                <w:sz w:val="24"/>
                <w:szCs w:val="24"/>
              </w:rPr>
            </w:pPr>
          </w:p>
          <w:p w14:paraId="20B47CBA" w14:textId="1870FB44" w:rsidR="007924D1" w:rsidRDefault="006F3D5C" w:rsidP="006176F8">
            <w:pPr>
              <w:contextualSpacing/>
              <w:jc w:val="both"/>
              <w:rPr>
                <w:rFonts w:eastAsia="Calibri" w:cstheme="minorHAnsi"/>
                <w:sz w:val="24"/>
                <w:szCs w:val="24"/>
              </w:rPr>
            </w:pPr>
            <w:r>
              <w:rPr>
                <w:rFonts w:eastAsia="Calibri" w:cstheme="minorHAnsi"/>
                <w:sz w:val="24"/>
                <w:szCs w:val="24"/>
              </w:rPr>
              <w:t xml:space="preserve">PET CT/PET MRI/bone scan if indicated </w:t>
            </w:r>
          </w:p>
          <w:p w14:paraId="26BD1AF5" w14:textId="77777777" w:rsidR="007924D1" w:rsidRDefault="007924D1" w:rsidP="006176F8">
            <w:pPr>
              <w:contextualSpacing/>
              <w:jc w:val="both"/>
              <w:rPr>
                <w:rFonts w:eastAsia="Calibri" w:cstheme="minorHAnsi"/>
                <w:sz w:val="24"/>
                <w:szCs w:val="24"/>
              </w:rPr>
            </w:pPr>
          </w:p>
          <w:p w14:paraId="19BB74F9" w14:textId="77777777" w:rsidR="007924D1" w:rsidRDefault="007924D1" w:rsidP="006176F8">
            <w:pPr>
              <w:contextualSpacing/>
              <w:jc w:val="both"/>
              <w:rPr>
                <w:rFonts w:eastAsia="Calibri" w:cstheme="minorHAnsi"/>
                <w:sz w:val="24"/>
                <w:szCs w:val="24"/>
              </w:rPr>
            </w:pPr>
          </w:p>
          <w:p w14:paraId="4C971815" w14:textId="77777777" w:rsidR="007924D1" w:rsidRDefault="007924D1" w:rsidP="006176F8">
            <w:pPr>
              <w:contextualSpacing/>
              <w:jc w:val="both"/>
              <w:rPr>
                <w:rFonts w:eastAsia="Calibri" w:cstheme="minorHAnsi"/>
                <w:sz w:val="24"/>
                <w:szCs w:val="24"/>
              </w:rPr>
            </w:pPr>
          </w:p>
          <w:p w14:paraId="007F6233" w14:textId="77777777" w:rsidR="007924D1" w:rsidRDefault="007924D1" w:rsidP="006176F8">
            <w:pPr>
              <w:contextualSpacing/>
              <w:jc w:val="both"/>
              <w:rPr>
                <w:rFonts w:eastAsia="Calibri" w:cstheme="minorHAnsi"/>
                <w:sz w:val="24"/>
                <w:szCs w:val="24"/>
              </w:rPr>
            </w:pPr>
          </w:p>
          <w:p w14:paraId="2225ACCC" w14:textId="77777777" w:rsidR="007924D1" w:rsidRDefault="007924D1" w:rsidP="006176F8">
            <w:pPr>
              <w:contextualSpacing/>
              <w:jc w:val="both"/>
              <w:rPr>
                <w:rFonts w:eastAsia="Calibri" w:cstheme="minorHAnsi"/>
                <w:sz w:val="24"/>
                <w:szCs w:val="24"/>
              </w:rPr>
            </w:pPr>
          </w:p>
          <w:p w14:paraId="46B6CFF2" w14:textId="77777777" w:rsidR="007924D1" w:rsidRDefault="007924D1" w:rsidP="006176F8">
            <w:pPr>
              <w:contextualSpacing/>
              <w:jc w:val="both"/>
              <w:rPr>
                <w:rFonts w:eastAsia="Calibri" w:cstheme="minorHAnsi"/>
                <w:sz w:val="24"/>
                <w:szCs w:val="24"/>
              </w:rPr>
            </w:pPr>
          </w:p>
          <w:p w14:paraId="06E03ED1" w14:textId="77777777" w:rsidR="007924D1" w:rsidRDefault="007924D1" w:rsidP="006176F8">
            <w:pPr>
              <w:contextualSpacing/>
              <w:jc w:val="both"/>
              <w:rPr>
                <w:rFonts w:eastAsia="Calibri" w:cstheme="minorHAnsi"/>
                <w:sz w:val="24"/>
                <w:szCs w:val="24"/>
              </w:rPr>
            </w:pPr>
          </w:p>
          <w:p w14:paraId="525A3C88" w14:textId="77777777" w:rsidR="007924D1" w:rsidRDefault="007924D1" w:rsidP="006176F8">
            <w:pPr>
              <w:contextualSpacing/>
              <w:jc w:val="both"/>
              <w:rPr>
                <w:rFonts w:eastAsia="Calibri" w:cstheme="minorHAnsi"/>
                <w:sz w:val="24"/>
                <w:szCs w:val="24"/>
              </w:rPr>
            </w:pPr>
          </w:p>
          <w:p w14:paraId="1748C58C" w14:textId="77777777" w:rsidR="007924D1" w:rsidRDefault="007924D1" w:rsidP="006176F8">
            <w:pPr>
              <w:contextualSpacing/>
              <w:jc w:val="both"/>
              <w:rPr>
                <w:rFonts w:eastAsia="Calibri" w:cstheme="minorHAnsi"/>
                <w:sz w:val="24"/>
                <w:szCs w:val="24"/>
              </w:rPr>
            </w:pPr>
          </w:p>
          <w:p w14:paraId="6050CBDF" w14:textId="58AF98CA" w:rsidR="007924D1" w:rsidRPr="000B3E1E" w:rsidRDefault="007924D1" w:rsidP="006176F8">
            <w:pPr>
              <w:contextualSpacing/>
              <w:jc w:val="both"/>
              <w:rPr>
                <w:rFonts w:eastAsia="Calibri" w:cstheme="minorHAnsi"/>
                <w:sz w:val="24"/>
                <w:szCs w:val="24"/>
              </w:rPr>
            </w:pPr>
          </w:p>
        </w:tc>
        <w:tc>
          <w:tcPr>
            <w:tcW w:w="5090" w:type="dxa"/>
          </w:tcPr>
          <w:p w14:paraId="16AA0D98" w14:textId="77777777" w:rsidR="006176F8" w:rsidRPr="000B3E1E" w:rsidRDefault="006176F8" w:rsidP="006176F8">
            <w:pPr>
              <w:contextualSpacing/>
              <w:jc w:val="both"/>
              <w:rPr>
                <w:rFonts w:eastAsia="Calibri" w:cstheme="minorHAnsi"/>
                <w:sz w:val="24"/>
                <w:szCs w:val="24"/>
              </w:rPr>
            </w:pPr>
            <w:r w:rsidRPr="000B3E1E">
              <w:rPr>
                <w:rFonts w:eastAsia="Calibri" w:cstheme="minorHAnsi"/>
                <w:i/>
                <w:iCs/>
                <w:sz w:val="24"/>
                <w:szCs w:val="24"/>
              </w:rPr>
              <w:t>Inoperable:</w:t>
            </w:r>
            <w:r w:rsidRPr="000B3E1E">
              <w:rPr>
                <w:rFonts w:eastAsia="Calibri" w:cstheme="minorHAnsi"/>
                <w:sz w:val="24"/>
                <w:szCs w:val="24"/>
              </w:rPr>
              <w:t xml:space="preserve"> Systemic Chemotherapy:4-6 cycles. To consider Palliative Surgery after Chemotherapy in responders</w:t>
            </w:r>
          </w:p>
        </w:tc>
      </w:tr>
      <w:tr w:rsidR="006176F8" w:rsidRPr="000B3E1E" w14:paraId="1FFF69DF" w14:textId="77777777" w:rsidTr="00A41E4F">
        <w:trPr>
          <w:trHeight w:val="2591"/>
        </w:trPr>
        <w:tc>
          <w:tcPr>
            <w:tcW w:w="1271" w:type="dxa"/>
          </w:tcPr>
          <w:p w14:paraId="47914AD3" w14:textId="77777777" w:rsidR="006176F8" w:rsidRPr="000B3E1E" w:rsidRDefault="006176F8" w:rsidP="006176F8">
            <w:pPr>
              <w:contextualSpacing/>
              <w:jc w:val="both"/>
              <w:rPr>
                <w:rFonts w:eastAsia="Calibri" w:cstheme="minorHAnsi"/>
                <w:b/>
                <w:bCs/>
                <w:sz w:val="24"/>
                <w:szCs w:val="24"/>
              </w:rPr>
            </w:pPr>
            <w:r w:rsidRPr="000B3E1E">
              <w:rPr>
                <w:rFonts w:eastAsia="Calibri" w:cstheme="minorHAnsi"/>
                <w:b/>
                <w:bCs/>
                <w:sz w:val="24"/>
                <w:szCs w:val="24"/>
              </w:rPr>
              <w:t>Stage IVB</w:t>
            </w:r>
          </w:p>
          <w:p w14:paraId="2BF05938" w14:textId="77777777" w:rsidR="006176F8" w:rsidRPr="000B3E1E" w:rsidRDefault="006176F8" w:rsidP="006176F8">
            <w:pPr>
              <w:contextualSpacing/>
              <w:jc w:val="both"/>
              <w:rPr>
                <w:rFonts w:eastAsia="Calibri" w:cstheme="minorHAnsi"/>
                <w:sz w:val="24"/>
                <w:szCs w:val="24"/>
              </w:rPr>
            </w:pPr>
          </w:p>
          <w:p w14:paraId="3E9B87A5" w14:textId="77777777" w:rsidR="006176F8" w:rsidRPr="000B3E1E" w:rsidRDefault="006176F8" w:rsidP="006176F8">
            <w:pPr>
              <w:contextualSpacing/>
              <w:jc w:val="both"/>
              <w:rPr>
                <w:rFonts w:eastAsia="Calibri" w:cstheme="minorHAnsi"/>
                <w:sz w:val="24"/>
                <w:szCs w:val="24"/>
              </w:rPr>
            </w:pPr>
          </w:p>
          <w:p w14:paraId="6FAF97A9" w14:textId="77777777" w:rsidR="006176F8" w:rsidRPr="000B3E1E" w:rsidRDefault="006176F8" w:rsidP="006176F8">
            <w:pPr>
              <w:contextualSpacing/>
              <w:jc w:val="both"/>
              <w:rPr>
                <w:rFonts w:eastAsia="Calibri" w:cstheme="minorHAnsi"/>
                <w:sz w:val="24"/>
                <w:szCs w:val="24"/>
                <w:lang w:val="en-US"/>
              </w:rPr>
            </w:pPr>
            <w:r w:rsidRPr="000B3E1E">
              <w:rPr>
                <w:rFonts w:eastAsia="Calibri" w:cstheme="minorHAnsi"/>
                <w:sz w:val="24"/>
                <w:szCs w:val="24"/>
                <w:lang w:val="en-US"/>
              </w:rPr>
              <w:t>Distant metastases, including intra-abdominal metastases and/or inguinal lymphnodes</w:t>
            </w:r>
          </w:p>
          <w:p w14:paraId="3E5A1C9D" w14:textId="77777777" w:rsidR="006176F8" w:rsidRPr="000B3E1E" w:rsidRDefault="006176F8" w:rsidP="006176F8">
            <w:pPr>
              <w:contextualSpacing/>
              <w:jc w:val="both"/>
              <w:rPr>
                <w:rFonts w:eastAsia="Calibri" w:cstheme="minorHAnsi"/>
                <w:sz w:val="24"/>
                <w:szCs w:val="24"/>
              </w:rPr>
            </w:pPr>
          </w:p>
        </w:tc>
        <w:tc>
          <w:tcPr>
            <w:tcW w:w="2977" w:type="dxa"/>
          </w:tcPr>
          <w:p w14:paraId="2208945F"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3E30B21D"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6D2DE5D0"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14D65041" w14:textId="77777777" w:rsidR="006176F8"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7CD19278" w14:textId="77777777" w:rsidR="006176F8" w:rsidRPr="000B3E1E" w:rsidRDefault="006176F8" w:rsidP="006176F8">
            <w:pPr>
              <w:contextualSpacing/>
              <w:jc w:val="both"/>
              <w:rPr>
                <w:rFonts w:eastAsia="Calibri" w:cstheme="minorHAnsi"/>
                <w:sz w:val="24"/>
                <w:szCs w:val="24"/>
              </w:rPr>
            </w:pPr>
          </w:p>
          <w:p w14:paraId="0EED0307"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0F771958" w14:textId="63E799A0"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w:t>
            </w:r>
            <w:r w:rsidR="00F559B2">
              <w:rPr>
                <w:rFonts w:eastAsia="Calibri" w:cstheme="minorHAnsi"/>
                <w:sz w:val="24"/>
                <w:szCs w:val="24"/>
              </w:rPr>
              <w:t>Thorax +</w:t>
            </w:r>
            <w:r w:rsidRPr="000B3E1E">
              <w:rPr>
                <w:rFonts w:eastAsia="Calibri" w:cstheme="minorHAnsi"/>
                <w:sz w:val="24"/>
                <w:szCs w:val="24"/>
              </w:rPr>
              <w:t>abdomen +Pelvis)</w:t>
            </w:r>
          </w:p>
          <w:p w14:paraId="6713FD2A"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To consider upfront surgery in highly selected patients </w:t>
            </w:r>
          </w:p>
          <w:p w14:paraId="5E20DA6C" w14:textId="77777777" w:rsidR="00F559B2" w:rsidRDefault="006176F8" w:rsidP="006176F8">
            <w:pPr>
              <w:contextualSpacing/>
              <w:jc w:val="both"/>
              <w:rPr>
                <w:rFonts w:eastAsia="Calibri" w:cstheme="minorHAnsi"/>
                <w:sz w:val="24"/>
                <w:szCs w:val="24"/>
              </w:rPr>
            </w:pPr>
            <w:r w:rsidRPr="000B3E1E">
              <w:rPr>
                <w:rFonts w:eastAsia="Calibri" w:cstheme="minorHAnsi"/>
                <w:sz w:val="24"/>
                <w:szCs w:val="24"/>
              </w:rPr>
              <w:t>Systemic Chemotherapy: 6 Cycles</w:t>
            </w:r>
            <w:r w:rsidR="00F559B2">
              <w:rPr>
                <w:rFonts w:eastAsia="Calibri" w:cstheme="minorHAnsi"/>
                <w:sz w:val="24"/>
                <w:szCs w:val="24"/>
              </w:rPr>
              <w:t xml:space="preserve"> Paclitaxel and Carboplatin</w:t>
            </w:r>
          </w:p>
          <w:p w14:paraId="5D879FF2" w14:textId="77777777" w:rsidR="00F559B2" w:rsidRDefault="00F559B2" w:rsidP="006176F8">
            <w:pPr>
              <w:contextualSpacing/>
              <w:jc w:val="both"/>
              <w:rPr>
                <w:rFonts w:eastAsia="Calibri" w:cstheme="minorHAnsi"/>
                <w:sz w:val="24"/>
                <w:szCs w:val="24"/>
              </w:rPr>
            </w:pPr>
          </w:p>
          <w:p w14:paraId="04E416F1" w14:textId="37392EB2" w:rsidR="006176F8" w:rsidRPr="000B3E1E" w:rsidRDefault="00F559B2" w:rsidP="006176F8">
            <w:pPr>
              <w:contextualSpacing/>
              <w:jc w:val="both"/>
              <w:rPr>
                <w:rFonts w:eastAsia="Calibri" w:cstheme="minorHAnsi"/>
                <w:sz w:val="24"/>
                <w:szCs w:val="24"/>
              </w:rPr>
            </w:pPr>
            <w:r>
              <w:rPr>
                <w:rFonts w:eastAsia="Calibri" w:cstheme="minorHAnsi"/>
                <w:sz w:val="24"/>
                <w:szCs w:val="24"/>
              </w:rPr>
              <w:t>Second Line -Weekly Paclitaxel or Doxorubicin</w:t>
            </w:r>
            <w:r w:rsidR="006176F8" w:rsidRPr="000B3E1E">
              <w:rPr>
                <w:rFonts w:eastAsia="Calibri" w:cstheme="minorHAnsi"/>
                <w:sz w:val="24"/>
                <w:szCs w:val="24"/>
              </w:rPr>
              <w:t xml:space="preserve"> </w:t>
            </w:r>
          </w:p>
          <w:p w14:paraId="3D50D77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consider Palliative Surgery after Chemotherapy in responders</w:t>
            </w:r>
          </w:p>
          <w:p w14:paraId="6167E299" w14:textId="77777777" w:rsidR="006176F8" w:rsidRPr="000B3E1E" w:rsidRDefault="006176F8" w:rsidP="006176F8">
            <w:pPr>
              <w:contextualSpacing/>
              <w:jc w:val="both"/>
              <w:rPr>
                <w:rFonts w:eastAsia="Calibri" w:cstheme="minorHAnsi"/>
                <w:sz w:val="24"/>
                <w:szCs w:val="24"/>
              </w:rPr>
            </w:pPr>
          </w:p>
          <w:p w14:paraId="15F325A7" w14:textId="77777777" w:rsidR="006176F8" w:rsidRPr="000B3E1E" w:rsidRDefault="006176F8" w:rsidP="006176F8">
            <w:pPr>
              <w:contextualSpacing/>
              <w:jc w:val="both"/>
              <w:rPr>
                <w:rFonts w:eastAsia="Calibri" w:cstheme="minorHAnsi"/>
                <w:sz w:val="24"/>
                <w:szCs w:val="24"/>
              </w:rPr>
            </w:pPr>
          </w:p>
          <w:p w14:paraId="6C1A4AE9" w14:textId="2DF2CBD6" w:rsidR="006176F8" w:rsidRPr="000B3E1E" w:rsidRDefault="00C86A77" w:rsidP="006176F8">
            <w:pPr>
              <w:contextualSpacing/>
              <w:jc w:val="both"/>
              <w:rPr>
                <w:rFonts w:eastAsia="Calibri" w:cstheme="minorHAnsi"/>
                <w:sz w:val="24"/>
                <w:szCs w:val="24"/>
              </w:rPr>
            </w:pPr>
            <w:r w:rsidRPr="000B3E1E">
              <w:rPr>
                <w:rFonts w:eastAsia="Calibri" w:cstheme="minorHAnsi"/>
                <w:sz w:val="24"/>
                <w:szCs w:val="24"/>
              </w:rPr>
              <w:t>Hormonal therapy in</w:t>
            </w:r>
            <w:r>
              <w:rPr>
                <w:rFonts w:eastAsia="Calibri" w:cstheme="minorHAnsi"/>
                <w:sz w:val="24"/>
                <w:szCs w:val="24"/>
              </w:rPr>
              <w:t xml:space="preserve"> hormone receptor positive cases </w:t>
            </w:r>
          </w:p>
        </w:tc>
        <w:tc>
          <w:tcPr>
            <w:tcW w:w="2268" w:type="dxa"/>
          </w:tcPr>
          <w:p w14:paraId="47B8C16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Endometrial biopsy +/-IHC</w:t>
            </w:r>
          </w:p>
          <w:p w14:paraId="15DFA67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Complete Hemogram, </w:t>
            </w:r>
          </w:p>
          <w:p w14:paraId="40010EB9"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Renal and Liver Function tests, CA125</w:t>
            </w:r>
          </w:p>
          <w:p w14:paraId="039EA89A" w14:textId="77777777" w:rsidR="006176F8" w:rsidRDefault="006176F8" w:rsidP="006176F8">
            <w:pPr>
              <w:contextualSpacing/>
              <w:jc w:val="both"/>
              <w:rPr>
                <w:rFonts w:eastAsia="Calibri" w:cstheme="minorHAnsi"/>
                <w:sz w:val="24"/>
                <w:szCs w:val="24"/>
              </w:rPr>
            </w:pPr>
            <w:r w:rsidRPr="000B3E1E">
              <w:rPr>
                <w:rFonts w:eastAsia="Calibri" w:cstheme="minorHAnsi"/>
                <w:sz w:val="24"/>
                <w:szCs w:val="24"/>
              </w:rPr>
              <w:t xml:space="preserve">Electrocardiogram </w:t>
            </w:r>
          </w:p>
          <w:p w14:paraId="78B6C3CE" w14:textId="77777777" w:rsidR="006176F8" w:rsidRPr="000B3E1E" w:rsidRDefault="006176F8" w:rsidP="006176F8">
            <w:pPr>
              <w:contextualSpacing/>
              <w:jc w:val="both"/>
              <w:rPr>
                <w:rFonts w:eastAsia="Calibri" w:cstheme="minorHAnsi"/>
                <w:sz w:val="24"/>
                <w:szCs w:val="24"/>
              </w:rPr>
            </w:pPr>
          </w:p>
          <w:p w14:paraId="1682A7F4"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Imaging</w:t>
            </w:r>
          </w:p>
          <w:p w14:paraId="2D7207B2"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Chest radiograph SOS CT thorax</w:t>
            </w:r>
          </w:p>
          <w:p w14:paraId="0A9DF928" w14:textId="77777777" w:rsidR="006176F8" w:rsidRPr="00176767" w:rsidRDefault="006176F8" w:rsidP="006176F8">
            <w:pPr>
              <w:contextualSpacing/>
              <w:jc w:val="both"/>
              <w:rPr>
                <w:rFonts w:eastAsia="Calibri" w:cstheme="minorHAnsi"/>
                <w:sz w:val="24"/>
                <w:szCs w:val="24"/>
              </w:rPr>
            </w:pPr>
            <w:r w:rsidRPr="00176767">
              <w:rPr>
                <w:rFonts w:eastAsia="Calibri" w:cstheme="minorHAnsi"/>
                <w:sz w:val="24"/>
                <w:szCs w:val="24"/>
              </w:rPr>
              <w:t>Whole body PET-CT</w:t>
            </w:r>
          </w:p>
          <w:p w14:paraId="696C1D90" w14:textId="77777777" w:rsidR="006176F8" w:rsidRPr="00176767" w:rsidRDefault="006176F8" w:rsidP="006176F8">
            <w:pPr>
              <w:contextualSpacing/>
              <w:jc w:val="both"/>
              <w:rPr>
                <w:rFonts w:eastAsia="Calibri" w:cstheme="minorHAnsi"/>
                <w:sz w:val="24"/>
                <w:szCs w:val="24"/>
              </w:rPr>
            </w:pPr>
            <w:r w:rsidRPr="00176767">
              <w:rPr>
                <w:rFonts w:eastAsia="Calibri" w:cstheme="minorHAnsi"/>
                <w:sz w:val="24"/>
                <w:szCs w:val="24"/>
              </w:rPr>
              <w:t xml:space="preserve">Or </w:t>
            </w:r>
          </w:p>
          <w:p w14:paraId="73B719B1" w14:textId="77777777" w:rsidR="006176F8" w:rsidRPr="000B3E1E" w:rsidRDefault="006176F8" w:rsidP="006176F8">
            <w:pPr>
              <w:contextualSpacing/>
              <w:jc w:val="both"/>
              <w:rPr>
                <w:rFonts w:eastAsia="Calibri" w:cstheme="minorHAnsi"/>
                <w:sz w:val="24"/>
                <w:szCs w:val="24"/>
              </w:rPr>
            </w:pPr>
            <w:r w:rsidRPr="00176767">
              <w:rPr>
                <w:rFonts w:eastAsia="Calibri" w:cstheme="minorHAnsi"/>
                <w:sz w:val="24"/>
                <w:szCs w:val="24"/>
              </w:rPr>
              <w:t>MRI (abdomen +Pelvis)</w:t>
            </w:r>
          </w:p>
          <w:p w14:paraId="52618938"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or</w:t>
            </w:r>
          </w:p>
          <w:p w14:paraId="02DA152B"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CT scan (abdomen +Pelvis)</w:t>
            </w:r>
          </w:p>
          <w:p w14:paraId="036AD4B6"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 xml:space="preserve">To consider upfront surgery in highly selected patients </w:t>
            </w:r>
          </w:p>
          <w:p w14:paraId="5842781C" w14:textId="316A1234" w:rsidR="007F67E2" w:rsidRDefault="006176F8" w:rsidP="007F67E2">
            <w:pPr>
              <w:contextualSpacing/>
              <w:jc w:val="both"/>
              <w:rPr>
                <w:rFonts w:eastAsia="Calibri" w:cstheme="minorHAnsi"/>
                <w:sz w:val="24"/>
                <w:szCs w:val="24"/>
              </w:rPr>
            </w:pPr>
            <w:r w:rsidRPr="000B3E1E">
              <w:rPr>
                <w:rFonts w:eastAsia="Calibri" w:cstheme="minorHAnsi"/>
                <w:sz w:val="24"/>
                <w:szCs w:val="24"/>
              </w:rPr>
              <w:t xml:space="preserve">Systemic Chemotherapy: 6 Cycles </w:t>
            </w:r>
            <w:r w:rsidR="007F67E2">
              <w:rPr>
                <w:rFonts w:eastAsia="Calibri" w:cstheme="minorHAnsi"/>
                <w:sz w:val="24"/>
                <w:szCs w:val="24"/>
              </w:rPr>
              <w:t xml:space="preserve"> Paclitaxel and Carboplatin</w:t>
            </w:r>
          </w:p>
          <w:p w14:paraId="0906A7E9" w14:textId="77777777" w:rsidR="007F67E2" w:rsidRDefault="007F67E2" w:rsidP="007F67E2">
            <w:pPr>
              <w:contextualSpacing/>
              <w:jc w:val="both"/>
              <w:rPr>
                <w:rFonts w:eastAsia="Calibri" w:cstheme="minorHAnsi"/>
                <w:sz w:val="24"/>
                <w:szCs w:val="24"/>
              </w:rPr>
            </w:pPr>
          </w:p>
          <w:p w14:paraId="5F645209" w14:textId="77777777" w:rsidR="007F67E2" w:rsidRPr="000B3E1E" w:rsidRDefault="007F67E2" w:rsidP="007F67E2">
            <w:pPr>
              <w:contextualSpacing/>
              <w:jc w:val="both"/>
              <w:rPr>
                <w:rFonts w:eastAsia="Calibri" w:cstheme="minorHAnsi"/>
                <w:sz w:val="24"/>
                <w:szCs w:val="24"/>
              </w:rPr>
            </w:pPr>
            <w:r>
              <w:rPr>
                <w:rFonts w:eastAsia="Calibri" w:cstheme="minorHAnsi"/>
                <w:sz w:val="24"/>
                <w:szCs w:val="24"/>
              </w:rPr>
              <w:t>Second Line -Weekly Paclitaxel or Doxorubicin</w:t>
            </w:r>
            <w:r w:rsidRPr="000B3E1E">
              <w:rPr>
                <w:rFonts w:eastAsia="Calibri" w:cstheme="minorHAnsi"/>
                <w:sz w:val="24"/>
                <w:szCs w:val="24"/>
              </w:rPr>
              <w:t xml:space="preserve"> </w:t>
            </w:r>
          </w:p>
          <w:p w14:paraId="346F058A" w14:textId="26AC0C8C" w:rsidR="006176F8" w:rsidRPr="000B3E1E" w:rsidRDefault="006176F8" w:rsidP="006176F8">
            <w:pPr>
              <w:contextualSpacing/>
              <w:jc w:val="both"/>
              <w:rPr>
                <w:rFonts w:eastAsia="Calibri" w:cstheme="minorHAnsi"/>
                <w:sz w:val="24"/>
                <w:szCs w:val="24"/>
              </w:rPr>
            </w:pPr>
          </w:p>
          <w:p w14:paraId="22344B2E" w14:textId="77777777" w:rsidR="006176F8" w:rsidRPr="000B3E1E" w:rsidRDefault="006176F8" w:rsidP="006176F8">
            <w:pPr>
              <w:contextualSpacing/>
              <w:jc w:val="both"/>
              <w:rPr>
                <w:rFonts w:eastAsia="Calibri" w:cstheme="minorHAnsi"/>
                <w:sz w:val="24"/>
                <w:szCs w:val="24"/>
              </w:rPr>
            </w:pPr>
            <w:r w:rsidRPr="000B3E1E">
              <w:rPr>
                <w:rFonts w:eastAsia="Calibri" w:cstheme="minorHAnsi"/>
                <w:sz w:val="24"/>
                <w:szCs w:val="24"/>
              </w:rPr>
              <w:t>To consider Palliative Surgery after Chemotherapy in responders</w:t>
            </w:r>
          </w:p>
          <w:p w14:paraId="4B34D5F3" w14:textId="77777777" w:rsidR="006176F8" w:rsidRPr="000B3E1E" w:rsidRDefault="006176F8" w:rsidP="006176F8">
            <w:pPr>
              <w:contextualSpacing/>
              <w:jc w:val="both"/>
              <w:rPr>
                <w:rFonts w:eastAsia="Calibri" w:cstheme="minorHAnsi"/>
                <w:sz w:val="24"/>
                <w:szCs w:val="24"/>
              </w:rPr>
            </w:pPr>
          </w:p>
          <w:p w14:paraId="46761E54" w14:textId="77777777" w:rsidR="006176F8" w:rsidRPr="000B3E1E" w:rsidRDefault="006176F8" w:rsidP="006176F8">
            <w:pPr>
              <w:contextualSpacing/>
              <w:jc w:val="both"/>
              <w:rPr>
                <w:rFonts w:eastAsia="Calibri" w:cstheme="minorHAnsi"/>
                <w:sz w:val="24"/>
                <w:szCs w:val="24"/>
              </w:rPr>
            </w:pPr>
          </w:p>
          <w:p w14:paraId="228B365B" w14:textId="722404CE" w:rsidR="006176F8" w:rsidRPr="000B3E1E" w:rsidRDefault="00C86A77" w:rsidP="006176F8">
            <w:pPr>
              <w:contextualSpacing/>
              <w:rPr>
                <w:rFonts w:eastAsia="Calibri" w:cstheme="minorHAnsi"/>
                <w:sz w:val="24"/>
                <w:szCs w:val="24"/>
              </w:rPr>
            </w:pPr>
            <w:r w:rsidRPr="000B3E1E">
              <w:rPr>
                <w:rFonts w:eastAsia="Calibri" w:cstheme="minorHAnsi"/>
                <w:sz w:val="24"/>
                <w:szCs w:val="24"/>
              </w:rPr>
              <w:t>Hormonal therapy in</w:t>
            </w:r>
            <w:r>
              <w:rPr>
                <w:rFonts w:eastAsia="Calibri" w:cstheme="minorHAnsi"/>
                <w:sz w:val="24"/>
                <w:szCs w:val="24"/>
              </w:rPr>
              <w:t xml:space="preserve"> hormone receptor positive cases </w:t>
            </w:r>
          </w:p>
        </w:tc>
        <w:tc>
          <w:tcPr>
            <w:tcW w:w="992" w:type="dxa"/>
          </w:tcPr>
          <w:p w14:paraId="3232175B" w14:textId="77777777" w:rsidR="00F559B2" w:rsidRDefault="00F559B2" w:rsidP="006176F8">
            <w:pPr>
              <w:contextualSpacing/>
              <w:rPr>
                <w:rFonts w:eastAsia="Calibri" w:cstheme="minorHAnsi"/>
                <w:sz w:val="24"/>
                <w:szCs w:val="24"/>
              </w:rPr>
            </w:pPr>
          </w:p>
          <w:p w14:paraId="2F36AE98" w14:textId="3470E057" w:rsidR="00F559B2" w:rsidRDefault="00F559B2" w:rsidP="006176F8">
            <w:pPr>
              <w:contextualSpacing/>
              <w:rPr>
                <w:rFonts w:eastAsia="Calibri" w:cstheme="minorHAnsi"/>
                <w:sz w:val="24"/>
                <w:szCs w:val="24"/>
              </w:rPr>
            </w:pPr>
          </w:p>
          <w:p w14:paraId="695B2AB8" w14:textId="4C9E6CF2" w:rsidR="00F559B2" w:rsidRDefault="00F559B2" w:rsidP="006176F8">
            <w:pPr>
              <w:contextualSpacing/>
              <w:rPr>
                <w:rFonts w:eastAsia="Calibri" w:cstheme="minorHAnsi"/>
                <w:sz w:val="24"/>
                <w:szCs w:val="24"/>
              </w:rPr>
            </w:pPr>
          </w:p>
          <w:p w14:paraId="74C65B66" w14:textId="10A4F5A7" w:rsidR="00F559B2" w:rsidRDefault="00F559B2" w:rsidP="006176F8">
            <w:pPr>
              <w:contextualSpacing/>
              <w:rPr>
                <w:rFonts w:eastAsia="Calibri" w:cstheme="minorHAnsi"/>
                <w:sz w:val="24"/>
                <w:szCs w:val="24"/>
              </w:rPr>
            </w:pPr>
          </w:p>
          <w:p w14:paraId="2370B082" w14:textId="77777777" w:rsidR="00F559B2" w:rsidRDefault="00F559B2" w:rsidP="006176F8">
            <w:pPr>
              <w:contextualSpacing/>
              <w:rPr>
                <w:rFonts w:eastAsia="Calibri" w:cstheme="minorHAnsi"/>
                <w:sz w:val="24"/>
                <w:szCs w:val="24"/>
              </w:rPr>
            </w:pPr>
          </w:p>
          <w:p w14:paraId="064FD155" w14:textId="77777777" w:rsidR="00F559B2" w:rsidRDefault="00F559B2" w:rsidP="006176F8">
            <w:pPr>
              <w:contextualSpacing/>
              <w:rPr>
                <w:rFonts w:eastAsia="Calibri" w:cstheme="minorHAnsi"/>
                <w:sz w:val="24"/>
                <w:szCs w:val="24"/>
              </w:rPr>
            </w:pPr>
          </w:p>
          <w:p w14:paraId="1E204AB0" w14:textId="77777777" w:rsidR="00F559B2" w:rsidRDefault="00F559B2" w:rsidP="006176F8">
            <w:pPr>
              <w:contextualSpacing/>
              <w:rPr>
                <w:rFonts w:eastAsia="Calibri" w:cstheme="minorHAnsi"/>
                <w:sz w:val="24"/>
                <w:szCs w:val="24"/>
              </w:rPr>
            </w:pPr>
          </w:p>
          <w:p w14:paraId="62E4A0E0" w14:textId="4889A5D7" w:rsidR="00F559B2" w:rsidRPr="000B3E1E" w:rsidRDefault="00F559B2" w:rsidP="00F559B2">
            <w:pPr>
              <w:contextualSpacing/>
              <w:jc w:val="both"/>
              <w:rPr>
                <w:rFonts w:eastAsia="Calibri" w:cstheme="minorHAnsi"/>
                <w:sz w:val="24"/>
                <w:szCs w:val="24"/>
              </w:rPr>
            </w:pPr>
            <w:r w:rsidRPr="00176767">
              <w:rPr>
                <w:rFonts w:eastAsia="Calibri" w:cstheme="minorHAnsi"/>
                <w:sz w:val="24"/>
                <w:szCs w:val="24"/>
              </w:rPr>
              <w:t>Whole body PET-CT</w:t>
            </w:r>
            <w:r w:rsidR="00176767" w:rsidRPr="00176767">
              <w:rPr>
                <w:rFonts w:eastAsia="Calibri" w:cstheme="minorHAnsi"/>
                <w:sz w:val="24"/>
                <w:szCs w:val="24"/>
              </w:rPr>
              <w:t>/bon</w:t>
            </w:r>
            <w:r w:rsidR="00176767">
              <w:rPr>
                <w:rFonts w:eastAsia="Calibri" w:cstheme="minorHAnsi"/>
                <w:sz w:val="24"/>
                <w:szCs w:val="24"/>
              </w:rPr>
              <w:t xml:space="preserve">e scan </w:t>
            </w:r>
          </w:p>
          <w:p w14:paraId="43B9FD7A" w14:textId="63AA0FB4" w:rsidR="00F559B2" w:rsidRDefault="00176767" w:rsidP="006176F8">
            <w:pPr>
              <w:contextualSpacing/>
              <w:rPr>
                <w:rFonts w:eastAsia="Calibri" w:cstheme="minorHAnsi"/>
                <w:sz w:val="24"/>
                <w:szCs w:val="24"/>
              </w:rPr>
            </w:pPr>
            <w:r>
              <w:rPr>
                <w:rFonts w:eastAsia="Calibri" w:cstheme="minorHAnsi"/>
                <w:sz w:val="24"/>
                <w:szCs w:val="24"/>
              </w:rPr>
              <w:t>If Indicated</w:t>
            </w:r>
          </w:p>
          <w:p w14:paraId="23662B56" w14:textId="77777777" w:rsidR="00F559B2" w:rsidRDefault="00F559B2" w:rsidP="006176F8">
            <w:pPr>
              <w:contextualSpacing/>
              <w:rPr>
                <w:rFonts w:eastAsia="Calibri" w:cstheme="minorHAnsi"/>
                <w:sz w:val="24"/>
                <w:szCs w:val="24"/>
              </w:rPr>
            </w:pPr>
          </w:p>
          <w:p w14:paraId="13DF29AB" w14:textId="77777777" w:rsidR="00F559B2" w:rsidRDefault="00F559B2" w:rsidP="006176F8">
            <w:pPr>
              <w:contextualSpacing/>
              <w:rPr>
                <w:rFonts w:eastAsia="Calibri" w:cstheme="minorHAnsi"/>
                <w:sz w:val="24"/>
                <w:szCs w:val="24"/>
              </w:rPr>
            </w:pPr>
          </w:p>
          <w:p w14:paraId="128D5B94" w14:textId="77777777" w:rsidR="00F559B2" w:rsidRDefault="00F559B2" w:rsidP="006176F8">
            <w:pPr>
              <w:contextualSpacing/>
              <w:rPr>
                <w:rFonts w:eastAsia="Calibri" w:cstheme="minorHAnsi"/>
                <w:sz w:val="24"/>
                <w:szCs w:val="24"/>
              </w:rPr>
            </w:pPr>
          </w:p>
          <w:p w14:paraId="6B961E35" w14:textId="77777777" w:rsidR="00F559B2" w:rsidRDefault="00F559B2" w:rsidP="006176F8">
            <w:pPr>
              <w:contextualSpacing/>
              <w:rPr>
                <w:rFonts w:eastAsia="Calibri" w:cstheme="minorHAnsi"/>
                <w:sz w:val="24"/>
                <w:szCs w:val="24"/>
              </w:rPr>
            </w:pPr>
          </w:p>
          <w:p w14:paraId="1DD059E4" w14:textId="77777777" w:rsidR="00F559B2" w:rsidRDefault="00F559B2" w:rsidP="006176F8">
            <w:pPr>
              <w:contextualSpacing/>
              <w:rPr>
                <w:rFonts w:eastAsia="Calibri" w:cstheme="minorHAnsi"/>
                <w:sz w:val="24"/>
                <w:szCs w:val="24"/>
              </w:rPr>
            </w:pPr>
          </w:p>
          <w:p w14:paraId="0CEE8ECE" w14:textId="77777777" w:rsidR="00F559B2" w:rsidRDefault="00F559B2" w:rsidP="006176F8">
            <w:pPr>
              <w:contextualSpacing/>
              <w:rPr>
                <w:rFonts w:eastAsia="Calibri" w:cstheme="minorHAnsi"/>
                <w:sz w:val="24"/>
                <w:szCs w:val="24"/>
              </w:rPr>
            </w:pPr>
          </w:p>
          <w:p w14:paraId="3E1B0B92" w14:textId="77777777" w:rsidR="00F559B2" w:rsidRDefault="00F559B2" w:rsidP="006176F8">
            <w:pPr>
              <w:contextualSpacing/>
              <w:rPr>
                <w:rFonts w:eastAsia="Calibri" w:cstheme="minorHAnsi"/>
                <w:sz w:val="24"/>
                <w:szCs w:val="24"/>
              </w:rPr>
            </w:pPr>
          </w:p>
          <w:p w14:paraId="3547074F" w14:textId="77777777" w:rsidR="00F559B2" w:rsidRDefault="00F559B2" w:rsidP="006176F8">
            <w:pPr>
              <w:contextualSpacing/>
              <w:rPr>
                <w:rFonts w:eastAsia="Calibri" w:cstheme="minorHAnsi"/>
                <w:sz w:val="24"/>
                <w:szCs w:val="24"/>
              </w:rPr>
            </w:pPr>
          </w:p>
          <w:p w14:paraId="2B77199C" w14:textId="77777777" w:rsidR="00F559B2" w:rsidRDefault="00F559B2" w:rsidP="006176F8">
            <w:pPr>
              <w:contextualSpacing/>
              <w:rPr>
                <w:rFonts w:eastAsia="Calibri" w:cstheme="minorHAnsi"/>
                <w:sz w:val="24"/>
                <w:szCs w:val="24"/>
              </w:rPr>
            </w:pPr>
          </w:p>
          <w:p w14:paraId="56B53AE6" w14:textId="77777777" w:rsidR="00F559B2" w:rsidRDefault="00F559B2" w:rsidP="006176F8">
            <w:pPr>
              <w:contextualSpacing/>
              <w:rPr>
                <w:rFonts w:eastAsia="Calibri" w:cstheme="minorHAnsi"/>
                <w:sz w:val="24"/>
                <w:szCs w:val="24"/>
              </w:rPr>
            </w:pPr>
          </w:p>
          <w:p w14:paraId="6E25974F" w14:textId="77777777" w:rsidR="00F559B2" w:rsidRDefault="00F559B2" w:rsidP="006176F8">
            <w:pPr>
              <w:contextualSpacing/>
              <w:rPr>
                <w:rFonts w:eastAsia="Calibri" w:cstheme="minorHAnsi"/>
                <w:sz w:val="24"/>
                <w:szCs w:val="24"/>
              </w:rPr>
            </w:pPr>
          </w:p>
          <w:p w14:paraId="21935E32" w14:textId="77777777" w:rsidR="00F559B2" w:rsidRDefault="00F559B2" w:rsidP="006176F8">
            <w:pPr>
              <w:contextualSpacing/>
              <w:rPr>
                <w:rFonts w:eastAsia="Calibri" w:cstheme="minorHAnsi"/>
                <w:sz w:val="24"/>
                <w:szCs w:val="24"/>
              </w:rPr>
            </w:pPr>
          </w:p>
          <w:p w14:paraId="625B198F" w14:textId="77777777" w:rsidR="00F559B2" w:rsidRDefault="00F559B2" w:rsidP="006176F8">
            <w:pPr>
              <w:contextualSpacing/>
              <w:rPr>
                <w:rFonts w:eastAsia="Calibri" w:cstheme="minorHAnsi"/>
                <w:sz w:val="24"/>
                <w:szCs w:val="24"/>
              </w:rPr>
            </w:pPr>
          </w:p>
          <w:p w14:paraId="51B0F462" w14:textId="45E358EF" w:rsidR="006176F8" w:rsidRPr="000B3E1E" w:rsidRDefault="006176F8" w:rsidP="006176F8">
            <w:pPr>
              <w:contextualSpacing/>
              <w:rPr>
                <w:rFonts w:eastAsia="Calibri" w:cstheme="minorHAnsi"/>
                <w:sz w:val="24"/>
                <w:szCs w:val="24"/>
              </w:rPr>
            </w:pPr>
            <w:r w:rsidRPr="000B3E1E">
              <w:rPr>
                <w:rFonts w:eastAsia="Calibri" w:cstheme="minorHAnsi"/>
                <w:sz w:val="24"/>
                <w:szCs w:val="24"/>
              </w:rPr>
              <w:t>Stereotactic RT may be considered for oligometastatic disease Immunotherapy in patients with MSI high</w:t>
            </w:r>
          </w:p>
          <w:p w14:paraId="0C9C3DB4" w14:textId="77777777" w:rsidR="006176F8" w:rsidRPr="000B3E1E" w:rsidRDefault="006176F8" w:rsidP="006176F8">
            <w:pPr>
              <w:contextualSpacing/>
              <w:jc w:val="both"/>
              <w:rPr>
                <w:rFonts w:eastAsia="Calibri" w:cstheme="minorHAnsi"/>
                <w:sz w:val="24"/>
                <w:szCs w:val="24"/>
              </w:rPr>
            </w:pPr>
            <w:r>
              <w:rPr>
                <w:rFonts w:eastAsia="Calibri" w:cstheme="minorHAnsi"/>
                <w:sz w:val="24"/>
                <w:szCs w:val="24"/>
              </w:rPr>
              <w:t>(pembrolizumab 200 mg q 3 weekly</w:t>
            </w:r>
          </w:p>
        </w:tc>
        <w:tc>
          <w:tcPr>
            <w:tcW w:w="5090" w:type="dxa"/>
          </w:tcPr>
          <w:p w14:paraId="4FEC9435" w14:textId="77777777" w:rsidR="00D25DCE" w:rsidRPr="000B3E1E" w:rsidRDefault="00D25DCE" w:rsidP="00D25DCE">
            <w:pPr>
              <w:contextualSpacing/>
              <w:jc w:val="both"/>
              <w:rPr>
                <w:rFonts w:eastAsia="Calibri" w:cstheme="minorHAnsi"/>
                <w:sz w:val="24"/>
                <w:szCs w:val="24"/>
              </w:rPr>
            </w:pPr>
            <w:r w:rsidRPr="000B3E1E">
              <w:rPr>
                <w:rFonts w:eastAsia="Calibri" w:cstheme="minorHAnsi"/>
                <w:sz w:val="24"/>
                <w:szCs w:val="24"/>
              </w:rPr>
              <w:t>Palliative RT for symptom relief</w:t>
            </w:r>
          </w:p>
          <w:p w14:paraId="60F7DDA8" w14:textId="77777777" w:rsidR="006176F8" w:rsidRPr="000B3E1E" w:rsidRDefault="006176F8" w:rsidP="006176F8">
            <w:pPr>
              <w:contextualSpacing/>
              <w:jc w:val="both"/>
              <w:rPr>
                <w:rFonts w:eastAsia="Calibri" w:cstheme="minorHAnsi"/>
                <w:sz w:val="24"/>
                <w:szCs w:val="24"/>
              </w:rPr>
            </w:pPr>
          </w:p>
        </w:tc>
      </w:tr>
    </w:tbl>
    <w:p w14:paraId="248D62CF" w14:textId="77777777" w:rsidR="000D0127" w:rsidRDefault="000D0127" w:rsidP="00DA4D25">
      <w:pPr>
        <w:tabs>
          <w:tab w:val="left" w:pos="2950"/>
        </w:tabs>
        <w:spacing w:line="240" w:lineRule="auto"/>
        <w:rPr>
          <w:rFonts w:eastAsia="Calibri" w:cs="Calibri"/>
          <w:sz w:val="24"/>
          <w:szCs w:val="24"/>
          <w:lang w:val="en-US"/>
        </w:rPr>
      </w:pPr>
    </w:p>
    <w:tbl>
      <w:tblPr>
        <w:tblStyle w:val="TableGrid6"/>
        <w:tblpPr w:leftFromText="180" w:rightFromText="180" w:vertAnchor="text" w:horzAnchor="page" w:tblpX="1232" w:tblpY="204"/>
        <w:tblW w:w="12054" w:type="dxa"/>
        <w:tblLook w:val="04A0" w:firstRow="1" w:lastRow="0" w:firstColumn="1" w:lastColumn="0" w:noHBand="0" w:noVBand="1"/>
      </w:tblPr>
      <w:tblGrid>
        <w:gridCol w:w="1850"/>
        <w:gridCol w:w="2280"/>
        <w:gridCol w:w="2300"/>
        <w:gridCol w:w="2300"/>
        <w:gridCol w:w="3324"/>
      </w:tblGrid>
      <w:tr w:rsidR="006176F8" w:rsidRPr="000D0127" w14:paraId="2846F004" w14:textId="77777777" w:rsidTr="00D66955">
        <w:tc>
          <w:tcPr>
            <w:tcW w:w="1850" w:type="dxa"/>
            <w:tcBorders>
              <w:top w:val="single" w:sz="4" w:space="0" w:color="auto"/>
              <w:left w:val="single" w:sz="4" w:space="0" w:color="auto"/>
              <w:bottom w:val="single" w:sz="4" w:space="0" w:color="auto"/>
              <w:right w:val="single" w:sz="4" w:space="0" w:color="auto"/>
            </w:tcBorders>
          </w:tcPr>
          <w:p w14:paraId="5F146E06" w14:textId="77777777" w:rsidR="006176F8" w:rsidRPr="000D0127" w:rsidRDefault="006176F8" w:rsidP="000D0127">
            <w:pPr>
              <w:spacing w:after="160" w:line="360" w:lineRule="auto"/>
              <w:contextualSpacing/>
              <w:jc w:val="both"/>
              <w:rPr>
                <w:rFonts w:eastAsia="Calibri" w:cs="Times New Roman"/>
                <w:b/>
                <w:sz w:val="24"/>
                <w:szCs w:val="24"/>
              </w:rPr>
            </w:pPr>
            <w:r w:rsidRPr="000D0127">
              <w:rPr>
                <w:rFonts w:eastAsia="Calibri" w:cs="Times New Roman"/>
                <w:b/>
                <w:sz w:val="24"/>
                <w:szCs w:val="24"/>
              </w:rPr>
              <w:t>Imaging</w:t>
            </w:r>
          </w:p>
        </w:tc>
        <w:tc>
          <w:tcPr>
            <w:tcW w:w="2280" w:type="dxa"/>
            <w:tcBorders>
              <w:top w:val="single" w:sz="4" w:space="0" w:color="auto"/>
              <w:left w:val="single" w:sz="4" w:space="0" w:color="auto"/>
              <w:bottom w:val="single" w:sz="4" w:space="0" w:color="auto"/>
              <w:right w:val="single" w:sz="4" w:space="0" w:color="auto"/>
            </w:tcBorders>
            <w:hideMark/>
          </w:tcPr>
          <w:p w14:paraId="2DCDB951" w14:textId="39CCDA80" w:rsidR="006176F8" w:rsidRPr="000D0127" w:rsidRDefault="006176F8" w:rsidP="000D0127">
            <w:pPr>
              <w:spacing w:after="160" w:line="360" w:lineRule="auto"/>
              <w:contextualSpacing/>
              <w:jc w:val="both"/>
              <w:rPr>
                <w:rFonts w:eastAsia="Calibri" w:cs="Times New Roman"/>
                <w:b/>
                <w:sz w:val="24"/>
                <w:szCs w:val="24"/>
              </w:rPr>
            </w:pPr>
            <w:r>
              <w:rPr>
                <w:rFonts w:eastAsia="Calibri" w:cs="Times New Roman"/>
                <w:b/>
                <w:sz w:val="24"/>
                <w:szCs w:val="24"/>
              </w:rPr>
              <w:t>(a)</w:t>
            </w:r>
          </w:p>
        </w:tc>
        <w:tc>
          <w:tcPr>
            <w:tcW w:w="2300" w:type="dxa"/>
            <w:tcBorders>
              <w:top w:val="single" w:sz="4" w:space="0" w:color="auto"/>
              <w:left w:val="single" w:sz="4" w:space="0" w:color="auto"/>
              <w:bottom w:val="single" w:sz="4" w:space="0" w:color="auto"/>
              <w:right w:val="single" w:sz="4" w:space="0" w:color="auto"/>
            </w:tcBorders>
          </w:tcPr>
          <w:p w14:paraId="484B29CC" w14:textId="77777777" w:rsidR="006176F8" w:rsidRDefault="006176F8" w:rsidP="000D0127">
            <w:pPr>
              <w:spacing w:line="360" w:lineRule="auto"/>
              <w:contextualSpacing/>
              <w:jc w:val="both"/>
              <w:rPr>
                <w:rFonts w:eastAsia="Calibri" w:cs="Times New Roman"/>
                <w:b/>
                <w:sz w:val="24"/>
                <w:szCs w:val="24"/>
              </w:rPr>
            </w:pPr>
            <w:r>
              <w:rPr>
                <w:rFonts w:eastAsia="Calibri" w:cs="Times New Roman"/>
                <w:b/>
                <w:sz w:val="24"/>
                <w:szCs w:val="24"/>
              </w:rPr>
              <w:t>(b)</w:t>
            </w:r>
          </w:p>
        </w:tc>
        <w:tc>
          <w:tcPr>
            <w:tcW w:w="2300" w:type="dxa"/>
            <w:tcBorders>
              <w:top w:val="single" w:sz="4" w:space="0" w:color="auto"/>
              <w:left w:val="single" w:sz="4" w:space="0" w:color="auto"/>
              <w:bottom w:val="single" w:sz="4" w:space="0" w:color="auto"/>
              <w:right w:val="single" w:sz="4" w:space="0" w:color="auto"/>
            </w:tcBorders>
            <w:hideMark/>
          </w:tcPr>
          <w:p w14:paraId="068F5AFE" w14:textId="77777777" w:rsidR="006176F8" w:rsidRPr="000D0127" w:rsidRDefault="006176F8" w:rsidP="000D0127">
            <w:pPr>
              <w:spacing w:after="160" w:line="360" w:lineRule="auto"/>
              <w:contextualSpacing/>
              <w:jc w:val="both"/>
              <w:rPr>
                <w:rFonts w:eastAsia="Calibri" w:cs="Times New Roman"/>
                <w:b/>
                <w:sz w:val="24"/>
                <w:szCs w:val="24"/>
              </w:rPr>
            </w:pPr>
            <w:r>
              <w:rPr>
                <w:rFonts w:eastAsia="Calibri" w:cs="Times New Roman"/>
                <w:b/>
                <w:sz w:val="24"/>
                <w:szCs w:val="24"/>
              </w:rPr>
              <w:t>(c)</w:t>
            </w:r>
          </w:p>
        </w:tc>
        <w:tc>
          <w:tcPr>
            <w:tcW w:w="3324" w:type="dxa"/>
            <w:tcBorders>
              <w:top w:val="single" w:sz="4" w:space="0" w:color="auto"/>
              <w:left w:val="single" w:sz="4" w:space="0" w:color="auto"/>
              <w:bottom w:val="single" w:sz="4" w:space="0" w:color="auto"/>
              <w:right w:val="single" w:sz="4" w:space="0" w:color="auto"/>
            </w:tcBorders>
            <w:hideMark/>
          </w:tcPr>
          <w:p w14:paraId="44A27A9F" w14:textId="77777777" w:rsidR="006176F8" w:rsidRPr="000D0127" w:rsidRDefault="006176F8" w:rsidP="000D0127">
            <w:pPr>
              <w:spacing w:after="160" w:line="360" w:lineRule="auto"/>
              <w:contextualSpacing/>
              <w:jc w:val="both"/>
              <w:rPr>
                <w:rFonts w:eastAsia="Calibri" w:cs="Times New Roman"/>
                <w:b/>
                <w:sz w:val="24"/>
                <w:szCs w:val="24"/>
              </w:rPr>
            </w:pPr>
            <w:r w:rsidRPr="000D0127">
              <w:rPr>
                <w:rFonts w:eastAsia="Calibri" w:cs="Times New Roman"/>
                <w:b/>
                <w:sz w:val="24"/>
                <w:szCs w:val="24"/>
              </w:rPr>
              <w:t>Remarks</w:t>
            </w:r>
          </w:p>
        </w:tc>
      </w:tr>
      <w:tr w:rsidR="006176F8" w:rsidRPr="000D0127" w14:paraId="051E2435" w14:textId="77777777" w:rsidTr="004040A9">
        <w:trPr>
          <w:trHeight w:val="1880"/>
        </w:trPr>
        <w:tc>
          <w:tcPr>
            <w:tcW w:w="1850" w:type="dxa"/>
            <w:tcBorders>
              <w:top w:val="single" w:sz="4" w:space="0" w:color="auto"/>
              <w:left w:val="single" w:sz="4" w:space="0" w:color="auto"/>
              <w:bottom w:val="single" w:sz="4" w:space="0" w:color="auto"/>
              <w:right w:val="single" w:sz="4" w:space="0" w:color="auto"/>
            </w:tcBorders>
            <w:hideMark/>
          </w:tcPr>
          <w:p w14:paraId="4472A384"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Early</w:t>
            </w:r>
          </w:p>
        </w:tc>
        <w:tc>
          <w:tcPr>
            <w:tcW w:w="2280" w:type="dxa"/>
            <w:tcBorders>
              <w:top w:val="single" w:sz="4" w:space="0" w:color="auto"/>
              <w:left w:val="single" w:sz="4" w:space="0" w:color="auto"/>
              <w:bottom w:val="single" w:sz="4" w:space="0" w:color="auto"/>
              <w:right w:val="single" w:sz="4" w:space="0" w:color="auto"/>
            </w:tcBorders>
          </w:tcPr>
          <w:p w14:paraId="7CF7E587"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Transvaginal Ultrasound with Endometrial Biopsy</w:t>
            </w:r>
          </w:p>
          <w:p w14:paraId="4D2D5F6F" w14:textId="77777777" w:rsidR="006176F8" w:rsidRPr="000D0127" w:rsidRDefault="006176F8" w:rsidP="006176F8">
            <w:pPr>
              <w:spacing w:after="160" w:line="360" w:lineRule="auto"/>
              <w:contextualSpacing/>
              <w:jc w:val="both"/>
              <w:rPr>
                <w:rFonts w:eastAsia="Calibri" w:cs="Times New Roman"/>
                <w:sz w:val="24"/>
                <w:szCs w:val="24"/>
              </w:rPr>
            </w:pPr>
          </w:p>
          <w:p w14:paraId="60B2F4AC"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Grade I: No further investigation</w:t>
            </w:r>
          </w:p>
          <w:p w14:paraId="4C615209" w14:textId="77777777" w:rsidR="006176F8" w:rsidRPr="000D0127" w:rsidRDefault="006176F8" w:rsidP="006176F8">
            <w:pPr>
              <w:spacing w:after="160" w:line="360" w:lineRule="auto"/>
              <w:contextualSpacing/>
              <w:jc w:val="both"/>
              <w:rPr>
                <w:rFonts w:eastAsia="Calibri" w:cs="Times New Roman"/>
                <w:sz w:val="24"/>
                <w:szCs w:val="24"/>
              </w:rPr>
            </w:pPr>
          </w:p>
          <w:p w14:paraId="4C94FE28"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Chest X Ray</w:t>
            </w:r>
          </w:p>
        </w:tc>
        <w:tc>
          <w:tcPr>
            <w:tcW w:w="2300" w:type="dxa"/>
            <w:tcBorders>
              <w:top w:val="single" w:sz="4" w:space="0" w:color="auto"/>
              <w:left w:val="single" w:sz="4" w:space="0" w:color="auto"/>
              <w:bottom w:val="single" w:sz="4" w:space="0" w:color="auto"/>
              <w:right w:val="single" w:sz="4" w:space="0" w:color="auto"/>
            </w:tcBorders>
          </w:tcPr>
          <w:p w14:paraId="0AE72B09"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Transvaginal Ultrasound with Endometrial Biopsy</w:t>
            </w:r>
          </w:p>
          <w:p w14:paraId="616ABE53" w14:textId="77777777" w:rsidR="006176F8" w:rsidRPr="000D0127" w:rsidRDefault="006176F8" w:rsidP="006176F8">
            <w:pPr>
              <w:spacing w:after="160" w:line="360" w:lineRule="auto"/>
              <w:contextualSpacing/>
              <w:jc w:val="both"/>
              <w:rPr>
                <w:rFonts w:eastAsia="Calibri" w:cs="Times New Roman"/>
                <w:sz w:val="24"/>
                <w:szCs w:val="24"/>
              </w:rPr>
            </w:pPr>
          </w:p>
          <w:p w14:paraId="57146FFC"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Grade I: No further investigation</w:t>
            </w:r>
          </w:p>
          <w:p w14:paraId="4618FDB9" w14:textId="77777777" w:rsidR="006176F8" w:rsidRPr="000D0127" w:rsidRDefault="006176F8" w:rsidP="006176F8">
            <w:pPr>
              <w:spacing w:after="160" w:line="360" w:lineRule="auto"/>
              <w:contextualSpacing/>
              <w:jc w:val="both"/>
              <w:rPr>
                <w:rFonts w:eastAsia="Calibri" w:cs="Times New Roman"/>
                <w:sz w:val="24"/>
                <w:szCs w:val="24"/>
              </w:rPr>
            </w:pPr>
          </w:p>
          <w:p w14:paraId="76DAB453" w14:textId="77777777" w:rsidR="006176F8" w:rsidRDefault="006176F8" w:rsidP="006176F8">
            <w:pPr>
              <w:spacing w:line="360" w:lineRule="auto"/>
              <w:contextualSpacing/>
              <w:jc w:val="both"/>
              <w:rPr>
                <w:rFonts w:eastAsia="Calibri" w:cs="Times New Roman"/>
                <w:sz w:val="24"/>
                <w:szCs w:val="24"/>
              </w:rPr>
            </w:pPr>
            <w:r w:rsidRPr="000D0127">
              <w:rPr>
                <w:rFonts w:eastAsia="Calibri" w:cs="Times New Roman"/>
                <w:sz w:val="24"/>
                <w:szCs w:val="24"/>
              </w:rPr>
              <w:t>Chest X Ray</w:t>
            </w:r>
          </w:p>
          <w:p w14:paraId="7AC4B112" w14:textId="77777777" w:rsidR="00C04B56" w:rsidRDefault="00C04B56" w:rsidP="006176F8">
            <w:pPr>
              <w:spacing w:line="360" w:lineRule="auto"/>
              <w:contextualSpacing/>
              <w:jc w:val="both"/>
              <w:rPr>
                <w:rFonts w:eastAsia="Calibri" w:cs="Times New Roman"/>
                <w:sz w:val="24"/>
                <w:szCs w:val="24"/>
              </w:rPr>
            </w:pPr>
          </w:p>
          <w:p w14:paraId="0850EB2D" w14:textId="77777777" w:rsidR="00C04B56" w:rsidRDefault="00C04B56" w:rsidP="006176F8">
            <w:pPr>
              <w:spacing w:line="360" w:lineRule="auto"/>
              <w:contextualSpacing/>
              <w:jc w:val="both"/>
              <w:rPr>
                <w:rFonts w:eastAsia="Calibri" w:cs="Times New Roman"/>
                <w:sz w:val="24"/>
                <w:szCs w:val="24"/>
              </w:rPr>
            </w:pPr>
            <w:r>
              <w:rPr>
                <w:rFonts w:eastAsia="Calibri" w:cs="Times New Roman"/>
                <w:sz w:val="24"/>
                <w:szCs w:val="24"/>
              </w:rPr>
              <w:t>MRI Pelvis with abdominal screening</w:t>
            </w:r>
          </w:p>
          <w:p w14:paraId="46A338AC" w14:textId="77777777" w:rsidR="00C04B56" w:rsidRDefault="00C04B56" w:rsidP="006176F8">
            <w:pPr>
              <w:spacing w:line="360" w:lineRule="auto"/>
              <w:contextualSpacing/>
              <w:jc w:val="both"/>
              <w:rPr>
                <w:rFonts w:eastAsia="Calibri" w:cs="Times New Roman"/>
                <w:sz w:val="24"/>
                <w:szCs w:val="24"/>
              </w:rPr>
            </w:pPr>
          </w:p>
          <w:p w14:paraId="6039703B" w14:textId="77777777" w:rsidR="00C04B56" w:rsidRDefault="00C04B56" w:rsidP="006176F8">
            <w:pPr>
              <w:spacing w:line="360" w:lineRule="auto"/>
              <w:contextualSpacing/>
              <w:jc w:val="both"/>
              <w:rPr>
                <w:rFonts w:eastAsia="Calibri" w:cs="Times New Roman"/>
                <w:sz w:val="24"/>
                <w:szCs w:val="24"/>
              </w:rPr>
            </w:pPr>
            <w:r>
              <w:rPr>
                <w:rFonts w:eastAsia="Calibri" w:cs="Times New Roman"/>
                <w:sz w:val="24"/>
                <w:szCs w:val="24"/>
              </w:rPr>
              <w:t xml:space="preserve">Or </w:t>
            </w:r>
          </w:p>
          <w:p w14:paraId="1619FF18" w14:textId="77777777" w:rsidR="00C04B56" w:rsidRDefault="00C04B56" w:rsidP="006176F8">
            <w:pPr>
              <w:spacing w:line="360" w:lineRule="auto"/>
              <w:contextualSpacing/>
              <w:jc w:val="both"/>
              <w:rPr>
                <w:rFonts w:eastAsia="Calibri" w:cs="Times New Roman"/>
                <w:sz w:val="24"/>
                <w:szCs w:val="24"/>
              </w:rPr>
            </w:pPr>
          </w:p>
          <w:p w14:paraId="47CA809E" w14:textId="05331847" w:rsidR="00C04B56" w:rsidRPr="000D0127" w:rsidRDefault="00C04B56" w:rsidP="006176F8">
            <w:pPr>
              <w:spacing w:line="360" w:lineRule="auto"/>
              <w:contextualSpacing/>
              <w:jc w:val="both"/>
              <w:rPr>
                <w:rFonts w:eastAsia="Calibri" w:cs="Times New Roman"/>
                <w:sz w:val="24"/>
                <w:szCs w:val="24"/>
              </w:rPr>
            </w:pPr>
            <w:r>
              <w:rPr>
                <w:rFonts w:eastAsia="Calibri" w:cs="Times New Roman"/>
                <w:sz w:val="24"/>
                <w:szCs w:val="24"/>
              </w:rPr>
              <w:t>CECT abdomen and pelvis</w:t>
            </w:r>
          </w:p>
        </w:tc>
        <w:tc>
          <w:tcPr>
            <w:tcW w:w="2300" w:type="dxa"/>
            <w:tcBorders>
              <w:top w:val="single" w:sz="4" w:space="0" w:color="auto"/>
              <w:left w:val="single" w:sz="4" w:space="0" w:color="auto"/>
              <w:bottom w:val="single" w:sz="4" w:space="0" w:color="auto"/>
              <w:right w:val="single" w:sz="4" w:space="0" w:color="auto"/>
            </w:tcBorders>
            <w:hideMark/>
          </w:tcPr>
          <w:p w14:paraId="3EB50225" w14:textId="79E72218" w:rsidR="006176F8" w:rsidRPr="000D0127" w:rsidRDefault="006176F8" w:rsidP="006176F8">
            <w:pPr>
              <w:spacing w:after="160" w:line="360" w:lineRule="auto"/>
              <w:contextualSpacing/>
              <w:jc w:val="both"/>
              <w:rPr>
                <w:rFonts w:eastAsia="Calibri"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412009A0" w14:textId="77777777" w:rsidR="006176F8" w:rsidRPr="000D0127" w:rsidRDefault="006176F8" w:rsidP="006176F8">
            <w:pPr>
              <w:spacing w:after="160" w:line="360" w:lineRule="auto"/>
              <w:contextualSpacing/>
              <w:jc w:val="both"/>
              <w:rPr>
                <w:rFonts w:eastAsia="Calibri" w:cs="Times New Roman"/>
                <w:sz w:val="24"/>
                <w:szCs w:val="24"/>
              </w:rPr>
            </w:pPr>
          </w:p>
        </w:tc>
      </w:tr>
      <w:tr w:rsidR="006176F8" w:rsidRPr="000D0127" w14:paraId="78EB2C02" w14:textId="77777777" w:rsidTr="004040A9">
        <w:trPr>
          <w:trHeight w:val="2510"/>
        </w:trPr>
        <w:tc>
          <w:tcPr>
            <w:tcW w:w="1850" w:type="dxa"/>
            <w:tcBorders>
              <w:top w:val="single" w:sz="4" w:space="0" w:color="auto"/>
              <w:left w:val="single" w:sz="4" w:space="0" w:color="auto"/>
              <w:bottom w:val="single" w:sz="4" w:space="0" w:color="auto"/>
              <w:right w:val="single" w:sz="4" w:space="0" w:color="auto"/>
            </w:tcBorders>
            <w:hideMark/>
          </w:tcPr>
          <w:p w14:paraId="705FBA00"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Advanced</w:t>
            </w:r>
          </w:p>
        </w:tc>
        <w:tc>
          <w:tcPr>
            <w:tcW w:w="2280" w:type="dxa"/>
            <w:tcBorders>
              <w:top w:val="single" w:sz="4" w:space="0" w:color="auto"/>
              <w:left w:val="single" w:sz="4" w:space="0" w:color="auto"/>
              <w:bottom w:val="single" w:sz="4" w:space="0" w:color="auto"/>
              <w:right w:val="single" w:sz="4" w:space="0" w:color="auto"/>
            </w:tcBorders>
            <w:hideMark/>
          </w:tcPr>
          <w:p w14:paraId="236F8D69" w14:textId="77777777" w:rsidR="006176F8"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 xml:space="preserve">CECT </w:t>
            </w:r>
          </w:p>
          <w:p w14:paraId="0990AEEB" w14:textId="514660F8"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Thorax+Abdomen</w:t>
            </w:r>
            <w:r w:rsidR="0089700B">
              <w:rPr>
                <w:rFonts w:eastAsia="Calibri" w:cs="Times New Roman"/>
                <w:sz w:val="24"/>
                <w:szCs w:val="24"/>
              </w:rPr>
              <w:t xml:space="preserve"> + pelvis </w:t>
            </w:r>
          </w:p>
          <w:p w14:paraId="0E932293" w14:textId="77777777" w:rsidR="006176F8" w:rsidRPr="000D0127" w:rsidRDefault="006176F8" w:rsidP="006176F8">
            <w:pPr>
              <w:spacing w:after="160" w:line="360" w:lineRule="auto"/>
              <w:contextualSpacing/>
              <w:jc w:val="both"/>
              <w:rPr>
                <w:rFonts w:eastAsia="Calibri" w:cs="Times New Roman"/>
                <w:sz w:val="24"/>
                <w:szCs w:val="24"/>
              </w:rPr>
            </w:pPr>
          </w:p>
          <w:p w14:paraId="0DD40FBE" w14:textId="77777777" w:rsidR="006176F8" w:rsidRPr="000D0127" w:rsidRDefault="006176F8" w:rsidP="006176F8">
            <w:pPr>
              <w:spacing w:after="160" w:line="360" w:lineRule="auto"/>
              <w:contextualSpacing/>
              <w:jc w:val="both"/>
              <w:rPr>
                <w:rFonts w:eastAsia="Calibri" w:cs="Times New Roman"/>
                <w:sz w:val="24"/>
                <w:szCs w:val="24"/>
              </w:rPr>
            </w:pPr>
          </w:p>
          <w:p w14:paraId="1B6C9C81" w14:textId="77777777" w:rsidR="006176F8" w:rsidRPr="000D0127" w:rsidRDefault="006176F8" w:rsidP="006176F8">
            <w:pPr>
              <w:spacing w:after="160" w:line="360" w:lineRule="auto"/>
              <w:contextualSpacing/>
              <w:jc w:val="both"/>
              <w:rPr>
                <w:rFonts w:eastAsia="Calibri"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14:paraId="30BCC859" w14:textId="77777777" w:rsidR="006176F8"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 xml:space="preserve">CECT </w:t>
            </w:r>
          </w:p>
          <w:p w14:paraId="555EBCBF" w14:textId="7932AE68"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Thorax+Abdomen</w:t>
            </w:r>
            <w:r w:rsidR="0089700B">
              <w:rPr>
                <w:rFonts w:eastAsia="Calibri" w:cs="Times New Roman"/>
                <w:sz w:val="24"/>
                <w:szCs w:val="24"/>
              </w:rPr>
              <w:t>+ pelvis</w:t>
            </w:r>
          </w:p>
          <w:p w14:paraId="2E7BD0FE" w14:textId="77777777" w:rsidR="006176F8" w:rsidRPr="000D0127" w:rsidRDefault="006176F8" w:rsidP="006176F8">
            <w:pPr>
              <w:spacing w:after="160" w:line="360" w:lineRule="auto"/>
              <w:contextualSpacing/>
              <w:jc w:val="both"/>
              <w:rPr>
                <w:rFonts w:eastAsia="Calibri" w:cs="Times New Roman"/>
                <w:sz w:val="24"/>
                <w:szCs w:val="24"/>
              </w:rPr>
            </w:pPr>
          </w:p>
          <w:p w14:paraId="5F0D5F70" w14:textId="56E1FE29"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MRI Pelvis</w:t>
            </w:r>
            <w:r w:rsidR="0089700B">
              <w:rPr>
                <w:rFonts w:eastAsia="Calibri" w:cs="Times New Roman"/>
                <w:sz w:val="24"/>
                <w:szCs w:val="24"/>
              </w:rPr>
              <w:t xml:space="preserve"> + abdomen</w:t>
            </w:r>
          </w:p>
          <w:p w14:paraId="1F132A40" w14:textId="77777777" w:rsidR="006176F8" w:rsidRPr="000D0127" w:rsidRDefault="006176F8" w:rsidP="006176F8">
            <w:pPr>
              <w:spacing w:line="360" w:lineRule="auto"/>
              <w:contextualSpacing/>
              <w:jc w:val="both"/>
              <w:rPr>
                <w:rFonts w:eastAsia="Calibri"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14:paraId="3D489591"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PET</w:t>
            </w:r>
            <w:r>
              <w:rPr>
                <w:rFonts w:eastAsia="Calibri" w:cs="Times New Roman"/>
                <w:sz w:val="24"/>
                <w:szCs w:val="24"/>
              </w:rPr>
              <w:t xml:space="preserve"> </w:t>
            </w:r>
            <w:r w:rsidRPr="000D0127">
              <w:rPr>
                <w:rFonts w:eastAsia="Calibri" w:cs="Times New Roman"/>
                <w:sz w:val="24"/>
                <w:szCs w:val="24"/>
              </w:rPr>
              <w:t>CT</w:t>
            </w:r>
          </w:p>
        </w:tc>
        <w:tc>
          <w:tcPr>
            <w:tcW w:w="3324" w:type="dxa"/>
            <w:tcBorders>
              <w:top w:val="single" w:sz="4" w:space="0" w:color="auto"/>
              <w:left w:val="single" w:sz="4" w:space="0" w:color="auto"/>
              <w:bottom w:val="single" w:sz="4" w:space="0" w:color="auto"/>
              <w:right w:val="single" w:sz="4" w:space="0" w:color="auto"/>
            </w:tcBorders>
            <w:hideMark/>
          </w:tcPr>
          <w:p w14:paraId="249EBDFC" w14:textId="77777777" w:rsidR="006176F8" w:rsidRPr="000D0127" w:rsidRDefault="006176F8" w:rsidP="006176F8">
            <w:pPr>
              <w:spacing w:after="160" w:line="360" w:lineRule="auto"/>
              <w:contextualSpacing/>
              <w:jc w:val="both"/>
              <w:rPr>
                <w:rFonts w:eastAsia="Calibri" w:cs="Times New Roman"/>
                <w:sz w:val="24"/>
                <w:szCs w:val="24"/>
              </w:rPr>
            </w:pPr>
            <w:r w:rsidRPr="000D0127">
              <w:rPr>
                <w:rFonts w:eastAsia="Calibri" w:cs="Times New Roman"/>
                <w:sz w:val="24"/>
                <w:szCs w:val="24"/>
              </w:rPr>
              <w:t>To assess for operability w.r.t primary tumour and burden of lymph nodes</w:t>
            </w:r>
          </w:p>
        </w:tc>
      </w:tr>
    </w:tbl>
    <w:p w14:paraId="71044328" w14:textId="77777777" w:rsidR="00C26B66" w:rsidRDefault="00C26B66" w:rsidP="00DA4D25">
      <w:pPr>
        <w:tabs>
          <w:tab w:val="left" w:pos="2950"/>
        </w:tabs>
        <w:spacing w:line="240" w:lineRule="auto"/>
        <w:rPr>
          <w:rFonts w:eastAsia="Calibri" w:cs="Calibri"/>
          <w:sz w:val="24"/>
          <w:szCs w:val="24"/>
          <w:lang w:val="en-US"/>
        </w:rPr>
      </w:pPr>
    </w:p>
    <w:p w14:paraId="4B914E3E" w14:textId="77777777" w:rsidR="00454BC3" w:rsidRDefault="00454BC3" w:rsidP="00DA4D25">
      <w:pPr>
        <w:tabs>
          <w:tab w:val="left" w:pos="2950"/>
        </w:tabs>
        <w:spacing w:line="240" w:lineRule="auto"/>
        <w:rPr>
          <w:rFonts w:eastAsia="Calibri" w:cs="Calibri"/>
          <w:sz w:val="24"/>
          <w:szCs w:val="24"/>
          <w:lang w:val="en-US"/>
        </w:rPr>
      </w:pPr>
    </w:p>
    <w:p w14:paraId="20736BFA" w14:textId="08E0B5FB" w:rsidR="00AF576B" w:rsidRDefault="00AF576B">
      <w:pPr>
        <w:rPr>
          <w:rFonts w:eastAsia="Calibri" w:cs="Calibri"/>
          <w:sz w:val="24"/>
          <w:szCs w:val="24"/>
          <w:lang w:val="en-US"/>
        </w:rPr>
      </w:pPr>
      <w:r>
        <w:rPr>
          <w:rFonts w:eastAsia="Calibri" w:cs="Calibri"/>
          <w:sz w:val="24"/>
          <w:szCs w:val="24"/>
          <w:lang w:val="en-US"/>
        </w:rPr>
        <w:br w:type="page"/>
      </w:r>
    </w:p>
    <w:p w14:paraId="2FB20B71" w14:textId="77777777" w:rsidR="00454BC3" w:rsidRDefault="00454BC3" w:rsidP="00DA4D25">
      <w:pPr>
        <w:tabs>
          <w:tab w:val="left" w:pos="2950"/>
        </w:tabs>
        <w:spacing w:line="240" w:lineRule="auto"/>
        <w:rPr>
          <w:rFonts w:eastAsia="Calibri" w:cs="Calibri"/>
          <w:sz w:val="24"/>
          <w:szCs w:val="24"/>
          <w:lang w:val="en-US"/>
        </w:rPr>
      </w:pPr>
    </w:p>
    <w:p w14:paraId="07022C4B" w14:textId="77777777" w:rsidR="00C26B66" w:rsidRPr="00C26B66" w:rsidRDefault="00C26B66" w:rsidP="00C26B66">
      <w:pPr>
        <w:pBdr>
          <w:top w:val="single" w:sz="4" w:space="1" w:color="auto"/>
          <w:left w:val="single" w:sz="4" w:space="4" w:color="auto"/>
          <w:bottom w:val="single" w:sz="4" w:space="1" w:color="auto"/>
          <w:right w:val="single" w:sz="4" w:space="19" w:color="auto"/>
        </w:pBdr>
        <w:shd w:val="clear" w:color="auto" w:fill="8EAADB" w:themeFill="accent5" w:themeFillTint="99"/>
        <w:ind w:left="450" w:right="360"/>
        <w:jc w:val="center"/>
        <w:rPr>
          <w:b/>
          <w:caps/>
          <w:color w:val="000000" w:themeColor="text1"/>
          <w:sz w:val="24"/>
          <w:szCs w:val="24"/>
        </w:rPr>
      </w:pPr>
      <w:r w:rsidRPr="00C26B66">
        <w:rPr>
          <w:b/>
          <w:caps/>
          <w:color w:val="000000" w:themeColor="text1"/>
          <w:sz w:val="24"/>
          <w:szCs w:val="24"/>
        </w:rPr>
        <w:t>VULVA</w:t>
      </w:r>
      <w:r w:rsidR="00DA00D7">
        <w:rPr>
          <w:b/>
          <w:caps/>
          <w:color w:val="000000" w:themeColor="text1"/>
          <w:sz w:val="24"/>
          <w:szCs w:val="24"/>
        </w:rPr>
        <w:t>R</w:t>
      </w:r>
      <w:r w:rsidRPr="00C26B66">
        <w:rPr>
          <w:b/>
          <w:caps/>
          <w:color w:val="000000" w:themeColor="text1"/>
          <w:sz w:val="24"/>
          <w:szCs w:val="24"/>
        </w:rPr>
        <w:t xml:space="preserve">  CANCER</w:t>
      </w:r>
    </w:p>
    <w:p w14:paraId="7969DDE2" w14:textId="77777777" w:rsidR="00CB33AB" w:rsidRDefault="00CB33AB" w:rsidP="00C26B66">
      <w:pPr>
        <w:spacing w:line="240" w:lineRule="auto"/>
        <w:rPr>
          <w:rFonts w:eastAsia="Calibri" w:cs="Times New Roman"/>
          <w:b/>
          <w:color w:val="1F1F1F"/>
          <w:sz w:val="24"/>
          <w:szCs w:val="24"/>
          <w:u w:val="single"/>
        </w:rPr>
      </w:pPr>
    </w:p>
    <w:p w14:paraId="6D72207C" w14:textId="77777777" w:rsidR="00CB33AB" w:rsidRPr="00C26B66" w:rsidRDefault="00C26B66" w:rsidP="00C26B66">
      <w:pPr>
        <w:spacing w:line="240" w:lineRule="auto"/>
        <w:rPr>
          <w:rFonts w:eastAsia="Calibri" w:cs="Times New Roman"/>
          <w:b/>
          <w:color w:val="1F1F1F"/>
          <w:sz w:val="24"/>
          <w:szCs w:val="24"/>
          <w:u w:val="single"/>
        </w:rPr>
      </w:pPr>
      <w:r w:rsidRPr="00C26B66">
        <w:rPr>
          <w:rFonts w:eastAsia="Calibri" w:cs="Times New Roman"/>
          <w:b/>
          <w:color w:val="1F1F1F"/>
          <w:sz w:val="24"/>
          <w:szCs w:val="24"/>
          <w:u w:val="single"/>
        </w:rPr>
        <w:t>Diagnosis</w:t>
      </w:r>
    </w:p>
    <w:p w14:paraId="4E5518C7" w14:textId="77777777" w:rsidR="00C26B66" w:rsidRPr="00C26B66" w:rsidRDefault="00CB33AB" w:rsidP="00C26B66">
      <w:pPr>
        <w:spacing w:line="240" w:lineRule="auto"/>
        <w:rPr>
          <w:rFonts w:eastAsia="Calibri" w:cs="Times New Roman"/>
          <w:color w:val="1F1F1F"/>
          <w:sz w:val="24"/>
          <w:szCs w:val="24"/>
        </w:rPr>
      </w:pPr>
      <w:r>
        <w:rPr>
          <w:rFonts w:eastAsia="Calibri" w:cs="Times New Roman"/>
          <w:color w:val="1F1F1F"/>
          <w:sz w:val="24"/>
          <w:szCs w:val="24"/>
        </w:rPr>
        <w:t>• Clinical presentation (</w:t>
      </w:r>
      <w:r w:rsidR="000D1AC7" w:rsidRPr="000D1AC7">
        <w:rPr>
          <w:rFonts w:eastAsia="Calibri" w:cs="Times New Roman"/>
          <w:color w:val="1F1F1F"/>
          <w:sz w:val="24"/>
          <w:szCs w:val="24"/>
        </w:rPr>
        <w:t>lesion on the vulva, history of chronic prurites /soreness of vulva)</w:t>
      </w:r>
    </w:p>
    <w:p w14:paraId="31A45B24" w14:textId="77777777" w:rsidR="00C26B66" w:rsidRPr="00C26B66" w:rsidRDefault="00C26B66" w:rsidP="00C26B66">
      <w:pPr>
        <w:spacing w:line="240" w:lineRule="auto"/>
        <w:rPr>
          <w:rFonts w:eastAsia="Calibri" w:cs="Times New Roman"/>
          <w:color w:val="1F1F1F"/>
          <w:sz w:val="24"/>
          <w:szCs w:val="24"/>
        </w:rPr>
      </w:pPr>
      <w:r w:rsidRPr="00C26B66">
        <w:rPr>
          <w:rFonts w:eastAsia="Calibri" w:cs="Times New Roman"/>
          <w:color w:val="1F1F1F"/>
          <w:sz w:val="24"/>
          <w:szCs w:val="24"/>
        </w:rPr>
        <w:t>• Clinical examination should include general physical examination, lymphnode palpation of groin an</w:t>
      </w:r>
      <w:r w:rsidR="00DA00D7">
        <w:rPr>
          <w:rFonts w:eastAsia="Calibri" w:cs="Times New Roman"/>
          <w:color w:val="1F1F1F"/>
          <w:sz w:val="24"/>
          <w:szCs w:val="24"/>
        </w:rPr>
        <w:t xml:space="preserve">d supraclavicular nodes, vulvar </w:t>
      </w:r>
      <w:r w:rsidRPr="00C26B66">
        <w:rPr>
          <w:rFonts w:eastAsia="Calibri" w:cs="Times New Roman"/>
          <w:color w:val="1F1F1F"/>
          <w:sz w:val="24"/>
          <w:szCs w:val="24"/>
        </w:rPr>
        <w:t>vaginal and cervical inspection, palpation and internal examination of uterus and adnexa</w:t>
      </w:r>
    </w:p>
    <w:p w14:paraId="09494D8C" w14:textId="77777777" w:rsidR="00C26B66" w:rsidRPr="00C26B66" w:rsidRDefault="00C26B66" w:rsidP="00C26B66">
      <w:pPr>
        <w:spacing w:line="240" w:lineRule="auto"/>
        <w:rPr>
          <w:rFonts w:eastAsia="Calibri" w:cs="Times New Roman"/>
          <w:b/>
          <w:color w:val="1F1F1F"/>
          <w:sz w:val="24"/>
          <w:szCs w:val="24"/>
        </w:rPr>
      </w:pPr>
    </w:p>
    <w:p w14:paraId="5C30A2B0" w14:textId="77777777" w:rsidR="00C26B66" w:rsidRPr="00C26B66" w:rsidRDefault="00C26B66" w:rsidP="00C26B66">
      <w:pPr>
        <w:spacing w:line="240" w:lineRule="auto"/>
        <w:rPr>
          <w:rFonts w:eastAsia="Calibri" w:cs="Times New Roman"/>
          <w:b/>
          <w:color w:val="1F1F1F"/>
          <w:sz w:val="24"/>
          <w:szCs w:val="24"/>
          <w:u w:val="single"/>
        </w:rPr>
      </w:pPr>
      <w:r w:rsidRPr="00C26B66">
        <w:rPr>
          <w:rFonts w:eastAsia="Calibri" w:cs="Times New Roman"/>
          <w:b/>
          <w:color w:val="1F1F1F"/>
          <w:sz w:val="24"/>
          <w:szCs w:val="24"/>
          <w:u w:val="single"/>
        </w:rPr>
        <w:t>Investigations</w:t>
      </w:r>
    </w:p>
    <w:p w14:paraId="50DE27EE" w14:textId="77777777" w:rsidR="00C26B66" w:rsidRPr="00C26B66" w:rsidRDefault="00C26B66" w:rsidP="00C26B66">
      <w:pPr>
        <w:spacing w:after="0" w:line="276" w:lineRule="auto"/>
        <w:rPr>
          <w:rFonts w:eastAsia="Calibri" w:cs="Times New Roman"/>
          <w:sz w:val="24"/>
          <w:szCs w:val="24"/>
        </w:rPr>
      </w:pPr>
      <w:r>
        <w:rPr>
          <w:rFonts w:eastAsia="Calibri" w:cs="Times New Roman"/>
          <w:sz w:val="24"/>
          <w:szCs w:val="24"/>
          <w:lang w:val="en-US"/>
        </w:rPr>
        <w:t xml:space="preserve">Biopsy of </w:t>
      </w:r>
      <w:r w:rsidRPr="00C26B66">
        <w:rPr>
          <w:rFonts w:eastAsia="Calibri" w:cs="Times New Roman"/>
          <w:sz w:val="24"/>
          <w:szCs w:val="24"/>
          <w:lang w:val="en-US"/>
        </w:rPr>
        <w:t>suspected lesion for diagnosis of cancer/precancer/benign pathology should be based on histopathology (not cytology)</w:t>
      </w:r>
    </w:p>
    <w:p w14:paraId="75AEC82C" w14:textId="77777777" w:rsidR="00C26B66" w:rsidRPr="00C26B66" w:rsidRDefault="00C26B66" w:rsidP="00C26B66">
      <w:pPr>
        <w:spacing w:line="240" w:lineRule="auto"/>
        <w:rPr>
          <w:rFonts w:eastAsia="Calibri" w:cs="Times New Roman"/>
          <w:b/>
          <w:color w:val="1F1F1F"/>
          <w:sz w:val="24"/>
          <w:szCs w:val="24"/>
        </w:rPr>
      </w:pPr>
    </w:p>
    <w:p w14:paraId="4D4243B5"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Staging CT scan and investigations for general fitness to treat should be done following confirmation of cancer/precancer</w:t>
      </w:r>
    </w:p>
    <w:p w14:paraId="022C5D2F" w14:textId="77777777" w:rsidR="00C26B66" w:rsidRPr="00C26B66" w:rsidRDefault="00C26B66" w:rsidP="00C26B66">
      <w:pPr>
        <w:spacing w:line="240" w:lineRule="auto"/>
        <w:rPr>
          <w:rFonts w:eastAsia="Calibri" w:cs="Times New Roman"/>
          <w:b/>
          <w:sz w:val="24"/>
          <w:szCs w:val="24"/>
        </w:rPr>
      </w:pPr>
      <w:r w:rsidRPr="00C26B66">
        <w:rPr>
          <w:rFonts w:eastAsia="Calibri" w:cs="Times New Roman"/>
          <w:b/>
          <w:sz w:val="24"/>
          <w:szCs w:val="24"/>
        </w:rPr>
        <w:t xml:space="preserve">Imaging: </w:t>
      </w:r>
    </w:p>
    <w:p w14:paraId="7AFF9329"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 xml:space="preserve">For primary tumor: </w:t>
      </w:r>
    </w:p>
    <w:p w14:paraId="39BD89DA"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w:t>
      </w:r>
      <w:r w:rsidRPr="00C26B66">
        <w:rPr>
          <w:rFonts w:eastAsia="Calibri" w:cs="Times New Roman"/>
          <w:sz w:val="24"/>
          <w:szCs w:val="24"/>
        </w:rPr>
        <w:tab/>
        <w:t>Early lesion : Thorough Clin</w:t>
      </w:r>
      <w:r w:rsidR="00682E9B">
        <w:rPr>
          <w:rFonts w:eastAsia="Calibri" w:cs="Times New Roman"/>
          <w:sz w:val="24"/>
          <w:szCs w:val="24"/>
        </w:rPr>
        <w:t>i</w:t>
      </w:r>
      <w:r w:rsidRPr="00C26B66">
        <w:rPr>
          <w:rFonts w:eastAsia="Calibri" w:cs="Times New Roman"/>
          <w:sz w:val="24"/>
          <w:szCs w:val="24"/>
        </w:rPr>
        <w:t>cal Examination (EUA if necessary</w:t>
      </w:r>
      <w:r w:rsidRPr="00B35462">
        <w:rPr>
          <w:rFonts w:eastAsia="Calibri" w:cs="Times New Roman"/>
          <w:sz w:val="24"/>
          <w:szCs w:val="24"/>
        </w:rPr>
        <w:t>)</w:t>
      </w:r>
      <w:r w:rsidR="00B35462">
        <w:rPr>
          <w:rFonts w:eastAsia="Calibri" w:cs="Times New Roman"/>
          <w:sz w:val="24"/>
          <w:szCs w:val="24"/>
        </w:rPr>
        <w:t>(a)</w:t>
      </w:r>
      <w:r w:rsidR="0003039D" w:rsidRPr="00B35462">
        <w:rPr>
          <w:rFonts w:eastAsia="Calibri" w:cs="Times New Roman"/>
          <w:sz w:val="24"/>
          <w:szCs w:val="24"/>
        </w:rPr>
        <w:t>(b)</w:t>
      </w:r>
    </w:p>
    <w:p w14:paraId="375E47A3"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w:t>
      </w:r>
      <w:r w:rsidRPr="00C26B66">
        <w:rPr>
          <w:rFonts w:eastAsia="Calibri" w:cs="Times New Roman"/>
          <w:sz w:val="24"/>
          <w:szCs w:val="24"/>
        </w:rPr>
        <w:tab/>
        <w:t>Advanced lesion: MRI / CT pelvis may be required to rule out invasion of neighbouring structures including urethra / anorectum to assist in final treatment decision</w:t>
      </w:r>
      <w:r w:rsidR="00B35462">
        <w:rPr>
          <w:rFonts w:eastAsia="Calibri" w:cs="Times New Roman"/>
          <w:sz w:val="24"/>
          <w:szCs w:val="24"/>
        </w:rPr>
        <w:t>(a)</w:t>
      </w:r>
      <w:r w:rsidR="0003039D" w:rsidRPr="00B35462">
        <w:rPr>
          <w:rFonts w:eastAsia="Calibri" w:cs="Times New Roman"/>
          <w:sz w:val="24"/>
          <w:szCs w:val="24"/>
        </w:rPr>
        <w:t>(b)</w:t>
      </w:r>
    </w:p>
    <w:p w14:paraId="36EF1115"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For Nodal Staging :</w:t>
      </w:r>
    </w:p>
    <w:p w14:paraId="0C6F1671"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w:t>
      </w:r>
      <w:r w:rsidRPr="00C26B66">
        <w:rPr>
          <w:rFonts w:eastAsia="Calibri" w:cs="Times New Roman"/>
          <w:sz w:val="24"/>
          <w:szCs w:val="24"/>
        </w:rPr>
        <w:tab/>
        <w:t>Early lesion : US inguinal region / CT pelvis / SLND</w:t>
      </w:r>
      <w:r w:rsidR="00B35462">
        <w:rPr>
          <w:rFonts w:eastAsia="Calibri" w:cs="Times New Roman"/>
          <w:sz w:val="24"/>
          <w:szCs w:val="24"/>
        </w:rPr>
        <w:t>(a)</w:t>
      </w:r>
      <w:r w:rsidR="0003039D" w:rsidRPr="00B35462">
        <w:rPr>
          <w:rFonts w:eastAsia="Calibri" w:cs="Times New Roman"/>
          <w:sz w:val="24"/>
          <w:szCs w:val="24"/>
        </w:rPr>
        <w:t>(b)</w:t>
      </w:r>
    </w:p>
    <w:p w14:paraId="1CBCAF4A" w14:textId="77777777" w:rsidR="00C26B66" w:rsidRPr="00C26B66" w:rsidRDefault="00C26B66" w:rsidP="00C26B66">
      <w:pPr>
        <w:spacing w:line="240" w:lineRule="auto"/>
        <w:rPr>
          <w:rFonts w:eastAsia="Calibri" w:cs="Times New Roman"/>
          <w:sz w:val="24"/>
          <w:szCs w:val="24"/>
        </w:rPr>
      </w:pPr>
      <w:r w:rsidRPr="00C26B66">
        <w:rPr>
          <w:rFonts w:eastAsia="Calibri" w:cs="Times New Roman"/>
          <w:sz w:val="24"/>
          <w:szCs w:val="24"/>
        </w:rPr>
        <w:t>-</w:t>
      </w:r>
      <w:r w:rsidRPr="00C26B66">
        <w:rPr>
          <w:rFonts w:eastAsia="Calibri" w:cs="Times New Roman"/>
          <w:sz w:val="24"/>
          <w:szCs w:val="24"/>
        </w:rPr>
        <w:tab/>
        <w:t xml:space="preserve">Advanced lesion: MRI / </w:t>
      </w:r>
      <w:r w:rsidRPr="00B35462">
        <w:rPr>
          <w:rFonts w:eastAsia="Calibri" w:cs="Times New Roman"/>
          <w:sz w:val="24"/>
          <w:szCs w:val="24"/>
        </w:rPr>
        <w:t>CT</w:t>
      </w:r>
      <w:r w:rsidR="00B35462">
        <w:rPr>
          <w:rFonts w:eastAsia="Calibri" w:cs="Times New Roman"/>
          <w:sz w:val="24"/>
          <w:szCs w:val="24"/>
        </w:rPr>
        <w:t>(a)</w:t>
      </w:r>
      <w:r w:rsidR="0003039D" w:rsidRPr="00B35462">
        <w:rPr>
          <w:rFonts w:eastAsia="Calibri" w:cs="Times New Roman"/>
          <w:sz w:val="24"/>
          <w:szCs w:val="24"/>
        </w:rPr>
        <w:t>(b)</w:t>
      </w:r>
    </w:p>
    <w:p w14:paraId="0D9D733E" w14:textId="77777777" w:rsidR="00C26B66" w:rsidRPr="00C26B66" w:rsidRDefault="00E83B6E" w:rsidP="00C26B66">
      <w:pPr>
        <w:spacing w:line="240" w:lineRule="auto"/>
        <w:rPr>
          <w:rFonts w:eastAsia="Calibri" w:cs="Times New Roman"/>
          <w:sz w:val="24"/>
          <w:szCs w:val="24"/>
        </w:rPr>
      </w:pPr>
      <w:r w:rsidRPr="00AE2A97">
        <w:rPr>
          <w:rFonts w:eastAsia="Calibri" w:cs="Times New Roman"/>
          <w:sz w:val="24"/>
          <w:szCs w:val="24"/>
        </w:rPr>
        <w:t>PET CT is required in melanomas(a)(b)</w:t>
      </w:r>
    </w:p>
    <w:p w14:paraId="76C15286" w14:textId="5C6DBCCD" w:rsidR="00AF576B" w:rsidRDefault="00AF576B">
      <w:pPr>
        <w:rPr>
          <w:rFonts w:eastAsia="Calibri" w:cs="Calibri"/>
          <w:sz w:val="24"/>
          <w:szCs w:val="24"/>
          <w:lang w:val="en-US"/>
        </w:rPr>
      </w:pPr>
      <w:r>
        <w:rPr>
          <w:rFonts w:eastAsia="Calibri" w:cs="Calibri"/>
          <w:sz w:val="24"/>
          <w:szCs w:val="24"/>
          <w:lang w:val="en-US"/>
        </w:rPr>
        <w:br w:type="page"/>
      </w:r>
    </w:p>
    <w:p w14:paraId="78F0DAA3" w14:textId="77777777" w:rsidR="00C26B66" w:rsidRDefault="00C26B66" w:rsidP="00DA4D25">
      <w:pPr>
        <w:tabs>
          <w:tab w:val="left" w:pos="2950"/>
        </w:tabs>
        <w:spacing w:line="240" w:lineRule="auto"/>
        <w:rPr>
          <w:rFonts w:eastAsia="Calibri" w:cs="Calibri"/>
          <w:sz w:val="24"/>
          <w:szCs w:val="24"/>
          <w:lang w:val="en-US"/>
        </w:rPr>
      </w:pPr>
    </w:p>
    <w:p w14:paraId="7187DF7B" w14:textId="77777777" w:rsidR="00C26B66" w:rsidRPr="00C26B66" w:rsidRDefault="00C26B66" w:rsidP="00C26B66">
      <w:pPr>
        <w:spacing w:line="240" w:lineRule="auto"/>
        <w:rPr>
          <w:rFonts w:eastAsia="Calibri" w:cs="Times New Roman"/>
          <w:b/>
          <w:color w:val="1F1F1F"/>
          <w:sz w:val="24"/>
          <w:szCs w:val="24"/>
          <w:u w:val="single"/>
        </w:rPr>
      </w:pPr>
      <w:r w:rsidRPr="00C26B66">
        <w:rPr>
          <w:rFonts w:eastAsia="Calibri" w:cs="Times New Roman"/>
          <w:b/>
          <w:color w:val="1F1F1F"/>
          <w:sz w:val="24"/>
          <w:szCs w:val="24"/>
          <w:u w:val="single"/>
        </w:rPr>
        <w:t>Treatment</w:t>
      </w:r>
    </w:p>
    <w:p w14:paraId="049554D1" w14:textId="77777777" w:rsidR="00C26B66" w:rsidRPr="00C26B66" w:rsidRDefault="00C26B66" w:rsidP="00C26B66">
      <w:pPr>
        <w:spacing w:line="240" w:lineRule="auto"/>
        <w:rPr>
          <w:rFonts w:eastAsia="Calibri" w:cs="Times New Roman"/>
          <w:b/>
          <w:color w:val="1F1F1F"/>
          <w:sz w:val="24"/>
          <w:szCs w:val="24"/>
        </w:rPr>
      </w:pPr>
      <w:r w:rsidRPr="00C26B66">
        <w:rPr>
          <w:rFonts w:eastAsia="Calibri" w:cs="Times New Roman"/>
          <w:b/>
          <w:color w:val="1F1F1F"/>
          <w:sz w:val="24"/>
          <w:szCs w:val="24"/>
        </w:rPr>
        <w:t>Early stage vulvar cancer Stage I with normal groins</w:t>
      </w:r>
    </w:p>
    <w:p w14:paraId="6FE39563" w14:textId="3F3E8E35" w:rsidR="00C26B66" w:rsidRPr="00C26B66" w:rsidRDefault="003503DF" w:rsidP="00C26B66">
      <w:pPr>
        <w:tabs>
          <w:tab w:val="left" w:pos="3810"/>
        </w:tabs>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1999232" behindDoc="0" locked="0" layoutInCell="1" allowOverlap="1" wp14:anchorId="4F6BF2E3" wp14:editId="32DC0F2A">
                <wp:simplePos x="0" y="0"/>
                <wp:positionH relativeFrom="column">
                  <wp:posOffset>4067175</wp:posOffset>
                </wp:positionH>
                <wp:positionV relativeFrom="paragraph">
                  <wp:posOffset>275590</wp:posOffset>
                </wp:positionV>
                <wp:extent cx="2009775" cy="361950"/>
                <wp:effectExtent l="0" t="0" r="9525" b="0"/>
                <wp:wrapNone/>
                <wp:docPr id="1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361950"/>
                        </a:xfrm>
                        <a:prstGeom prst="rect">
                          <a:avLst/>
                        </a:prstGeom>
                        <a:solidFill>
                          <a:srgbClr val="FFFFFF"/>
                        </a:solidFill>
                        <a:ln w="9525">
                          <a:solidFill>
                            <a:srgbClr val="000000"/>
                          </a:solidFill>
                          <a:miter lim="800000"/>
                          <a:headEnd/>
                          <a:tailEnd/>
                        </a:ln>
                      </wps:spPr>
                      <wps:txbx>
                        <w:txbxContent>
                          <w:p w14:paraId="4A75B836" w14:textId="77777777" w:rsidR="009B5C5A" w:rsidRPr="00540EF0" w:rsidRDefault="009B5C5A" w:rsidP="00C26B66">
                            <w:pPr>
                              <w:tabs>
                                <w:tab w:val="left" w:pos="90"/>
                              </w:tabs>
                            </w:pPr>
                            <w:r w:rsidRPr="00540EF0">
                              <w:t>All other T1/Early T2 lesions</w:t>
                            </w:r>
                          </w:p>
                          <w:p w14:paraId="2128CD81" w14:textId="77777777" w:rsidR="009B5C5A" w:rsidRDefault="009B5C5A" w:rsidP="00C26B66">
                            <w:pPr>
                              <w:tabs>
                                <w:tab w:val="left" w:pos="90"/>
                              </w:tabs>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BF2E3" id="Text Box 8" o:spid="_x0000_s1231" type="#_x0000_t202" style="position:absolute;margin-left:320.25pt;margin-top:21.7pt;width:158.25pt;height:2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">
                <v:path arrowok="t"/>
                <v:textbox>
                  <w:txbxContent>
                    <w:p w14:paraId="4A75B836" w14:textId="77777777" w:rsidR="009B5C5A" w:rsidRPr="00540EF0" w:rsidRDefault="009B5C5A" w:rsidP="00C26B66">
                      <w:pPr>
                        <w:tabs>
                          <w:tab w:val="left" w:pos="90"/>
                        </w:tabs>
                      </w:pPr>
                      <w:r w:rsidRPr="00540EF0">
                        <w:t>All other T1/Early T2 lesions</w:t>
                      </w:r>
                    </w:p>
                    <w:p w14:paraId="2128CD81" w14:textId="77777777" w:rsidR="009B5C5A" w:rsidRDefault="009B5C5A" w:rsidP="00C26B66">
                      <w:pPr>
                        <w:tabs>
                          <w:tab w:val="left" w:pos="90"/>
                        </w:tabs>
                        <w:jc w:val="both"/>
                      </w:pP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97184" behindDoc="0" locked="0" layoutInCell="1" allowOverlap="1" wp14:anchorId="7B51CA2C" wp14:editId="374CC066">
                <wp:simplePos x="0" y="0"/>
                <wp:positionH relativeFrom="column">
                  <wp:posOffset>276225</wp:posOffset>
                </wp:positionH>
                <wp:positionV relativeFrom="paragraph">
                  <wp:posOffset>275590</wp:posOffset>
                </wp:positionV>
                <wp:extent cx="1895475" cy="647700"/>
                <wp:effectExtent l="0" t="0" r="9525" b="0"/>
                <wp:wrapNone/>
                <wp:docPr id="14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647700"/>
                        </a:xfrm>
                        <a:prstGeom prst="rect">
                          <a:avLst/>
                        </a:prstGeom>
                        <a:solidFill>
                          <a:srgbClr val="FFFFFF"/>
                        </a:solidFill>
                        <a:ln w="9525">
                          <a:solidFill>
                            <a:srgbClr val="000000"/>
                          </a:solidFill>
                          <a:miter lim="800000"/>
                          <a:headEnd/>
                          <a:tailEnd/>
                        </a:ln>
                      </wps:spPr>
                      <wps:txbx>
                        <w:txbxContent>
                          <w:p w14:paraId="55BB70D5" w14:textId="77777777" w:rsidR="009B5C5A" w:rsidRPr="00540EF0" w:rsidRDefault="009B5C5A" w:rsidP="00C26B66">
                            <w:r w:rsidRPr="00540EF0">
                              <w:t>T1-2 lesion with &lt;_ to 1mm invasion*</w:t>
                            </w:r>
                          </w:p>
                          <w:p w14:paraId="12E47DD6" w14:textId="77777777" w:rsidR="009B5C5A" w:rsidRDefault="009B5C5A" w:rsidP="00C26B6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1CA2C" id="Text Box 209" o:spid="_x0000_s1232" type="#_x0000_t202" style="position:absolute;margin-left:21.75pt;margin-top:21.7pt;width:149.25pt;height:5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">
                <v:path arrowok="t"/>
                <v:textbox>
                  <w:txbxContent>
                    <w:p w14:paraId="55BB70D5" w14:textId="77777777" w:rsidR="009B5C5A" w:rsidRPr="00540EF0" w:rsidRDefault="009B5C5A" w:rsidP="00C26B66">
                      <w:r w:rsidRPr="00540EF0">
                        <w:t>T1-2 lesion with &lt;_ to 1mm invasion*</w:t>
                      </w:r>
                    </w:p>
                    <w:p w14:paraId="12E47DD6" w14:textId="77777777" w:rsidR="009B5C5A" w:rsidRDefault="009B5C5A" w:rsidP="00C26B66">
                      <w:pPr>
                        <w:jc w:val="center"/>
                      </w:pPr>
                    </w:p>
                  </w:txbxContent>
                </v:textbox>
              </v:shape>
            </w:pict>
          </mc:Fallback>
        </mc:AlternateContent>
      </w:r>
      <w:r w:rsidR="00C26B66" w:rsidRPr="00C26B66">
        <w:rPr>
          <w:rFonts w:eastAsia="Calibri" w:cs="Times New Roman"/>
        </w:rPr>
        <w:tab/>
      </w:r>
    </w:p>
    <w:p w14:paraId="08E6F167" w14:textId="77777777" w:rsidR="00C26B66" w:rsidRPr="00C26B66" w:rsidRDefault="00C26B66" w:rsidP="00C26B66">
      <w:pPr>
        <w:rPr>
          <w:rFonts w:eastAsia="Calibri" w:cs="Times New Roman"/>
        </w:rPr>
      </w:pPr>
    </w:p>
    <w:p w14:paraId="1EC7A867" w14:textId="39A7D423" w:rsidR="00C26B66" w:rsidRPr="00C26B66" w:rsidRDefault="003503DF" w:rsidP="00C26B66">
      <w:pPr>
        <w:rPr>
          <w:rFonts w:eastAsia="Calibri" w:cs="Times New Roman"/>
        </w:rPr>
      </w:pPr>
      <w:r>
        <w:rPr>
          <w:rFonts w:eastAsia="Calibri" w:cs="Times New Roman"/>
          <w:noProof/>
          <w:lang w:eastAsia="en-IN"/>
        </w:rPr>
        <mc:AlternateContent>
          <mc:Choice Requires="wps">
            <w:drawing>
              <wp:anchor distT="0" distB="0" distL="114300" distR="114300" simplePos="0" relativeHeight="252005376" behindDoc="0" locked="0" layoutInCell="1" allowOverlap="1" wp14:anchorId="0BC606C7" wp14:editId="77BC59B1">
                <wp:simplePos x="0" y="0"/>
                <wp:positionH relativeFrom="column">
                  <wp:posOffset>5076825</wp:posOffset>
                </wp:positionH>
                <wp:positionV relativeFrom="paragraph">
                  <wp:posOffset>153035</wp:posOffset>
                </wp:positionV>
                <wp:extent cx="1076325" cy="885825"/>
                <wp:effectExtent l="0" t="0" r="47625" b="28575"/>
                <wp:wrapNone/>
                <wp:docPr id="139"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011046" id="AutoShape 466" o:spid="_x0000_s1026" type="#_x0000_t32" style="position:absolute;margin-left:399.75pt;margin-top:12.05pt;width:84.75pt;height:69.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">
                <v:stroke endarrow="block"/>
              </v:shape>
            </w:pict>
          </mc:Fallback>
        </mc:AlternateContent>
      </w:r>
      <w:r>
        <w:rPr>
          <w:rFonts w:eastAsia="Calibri" w:cs="Times New Roman"/>
          <w:noProof/>
          <w:lang w:eastAsia="en-IN"/>
        </w:rPr>
        <mc:AlternateContent>
          <mc:Choice Requires="wps">
            <w:drawing>
              <wp:anchor distT="0" distB="0" distL="114300" distR="114300" simplePos="0" relativeHeight="252004352" behindDoc="0" locked="0" layoutInCell="1" allowOverlap="1" wp14:anchorId="46FEBF75" wp14:editId="5A539A9D">
                <wp:simplePos x="0" y="0"/>
                <wp:positionH relativeFrom="column">
                  <wp:posOffset>3762375</wp:posOffset>
                </wp:positionH>
                <wp:positionV relativeFrom="paragraph">
                  <wp:posOffset>191135</wp:posOffset>
                </wp:positionV>
                <wp:extent cx="933450" cy="895350"/>
                <wp:effectExtent l="38100" t="0" r="0" b="38100"/>
                <wp:wrapNone/>
                <wp:docPr id="138"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B80F77" id="AutoShape 465" o:spid="_x0000_s1026" type="#_x0000_t32" style="position:absolute;margin-left:296.25pt;margin-top:15.05pt;width:73.5pt;height:70.5p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">
                <v:stroke endarrow="block"/>
              </v:shape>
            </w:pict>
          </mc:Fallback>
        </mc:AlternateContent>
      </w:r>
    </w:p>
    <w:p w14:paraId="6C9442CB" w14:textId="45B1594A" w:rsidR="00C26B66" w:rsidRPr="00C26B66" w:rsidRDefault="003503DF" w:rsidP="00C26B66">
      <w:pPr>
        <w:rPr>
          <w:rFonts w:eastAsia="Calibri" w:cs="Times New Roman"/>
        </w:rPr>
      </w:pPr>
      <w:r>
        <w:rPr>
          <w:rFonts w:eastAsia="Calibri" w:cs="Times New Roman"/>
          <w:noProof/>
          <w:lang w:eastAsia="en-IN"/>
        </w:rPr>
        <mc:AlternateContent>
          <mc:Choice Requires="wps">
            <w:drawing>
              <wp:anchor distT="0" distB="0" distL="114300" distR="114300" simplePos="0" relativeHeight="252003328" behindDoc="0" locked="0" layoutInCell="1" allowOverlap="1" wp14:anchorId="3603CA10" wp14:editId="6DFBB4F2">
                <wp:simplePos x="0" y="0"/>
                <wp:positionH relativeFrom="column">
                  <wp:posOffset>1104900</wp:posOffset>
                </wp:positionH>
                <wp:positionV relativeFrom="paragraph">
                  <wp:posOffset>143510</wp:posOffset>
                </wp:positionV>
                <wp:extent cx="9525" cy="609600"/>
                <wp:effectExtent l="38100" t="0" r="47625" b="38100"/>
                <wp:wrapNone/>
                <wp:docPr id="137"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9D9B1" id="AutoShape 464" o:spid="_x0000_s1026" type="#_x0000_t32" style="position:absolute;margin-left:87pt;margin-top:11.3pt;width:.75pt;height:4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">
                <v:stroke endarrow="block"/>
              </v:shape>
            </w:pict>
          </mc:Fallback>
        </mc:AlternateContent>
      </w:r>
    </w:p>
    <w:p w14:paraId="0ED35B9D" w14:textId="77777777" w:rsidR="00C26B66" w:rsidRPr="00C26B66" w:rsidRDefault="00C26B66" w:rsidP="00C26B66">
      <w:pPr>
        <w:rPr>
          <w:rFonts w:eastAsia="Calibri" w:cs="Times New Roman"/>
        </w:rPr>
      </w:pPr>
    </w:p>
    <w:p w14:paraId="5D6E3EDF" w14:textId="77777777" w:rsidR="00C26B66" w:rsidRPr="00C26B66" w:rsidRDefault="00C26B66" w:rsidP="00C26B66">
      <w:pPr>
        <w:rPr>
          <w:rFonts w:eastAsia="Calibri" w:cs="Times New Roman"/>
        </w:rPr>
      </w:pPr>
    </w:p>
    <w:p w14:paraId="696ECAA0" w14:textId="3732CE97" w:rsidR="00C26B66" w:rsidRPr="00C26B66" w:rsidRDefault="003503DF" w:rsidP="00C26B66">
      <w:pP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2001280" behindDoc="0" locked="0" layoutInCell="1" allowOverlap="1" wp14:anchorId="4A6BAA7E" wp14:editId="7C132688">
                <wp:simplePos x="0" y="0"/>
                <wp:positionH relativeFrom="column">
                  <wp:posOffset>4606925</wp:posOffset>
                </wp:positionH>
                <wp:positionV relativeFrom="paragraph">
                  <wp:posOffset>5715</wp:posOffset>
                </wp:positionV>
                <wp:extent cx="1771650" cy="3289300"/>
                <wp:effectExtent l="0" t="0" r="0" b="6350"/>
                <wp:wrapNone/>
                <wp:docPr id="1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3289300"/>
                        </a:xfrm>
                        <a:prstGeom prst="rect">
                          <a:avLst/>
                        </a:prstGeom>
                        <a:solidFill>
                          <a:srgbClr val="FFFFFF"/>
                        </a:solidFill>
                        <a:ln w="9525">
                          <a:solidFill>
                            <a:srgbClr val="000000"/>
                          </a:solidFill>
                          <a:miter lim="800000"/>
                          <a:headEnd/>
                          <a:tailEnd/>
                        </a:ln>
                      </wps:spPr>
                      <wps:txbx>
                        <w:txbxContent>
                          <w:p w14:paraId="6C287F44" w14:textId="77777777" w:rsidR="009B5C5A" w:rsidRPr="00D903EC" w:rsidRDefault="009B5C5A" w:rsidP="00C26B66">
                            <w:pPr>
                              <w:pStyle w:val="ListParagraph"/>
                              <w:numPr>
                                <w:ilvl w:val="0"/>
                                <w:numId w:val="22"/>
                              </w:numPr>
                            </w:pPr>
                            <w:r w:rsidRPr="00D903EC">
                              <w:t xml:space="preserve">Well lateralized T1 lesions more than 2cms from midlineIpsilateral GND/ sentinel node to be </w:t>
                            </w:r>
                            <w:r w:rsidRPr="00B35462">
                              <w:t xml:space="preserve">considered </w:t>
                            </w:r>
                            <w:r>
                              <w:t>(a)</w:t>
                            </w:r>
                            <w:r w:rsidRPr="00B35462">
                              <w:t>(b)</w:t>
                            </w:r>
                          </w:p>
                          <w:p w14:paraId="68A74D03" w14:textId="1FE26250" w:rsidR="009B5C5A" w:rsidRPr="00D903EC" w:rsidRDefault="009B5C5A" w:rsidP="00C26B66">
                            <w:pPr>
                              <w:pStyle w:val="ListParagraph"/>
                              <w:numPr>
                                <w:ilvl w:val="0"/>
                                <w:numId w:val="22"/>
                              </w:numPr>
                            </w:pPr>
                            <w:r w:rsidRPr="00D903EC">
                              <w:t>If i</w:t>
                            </w:r>
                            <w:r>
                              <w:t xml:space="preserve">psilateral nodes negative, then </w:t>
                            </w:r>
                            <w:r w:rsidRPr="00D903EC">
                              <w:t xml:space="preserve">contralateral GND should be </w:t>
                            </w:r>
                            <w:r w:rsidRPr="00B35462">
                              <w:t xml:space="preserve">omitted </w:t>
                            </w:r>
                          </w:p>
                          <w:p w14:paraId="754248EC" w14:textId="7935F66B" w:rsidR="009B5C5A" w:rsidRPr="00D903EC" w:rsidRDefault="009B5C5A" w:rsidP="00C26B66">
                            <w:pPr>
                              <w:pStyle w:val="ListParagraph"/>
                              <w:numPr>
                                <w:ilvl w:val="0"/>
                                <w:numId w:val="22"/>
                              </w:numPr>
                            </w:pPr>
                            <w:r w:rsidRPr="00D903EC">
                              <w:t xml:space="preserve">If unfit for Sx, Radical Radiation therapy including brachytherapy </w:t>
                            </w:r>
                            <w:r>
                              <w:t xml:space="preserve">may be an effective </w:t>
                            </w:r>
                            <w:r w:rsidRPr="00B35462">
                              <w:t>alternative</w:t>
                            </w:r>
                          </w:p>
                          <w:p w14:paraId="0AF487F7" w14:textId="77777777" w:rsidR="009B5C5A" w:rsidRDefault="009B5C5A" w:rsidP="00C26B66">
                            <w:pPr>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6BAA7E" id="Text Box 10" o:spid="_x0000_s1233" type="#_x0000_t202" style="position:absolute;margin-left:362.75pt;margin-top:.45pt;width:139.5pt;height:25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">
                <v:path arrowok="t"/>
                <v:textbox>
                  <w:txbxContent>
                    <w:p w14:paraId="6C287F44" w14:textId="77777777" w:rsidR="009B5C5A" w:rsidRPr="00D903EC" w:rsidRDefault="009B5C5A" w:rsidP="00C26B66">
                      <w:pPr>
                        <w:pStyle w:val="ListParagraph"/>
                        <w:numPr>
                          <w:ilvl w:val="0"/>
                          <w:numId w:val="22"/>
                        </w:numPr>
                      </w:pPr>
                      <w:r w:rsidRPr="00D903EC">
                        <w:t xml:space="preserve">Well lateralized T1 lesions more than 2cms from </w:t>
                      </w:r>
                      <w:proofErr w:type="spellStart"/>
                      <w:r w:rsidRPr="00D903EC">
                        <w:t>midlineIpsilateral</w:t>
                      </w:r>
                      <w:proofErr w:type="spellEnd"/>
                      <w:r w:rsidRPr="00D903EC">
                        <w:t xml:space="preserve"> GND/ sentinel node to be </w:t>
                      </w:r>
                      <w:r w:rsidRPr="00B35462">
                        <w:t xml:space="preserve">considered </w:t>
                      </w:r>
                      <w:r>
                        <w:t>(a)</w:t>
                      </w:r>
                      <w:r w:rsidRPr="00B35462">
                        <w:t>(b)</w:t>
                      </w:r>
                    </w:p>
                    <w:p w14:paraId="68A74D03" w14:textId="1FE26250" w:rsidR="009B5C5A" w:rsidRPr="00D903EC" w:rsidRDefault="009B5C5A" w:rsidP="00C26B66">
                      <w:pPr>
                        <w:pStyle w:val="ListParagraph"/>
                        <w:numPr>
                          <w:ilvl w:val="0"/>
                          <w:numId w:val="22"/>
                        </w:numPr>
                      </w:pPr>
                      <w:r w:rsidRPr="00D903EC">
                        <w:t>If i</w:t>
                      </w:r>
                      <w:r>
                        <w:t xml:space="preserve">psilateral nodes negative, then </w:t>
                      </w:r>
                      <w:r w:rsidRPr="00D903EC">
                        <w:t xml:space="preserve">contralateral GND should be </w:t>
                      </w:r>
                      <w:r w:rsidRPr="00B35462">
                        <w:t xml:space="preserve">omitted </w:t>
                      </w:r>
                    </w:p>
                    <w:p w14:paraId="754248EC" w14:textId="7935F66B" w:rsidR="009B5C5A" w:rsidRPr="00D903EC" w:rsidRDefault="009B5C5A" w:rsidP="00C26B66">
                      <w:pPr>
                        <w:pStyle w:val="ListParagraph"/>
                        <w:numPr>
                          <w:ilvl w:val="0"/>
                          <w:numId w:val="22"/>
                        </w:numPr>
                      </w:pPr>
                      <w:r w:rsidRPr="00D903EC">
                        <w:t xml:space="preserve">If unfit for </w:t>
                      </w:r>
                      <w:proofErr w:type="spellStart"/>
                      <w:r w:rsidRPr="00D903EC">
                        <w:t>Sx</w:t>
                      </w:r>
                      <w:proofErr w:type="spellEnd"/>
                      <w:r w:rsidRPr="00D903EC">
                        <w:t xml:space="preserve">, Radical Radiation therapy including brachytherapy </w:t>
                      </w:r>
                      <w:r>
                        <w:t xml:space="preserve">may be an effective </w:t>
                      </w:r>
                      <w:r w:rsidRPr="00B35462">
                        <w:t>alternative</w:t>
                      </w:r>
                    </w:p>
                    <w:p w14:paraId="0AF487F7" w14:textId="77777777" w:rsidR="009B5C5A" w:rsidRDefault="009B5C5A" w:rsidP="00C26B66">
                      <w:pPr>
                        <w:ind w:left="360"/>
                      </w:pP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00256" behindDoc="0" locked="0" layoutInCell="1" allowOverlap="1" wp14:anchorId="1F788615" wp14:editId="37FF6128">
                <wp:simplePos x="0" y="0"/>
                <wp:positionH relativeFrom="column">
                  <wp:posOffset>2914650</wp:posOffset>
                </wp:positionH>
                <wp:positionV relativeFrom="paragraph">
                  <wp:posOffset>12700</wp:posOffset>
                </wp:positionV>
                <wp:extent cx="1619250" cy="2202180"/>
                <wp:effectExtent l="0" t="0" r="0" b="7620"/>
                <wp:wrapNone/>
                <wp:docPr id="1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2202180"/>
                        </a:xfrm>
                        <a:prstGeom prst="rect">
                          <a:avLst/>
                        </a:prstGeom>
                        <a:solidFill>
                          <a:srgbClr val="FFFFFF"/>
                        </a:solidFill>
                        <a:ln w="9525">
                          <a:solidFill>
                            <a:srgbClr val="000000"/>
                          </a:solidFill>
                          <a:miter lim="800000"/>
                          <a:headEnd/>
                          <a:tailEnd/>
                        </a:ln>
                      </wps:spPr>
                      <wps:txbx>
                        <w:txbxContent>
                          <w:p w14:paraId="3636D11A" w14:textId="0E383C70" w:rsidR="009B5C5A" w:rsidRPr="00D903EC" w:rsidRDefault="009B5C5A" w:rsidP="00C26B66">
                            <w:pPr>
                              <w:numPr>
                                <w:ilvl w:val="0"/>
                                <w:numId w:val="19"/>
                              </w:numPr>
                            </w:pPr>
                            <w:r w:rsidRPr="00D903EC">
                              <w:t>Wide</w:t>
                            </w:r>
                            <w:r w:rsidRPr="00A06354">
                              <w:t>Radical</w:t>
                            </w:r>
                            <w:r w:rsidRPr="00D903EC">
                              <w:t>excision with groin node dissection or</w:t>
                            </w:r>
                            <w:r>
                              <w:t xml:space="preserve"> </w:t>
                            </w:r>
                          </w:p>
                          <w:p w14:paraId="7000A28B" w14:textId="72D4D52D" w:rsidR="009B5C5A" w:rsidRPr="00D903EC" w:rsidRDefault="009B5C5A" w:rsidP="00C26B66">
                            <w:pPr>
                              <w:numPr>
                                <w:ilvl w:val="0"/>
                                <w:numId w:val="19"/>
                              </w:numPr>
                            </w:pPr>
                            <w:r w:rsidRPr="00D903EC">
                              <w:t>Sentinel node dissection if facilities available (with radiotracer)</w:t>
                            </w:r>
                            <w:r>
                              <w:t xml:space="preserve"> </w:t>
                            </w:r>
                          </w:p>
                          <w:p w14:paraId="63688F00" w14:textId="77777777" w:rsidR="009B5C5A" w:rsidRDefault="009B5C5A" w:rsidP="00C26B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88615" id="Text Box 9" o:spid="_x0000_s1234" type="#_x0000_t202" style="position:absolute;margin-left:229.5pt;margin-top:1pt;width:127.5pt;height:173.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">
                <v:path arrowok="t"/>
                <v:textbox>
                  <w:txbxContent>
                    <w:p w14:paraId="3636D11A" w14:textId="0E383C70" w:rsidR="009B5C5A" w:rsidRPr="00D903EC" w:rsidRDefault="009B5C5A" w:rsidP="00C26B66">
                      <w:pPr>
                        <w:numPr>
                          <w:ilvl w:val="0"/>
                          <w:numId w:val="19"/>
                        </w:numPr>
                      </w:pPr>
                      <w:proofErr w:type="spellStart"/>
                      <w:r w:rsidRPr="00D903EC">
                        <w:t>Wide</w:t>
                      </w:r>
                      <w:r w:rsidRPr="00A06354">
                        <w:t>Radical</w:t>
                      </w:r>
                      <w:r w:rsidRPr="00D903EC">
                        <w:t>excision</w:t>
                      </w:r>
                      <w:proofErr w:type="spellEnd"/>
                      <w:r w:rsidRPr="00D903EC">
                        <w:t xml:space="preserve"> with groin node dissection or</w:t>
                      </w:r>
                      <w:r>
                        <w:t xml:space="preserve"> </w:t>
                      </w:r>
                    </w:p>
                    <w:p w14:paraId="7000A28B" w14:textId="72D4D52D" w:rsidR="009B5C5A" w:rsidRPr="00D903EC" w:rsidRDefault="009B5C5A" w:rsidP="00C26B66">
                      <w:pPr>
                        <w:numPr>
                          <w:ilvl w:val="0"/>
                          <w:numId w:val="19"/>
                        </w:numPr>
                      </w:pPr>
                      <w:r w:rsidRPr="00D903EC">
                        <w:t>Sentinel node dissection if facilities available (with radiotracer)</w:t>
                      </w:r>
                      <w:r>
                        <w:t xml:space="preserve"> </w:t>
                      </w:r>
                    </w:p>
                    <w:p w14:paraId="63688F00" w14:textId="77777777" w:rsidR="009B5C5A" w:rsidRDefault="009B5C5A" w:rsidP="00C26B66"/>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1998208" behindDoc="0" locked="0" layoutInCell="1" allowOverlap="1" wp14:anchorId="6DBC9317" wp14:editId="079AE678">
                <wp:simplePos x="0" y="0"/>
                <wp:positionH relativeFrom="column">
                  <wp:posOffset>104775</wp:posOffset>
                </wp:positionH>
                <wp:positionV relativeFrom="paragraph">
                  <wp:posOffset>12700</wp:posOffset>
                </wp:positionV>
                <wp:extent cx="2209800" cy="2202180"/>
                <wp:effectExtent l="0" t="0" r="0" b="7620"/>
                <wp:wrapNone/>
                <wp:docPr id="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2202180"/>
                        </a:xfrm>
                        <a:prstGeom prst="rect">
                          <a:avLst/>
                        </a:prstGeom>
                        <a:solidFill>
                          <a:srgbClr val="FFFFFF"/>
                        </a:solidFill>
                        <a:ln w="9525">
                          <a:solidFill>
                            <a:srgbClr val="000000"/>
                          </a:solidFill>
                          <a:miter lim="800000"/>
                          <a:headEnd/>
                          <a:tailEnd/>
                        </a:ln>
                      </wps:spPr>
                      <wps:txbx>
                        <w:txbxContent>
                          <w:p w14:paraId="4C33E6AA" w14:textId="304A50E0" w:rsidR="009B5C5A" w:rsidRPr="00540EF0" w:rsidRDefault="009B5C5A" w:rsidP="00C26B66">
                            <w:pPr>
                              <w:pStyle w:val="ListParagraph"/>
                              <w:numPr>
                                <w:ilvl w:val="0"/>
                                <w:numId w:val="18"/>
                              </w:numPr>
                              <w:spacing w:after="160" w:line="259" w:lineRule="auto"/>
                            </w:pPr>
                            <w:r w:rsidRPr="00540EF0">
                              <w:t xml:space="preserve">Wide local excision </w:t>
                            </w:r>
                          </w:p>
                          <w:p w14:paraId="7E24F753" w14:textId="1A55653B" w:rsidR="009B5C5A" w:rsidRPr="00540EF0" w:rsidRDefault="009B5C5A" w:rsidP="00C26B66">
                            <w:pPr>
                              <w:pStyle w:val="ListParagraph"/>
                              <w:numPr>
                                <w:ilvl w:val="0"/>
                                <w:numId w:val="18"/>
                              </w:numPr>
                              <w:spacing w:after="160" w:line="259" w:lineRule="auto"/>
                            </w:pPr>
                            <w:r>
                              <w:t xml:space="preserve">Omit </w:t>
                            </w:r>
                            <w:r w:rsidRPr="00540EF0">
                              <w:t xml:space="preserve">groin node dissection </w:t>
                            </w:r>
                            <w:r>
                              <w:t xml:space="preserve"> if no enlarged groin nodes </w:t>
                            </w:r>
                            <w:r w:rsidRPr="00540EF0">
                              <w:t>(GND)  followed by observation</w:t>
                            </w:r>
                            <w:r>
                              <w:t xml:space="preserve"> </w:t>
                            </w:r>
                          </w:p>
                          <w:p w14:paraId="6B3116BF" w14:textId="496C2D35" w:rsidR="009B5C5A" w:rsidRDefault="009B5C5A" w:rsidP="00C26B66">
                            <w:pPr>
                              <w:pStyle w:val="ListParagraph"/>
                              <w:numPr>
                                <w:ilvl w:val="0"/>
                                <w:numId w:val="18"/>
                              </w:numPr>
                              <w:spacing w:after="160" w:line="259" w:lineRule="auto"/>
                            </w:pPr>
                            <w:r w:rsidRPr="00540EF0">
                              <w:t>If unfit for Surgery, Radical Radiation therapy including brachytherapy may be effective alternative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C9317" id="Text Box 7" o:spid="_x0000_s1235" type="#_x0000_t202" style="position:absolute;margin-left:8.25pt;margin-top:1pt;width:174pt;height:173.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">
                <v:path arrowok="t"/>
                <v:textbox>
                  <w:txbxContent>
                    <w:p w14:paraId="4C33E6AA" w14:textId="304A50E0" w:rsidR="009B5C5A" w:rsidRPr="00540EF0" w:rsidRDefault="009B5C5A" w:rsidP="00C26B66">
                      <w:pPr>
                        <w:pStyle w:val="ListParagraph"/>
                        <w:numPr>
                          <w:ilvl w:val="0"/>
                          <w:numId w:val="18"/>
                        </w:numPr>
                        <w:spacing w:after="160" w:line="259" w:lineRule="auto"/>
                      </w:pPr>
                      <w:r w:rsidRPr="00540EF0">
                        <w:t xml:space="preserve">Wide local excision </w:t>
                      </w:r>
                    </w:p>
                    <w:p w14:paraId="7E24F753" w14:textId="1A55653B" w:rsidR="009B5C5A" w:rsidRPr="00540EF0" w:rsidRDefault="009B5C5A" w:rsidP="00C26B66">
                      <w:pPr>
                        <w:pStyle w:val="ListParagraph"/>
                        <w:numPr>
                          <w:ilvl w:val="0"/>
                          <w:numId w:val="18"/>
                        </w:numPr>
                        <w:spacing w:after="160" w:line="259" w:lineRule="auto"/>
                      </w:pPr>
                      <w:r>
                        <w:t xml:space="preserve">Omit </w:t>
                      </w:r>
                      <w:r w:rsidRPr="00540EF0">
                        <w:t xml:space="preserve">groin node </w:t>
                      </w:r>
                      <w:proofErr w:type="gramStart"/>
                      <w:r w:rsidRPr="00540EF0">
                        <w:t xml:space="preserve">dissection </w:t>
                      </w:r>
                      <w:r>
                        <w:t xml:space="preserve"> if</w:t>
                      </w:r>
                      <w:proofErr w:type="gramEnd"/>
                      <w:r>
                        <w:t xml:space="preserve"> no enlarged groin nodes </w:t>
                      </w:r>
                      <w:r w:rsidRPr="00540EF0">
                        <w:t>(GND)  followed by observation</w:t>
                      </w:r>
                      <w:r>
                        <w:t xml:space="preserve"> </w:t>
                      </w:r>
                    </w:p>
                    <w:p w14:paraId="6B3116BF" w14:textId="496C2D35" w:rsidR="009B5C5A" w:rsidRDefault="009B5C5A" w:rsidP="00C26B66">
                      <w:pPr>
                        <w:pStyle w:val="ListParagraph"/>
                        <w:numPr>
                          <w:ilvl w:val="0"/>
                          <w:numId w:val="18"/>
                        </w:numPr>
                        <w:spacing w:after="160" w:line="259" w:lineRule="auto"/>
                      </w:pPr>
                      <w:r w:rsidRPr="00540EF0">
                        <w:t>If unfit for Surgery, Radical Radiation therapy including brachytherapy may be effective alternative</w:t>
                      </w:r>
                    </w:p>
                  </w:txbxContent>
                </v:textbox>
              </v:shape>
            </w:pict>
          </mc:Fallback>
        </mc:AlternateContent>
      </w:r>
    </w:p>
    <w:p w14:paraId="5A603F41" w14:textId="77777777" w:rsidR="00C26B66" w:rsidRPr="00C26B66" w:rsidRDefault="00C26B66" w:rsidP="00C26B66">
      <w:pPr>
        <w:rPr>
          <w:rFonts w:eastAsia="Calibri" w:cs="Times New Roman"/>
        </w:rPr>
      </w:pPr>
    </w:p>
    <w:p w14:paraId="3967865E" w14:textId="77777777" w:rsidR="00C26B66" w:rsidRPr="00C26B66" w:rsidRDefault="00C26B66" w:rsidP="00C26B66">
      <w:pPr>
        <w:rPr>
          <w:rFonts w:eastAsia="Calibri" w:cs="Times New Roman"/>
        </w:rPr>
      </w:pPr>
    </w:p>
    <w:p w14:paraId="539A9140" w14:textId="77777777" w:rsidR="00C26B66" w:rsidRPr="00C26B66" w:rsidRDefault="00C26B66" w:rsidP="00C26B66">
      <w:pPr>
        <w:tabs>
          <w:tab w:val="left" w:pos="3705"/>
        </w:tabs>
        <w:rPr>
          <w:rFonts w:eastAsia="Calibri" w:cs="Times New Roman"/>
        </w:rPr>
      </w:pPr>
      <w:r w:rsidRPr="00C26B66">
        <w:rPr>
          <w:rFonts w:eastAsia="Calibri" w:cs="Times New Roman"/>
        </w:rPr>
        <w:tab/>
      </w:r>
    </w:p>
    <w:p w14:paraId="36DF101B" w14:textId="77777777" w:rsidR="00C26B66" w:rsidRPr="00C26B66" w:rsidRDefault="00C26B66" w:rsidP="00C26B66">
      <w:pPr>
        <w:tabs>
          <w:tab w:val="left" w:pos="3855"/>
          <w:tab w:val="center" w:pos="4513"/>
        </w:tabs>
        <w:rPr>
          <w:rFonts w:eastAsia="Calibri" w:cs="Times New Roman"/>
        </w:rPr>
      </w:pPr>
      <w:r w:rsidRPr="00C26B66">
        <w:rPr>
          <w:rFonts w:eastAsia="Calibri" w:cs="Times New Roman"/>
        </w:rPr>
        <w:tab/>
      </w:r>
      <w:r w:rsidRPr="00C26B66">
        <w:rPr>
          <w:rFonts w:eastAsia="Calibri" w:cs="Times New Roman"/>
        </w:rPr>
        <w:tab/>
      </w:r>
    </w:p>
    <w:p w14:paraId="2679B726" w14:textId="77777777" w:rsidR="00C26B66" w:rsidRPr="00C26B66" w:rsidRDefault="00C26B66" w:rsidP="00C26B66">
      <w:pPr>
        <w:rPr>
          <w:rFonts w:eastAsia="Calibri" w:cs="Times New Roman"/>
        </w:rPr>
      </w:pPr>
    </w:p>
    <w:p w14:paraId="2673F064" w14:textId="77777777" w:rsidR="00C26B66" w:rsidRPr="00C26B66" w:rsidRDefault="00C26B66" w:rsidP="00C26B66">
      <w:pPr>
        <w:rPr>
          <w:rFonts w:eastAsia="Calibri" w:cs="Times New Roman"/>
        </w:rPr>
      </w:pPr>
    </w:p>
    <w:p w14:paraId="48DA0006" w14:textId="77777777" w:rsidR="00C26B66" w:rsidRPr="00C26B66" w:rsidRDefault="00C26B66" w:rsidP="00C26B66">
      <w:pPr>
        <w:rPr>
          <w:rFonts w:eastAsia="Calibri" w:cs="Times New Roman"/>
        </w:rPr>
      </w:pPr>
    </w:p>
    <w:p w14:paraId="6E3FBBE5" w14:textId="77777777" w:rsidR="00C26B66" w:rsidRPr="00C26B66" w:rsidRDefault="00C26B66" w:rsidP="00C26B66">
      <w:pPr>
        <w:rPr>
          <w:rFonts w:eastAsia="Calibri" w:cs="Times New Roman"/>
        </w:rPr>
      </w:pPr>
    </w:p>
    <w:p w14:paraId="1E18389B" w14:textId="77777777" w:rsidR="00C26B66" w:rsidRPr="00C26B66" w:rsidRDefault="00C26B66" w:rsidP="00C26B66">
      <w:pPr>
        <w:rPr>
          <w:rFonts w:eastAsia="Calibri" w:cs="Times New Roman"/>
        </w:rPr>
      </w:pPr>
    </w:p>
    <w:p w14:paraId="224041E4" w14:textId="77777777" w:rsidR="00C26B66" w:rsidRPr="00C26B66" w:rsidRDefault="00C26B66" w:rsidP="00C26B66">
      <w:pPr>
        <w:rPr>
          <w:rFonts w:eastAsia="Calibri" w:cs="Times New Roman"/>
        </w:rPr>
      </w:pPr>
    </w:p>
    <w:p w14:paraId="162C886B" w14:textId="50F999C6" w:rsidR="00C26B66" w:rsidRPr="00C26B66" w:rsidRDefault="003503DF" w:rsidP="00C26B66">
      <w:pP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2002304" behindDoc="0" locked="0" layoutInCell="1" allowOverlap="1" wp14:anchorId="7663D3C9" wp14:editId="15430FF9">
                <wp:simplePos x="0" y="0"/>
                <wp:positionH relativeFrom="column">
                  <wp:posOffset>85725</wp:posOffset>
                </wp:positionH>
                <wp:positionV relativeFrom="paragraph">
                  <wp:posOffset>28575</wp:posOffset>
                </wp:positionV>
                <wp:extent cx="6294120" cy="1561465"/>
                <wp:effectExtent l="0" t="0" r="0" b="635"/>
                <wp:wrapNone/>
                <wp:docPr id="13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4120" cy="1561465"/>
                        </a:xfrm>
                        <a:prstGeom prst="rect">
                          <a:avLst/>
                        </a:prstGeom>
                        <a:solidFill>
                          <a:srgbClr val="FFFFFF"/>
                        </a:solidFill>
                        <a:ln w="9525">
                          <a:solidFill>
                            <a:srgbClr val="000000"/>
                          </a:solidFill>
                          <a:miter lim="800000"/>
                          <a:headEnd/>
                          <a:tailEnd/>
                        </a:ln>
                      </wps:spPr>
                      <wps:txbx>
                        <w:txbxContent>
                          <w:p w14:paraId="76B30676" w14:textId="77777777" w:rsidR="009B5C5A" w:rsidRPr="00492E6E" w:rsidRDefault="009B5C5A" w:rsidP="00C26B66">
                            <w:pPr>
                              <w:numPr>
                                <w:ilvl w:val="0"/>
                                <w:numId w:val="21"/>
                              </w:numPr>
                              <w:tabs>
                                <w:tab w:val="left" w:pos="90"/>
                              </w:tabs>
                              <w:rPr>
                                <w:sz w:val="24"/>
                                <w:szCs w:val="24"/>
                              </w:rPr>
                            </w:pPr>
                            <w:r w:rsidRPr="00492E6E">
                              <w:rPr>
                                <w:sz w:val="24"/>
                                <w:szCs w:val="24"/>
                              </w:rPr>
                              <w:t>Adjacent areas of lichen sclerosis/ hyperkeratosis/High grade VIN should preferably be excised without compromising on functionality of vulva</w:t>
                            </w:r>
                          </w:p>
                          <w:p w14:paraId="4D0BE47D" w14:textId="77777777" w:rsidR="009B5C5A" w:rsidRPr="00492E6E" w:rsidRDefault="009B5C5A" w:rsidP="00C26B66">
                            <w:pPr>
                              <w:numPr>
                                <w:ilvl w:val="0"/>
                                <w:numId w:val="21"/>
                              </w:numPr>
                              <w:tabs>
                                <w:tab w:val="left" w:pos="90"/>
                              </w:tabs>
                              <w:rPr>
                                <w:sz w:val="24"/>
                                <w:szCs w:val="24"/>
                              </w:rPr>
                            </w:pPr>
                            <w:r w:rsidRPr="00492E6E">
                              <w:rPr>
                                <w:sz w:val="24"/>
                                <w:szCs w:val="24"/>
                              </w:rPr>
                              <w:t>Further adjuvant treatment is based on final surgical pathology report of primary lesion and groin nodes (see table)</w:t>
                            </w:r>
                          </w:p>
                          <w:p w14:paraId="5C49608E" w14:textId="77777777" w:rsidR="009B5C5A" w:rsidRPr="00492E6E" w:rsidRDefault="009B5C5A" w:rsidP="00C26B66">
                            <w:pPr>
                              <w:numPr>
                                <w:ilvl w:val="0"/>
                                <w:numId w:val="21"/>
                              </w:numPr>
                              <w:tabs>
                                <w:tab w:val="left" w:pos="90"/>
                              </w:tabs>
                              <w:rPr>
                                <w:sz w:val="24"/>
                                <w:szCs w:val="24"/>
                              </w:rPr>
                            </w:pPr>
                            <w:r w:rsidRPr="00492E6E">
                              <w:rPr>
                                <w:sz w:val="24"/>
                                <w:szCs w:val="24"/>
                              </w:rPr>
                              <w:t>All patients are followed up for a minimum of 10 years and sometimes lifelong depending on  MDT consensus</w:t>
                            </w:r>
                          </w:p>
                          <w:p w14:paraId="060A1CED" w14:textId="77777777" w:rsidR="009B5C5A" w:rsidRDefault="009B5C5A" w:rsidP="00C26B66">
                            <w:pPr>
                              <w:tabs>
                                <w:tab w:val="left" w:pos="9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63D3C9" id="Text Box 213" o:spid="_x0000_s1236" type="#_x0000_t202" style="position:absolute;margin-left:6.75pt;margin-top:2.25pt;width:495.6pt;height:122.9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">
                <v:path arrowok="t"/>
                <v:textbox>
                  <w:txbxContent>
                    <w:p w14:paraId="76B30676" w14:textId="77777777" w:rsidR="009B5C5A" w:rsidRPr="00492E6E" w:rsidRDefault="009B5C5A" w:rsidP="00C26B66">
                      <w:pPr>
                        <w:numPr>
                          <w:ilvl w:val="0"/>
                          <w:numId w:val="21"/>
                        </w:numPr>
                        <w:tabs>
                          <w:tab w:val="left" w:pos="90"/>
                        </w:tabs>
                        <w:rPr>
                          <w:sz w:val="24"/>
                          <w:szCs w:val="24"/>
                        </w:rPr>
                      </w:pPr>
                      <w:r w:rsidRPr="00492E6E">
                        <w:rPr>
                          <w:sz w:val="24"/>
                          <w:szCs w:val="24"/>
                        </w:rPr>
                        <w:t>Adjacent areas of lichen sclerosis/ hyperkeratosis/High grade VIN should preferably be excised without compromising on functionality of vulva</w:t>
                      </w:r>
                    </w:p>
                    <w:p w14:paraId="4D0BE47D" w14:textId="77777777" w:rsidR="009B5C5A" w:rsidRPr="00492E6E" w:rsidRDefault="009B5C5A" w:rsidP="00C26B66">
                      <w:pPr>
                        <w:numPr>
                          <w:ilvl w:val="0"/>
                          <w:numId w:val="21"/>
                        </w:numPr>
                        <w:tabs>
                          <w:tab w:val="left" w:pos="90"/>
                        </w:tabs>
                        <w:rPr>
                          <w:sz w:val="24"/>
                          <w:szCs w:val="24"/>
                        </w:rPr>
                      </w:pPr>
                      <w:r w:rsidRPr="00492E6E">
                        <w:rPr>
                          <w:sz w:val="24"/>
                          <w:szCs w:val="24"/>
                        </w:rPr>
                        <w:t>Further adjuvant treatment is based on final surgical pathology report of primary lesion and groin nodes (see table)</w:t>
                      </w:r>
                    </w:p>
                    <w:p w14:paraId="5C49608E" w14:textId="77777777" w:rsidR="009B5C5A" w:rsidRPr="00492E6E" w:rsidRDefault="009B5C5A" w:rsidP="00C26B66">
                      <w:pPr>
                        <w:numPr>
                          <w:ilvl w:val="0"/>
                          <w:numId w:val="21"/>
                        </w:numPr>
                        <w:tabs>
                          <w:tab w:val="left" w:pos="90"/>
                        </w:tabs>
                        <w:rPr>
                          <w:sz w:val="24"/>
                          <w:szCs w:val="24"/>
                        </w:rPr>
                      </w:pPr>
                      <w:r w:rsidRPr="00492E6E">
                        <w:rPr>
                          <w:sz w:val="24"/>
                          <w:szCs w:val="24"/>
                        </w:rPr>
                        <w:t xml:space="preserve">All patients are followed up for a minimum of 10 years and sometimes lifelong depending </w:t>
                      </w:r>
                      <w:proofErr w:type="gramStart"/>
                      <w:r w:rsidRPr="00492E6E">
                        <w:rPr>
                          <w:sz w:val="24"/>
                          <w:szCs w:val="24"/>
                        </w:rPr>
                        <w:t>on  MDT</w:t>
                      </w:r>
                      <w:proofErr w:type="gramEnd"/>
                      <w:r w:rsidRPr="00492E6E">
                        <w:rPr>
                          <w:sz w:val="24"/>
                          <w:szCs w:val="24"/>
                        </w:rPr>
                        <w:t xml:space="preserve"> consensus</w:t>
                      </w:r>
                    </w:p>
                    <w:p w14:paraId="060A1CED" w14:textId="77777777" w:rsidR="009B5C5A" w:rsidRDefault="009B5C5A" w:rsidP="00C26B66">
                      <w:pPr>
                        <w:tabs>
                          <w:tab w:val="left" w:pos="90"/>
                        </w:tabs>
                      </w:pPr>
                    </w:p>
                  </w:txbxContent>
                </v:textbox>
              </v:shape>
            </w:pict>
          </mc:Fallback>
        </mc:AlternateContent>
      </w:r>
    </w:p>
    <w:p w14:paraId="457A3A60" w14:textId="77777777" w:rsidR="00C26B66" w:rsidRPr="00C26B66" w:rsidRDefault="00C26B66" w:rsidP="00C26B66">
      <w:pPr>
        <w:rPr>
          <w:rFonts w:eastAsia="Calibri" w:cs="Times New Roman"/>
        </w:rPr>
      </w:pPr>
    </w:p>
    <w:p w14:paraId="7D1E55FB" w14:textId="77777777" w:rsidR="00C26B66" w:rsidRPr="00C26B66" w:rsidRDefault="00C26B66" w:rsidP="00C26B66">
      <w:pPr>
        <w:rPr>
          <w:rFonts w:eastAsia="Calibri" w:cs="Times New Roman"/>
        </w:rPr>
      </w:pPr>
    </w:p>
    <w:p w14:paraId="0FD5679C" w14:textId="77777777" w:rsidR="00C26B66" w:rsidRPr="00C26B66" w:rsidRDefault="00C26B66" w:rsidP="00C26B66">
      <w:pPr>
        <w:rPr>
          <w:rFonts w:eastAsia="Calibri" w:cs="Times New Roman"/>
        </w:rPr>
      </w:pPr>
    </w:p>
    <w:p w14:paraId="08F49508" w14:textId="77777777" w:rsidR="00C26B66" w:rsidRDefault="00C26B66" w:rsidP="00DA4D25">
      <w:pPr>
        <w:tabs>
          <w:tab w:val="left" w:pos="2950"/>
        </w:tabs>
        <w:spacing w:line="240" w:lineRule="auto"/>
        <w:rPr>
          <w:rFonts w:eastAsia="Calibri" w:cs="Calibri"/>
          <w:sz w:val="24"/>
          <w:szCs w:val="24"/>
          <w:lang w:val="en-US"/>
        </w:rPr>
      </w:pPr>
    </w:p>
    <w:p w14:paraId="2A0600B7" w14:textId="77777777" w:rsidR="00492E6E" w:rsidRDefault="00492E6E" w:rsidP="00DA4D25">
      <w:pPr>
        <w:tabs>
          <w:tab w:val="left" w:pos="2950"/>
        </w:tabs>
        <w:spacing w:line="240" w:lineRule="auto"/>
        <w:rPr>
          <w:rFonts w:eastAsia="Calibri" w:cs="Calibri"/>
          <w:sz w:val="24"/>
          <w:szCs w:val="24"/>
          <w:lang w:val="en-US"/>
        </w:rPr>
      </w:pPr>
    </w:p>
    <w:p w14:paraId="664E0E77" w14:textId="4B009B12" w:rsidR="00AF576B" w:rsidRDefault="00AF576B">
      <w:pPr>
        <w:rPr>
          <w:rFonts w:eastAsia="Calibri" w:cs="Calibri"/>
          <w:sz w:val="24"/>
          <w:szCs w:val="24"/>
          <w:lang w:val="en-US"/>
        </w:rPr>
      </w:pPr>
      <w:r>
        <w:rPr>
          <w:rFonts w:eastAsia="Calibri" w:cs="Calibri"/>
          <w:sz w:val="24"/>
          <w:szCs w:val="24"/>
          <w:lang w:val="en-US"/>
        </w:rPr>
        <w:br w:type="page"/>
      </w:r>
    </w:p>
    <w:p w14:paraId="7149E51E" w14:textId="77777777" w:rsidR="00492E6E" w:rsidRDefault="00492E6E" w:rsidP="00DA4D25">
      <w:pPr>
        <w:tabs>
          <w:tab w:val="left" w:pos="2950"/>
        </w:tabs>
        <w:spacing w:line="240" w:lineRule="auto"/>
        <w:rPr>
          <w:rFonts w:eastAsia="Calibri" w:cs="Calibri"/>
          <w:sz w:val="24"/>
          <w:szCs w:val="24"/>
          <w:lang w:val="en-US"/>
        </w:rPr>
      </w:pPr>
    </w:p>
    <w:p w14:paraId="5B8DE3DD" w14:textId="77777777" w:rsidR="00492E6E" w:rsidRPr="00492E6E" w:rsidRDefault="00492E6E" w:rsidP="00492E6E">
      <w:pPr>
        <w:spacing w:line="240" w:lineRule="auto"/>
        <w:rPr>
          <w:rFonts w:eastAsia="Calibri" w:cs="Times New Roman"/>
          <w:b/>
          <w:color w:val="1F1F1F"/>
          <w:sz w:val="24"/>
          <w:szCs w:val="24"/>
        </w:rPr>
      </w:pPr>
      <w:r w:rsidRPr="00492E6E">
        <w:rPr>
          <w:rFonts w:eastAsia="Calibri" w:cs="Times New Roman"/>
          <w:b/>
          <w:color w:val="1F1F1F"/>
          <w:sz w:val="24"/>
          <w:szCs w:val="24"/>
        </w:rPr>
        <w:t>Locally advanced stage vulvar cancer</w:t>
      </w:r>
    </w:p>
    <w:p w14:paraId="6D6B800E" w14:textId="77777777" w:rsidR="00492E6E" w:rsidRPr="006A5AB4" w:rsidRDefault="00492E6E" w:rsidP="00492E6E">
      <w:pPr>
        <w:spacing w:line="240" w:lineRule="auto"/>
        <w:rPr>
          <w:rFonts w:eastAsia="Calibri" w:cs="Times New Roman"/>
          <w:b/>
          <w:color w:val="1F1F1F"/>
          <w:sz w:val="24"/>
          <w:szCs w:val="24"/>
        </w:rPr>
      </w:pPr>
    </w:p>
    <w:p w14:paraId="501C9312" w14:textId="66778C4F" w:rsidR="00492E6E" w:rsidRPr="006A5AB4" w:rsidRDefault="003503DF" w:rsidP="00492E6E">
      <w:pPr>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11520" behindDoc="0" locked="0" layoutInCell="1" allowOverlap="1" wp14:anchorId="6EC0BEBA" wp14:editId="47BF5BF9">
                <wp:simplePos x="0" y="0"/>
                <wp:positionH relativeFrom="column">
                  <wp:posOffset>4318000</wp:posOffset>
                </wp:positionH>
                <wp:positionV relativeFrom="paragraph">
                  <wp:posOffset>121920</wp:posOffset>
                </wp:positionV>
                <wp:extent cx="2240280" cy="1609090"/>
                <wp:effectExtent l="0" t="0" r="7620" b="0"/>
                <wp:wrapNone/>
                <wp:docPr id="1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1609090"/>
                        </a:xfrm>
                        <a:prstGeom prst="rect">
                          <a:avLst/>
                        </a:prstGeom>
                        <a:solidFill>
                          <a:srgbClr val="FFFFFF"/>
                        </a:solidFill>
                        <a:ln w="9525">
                          <a:solidFill>
                            <a:srgbClr val="000000"/>
                          </a:solidFill>
                          <a:miter lim="800000"/>
                          <a:headEnd/>
                          <a:tailEnd/>
                        </a:ln>
                      </wps:spPr>
                      <wps:txbx>
                        <w:txbxContent>
                          <w:p w14:paraId="3F01F254" w14:textId="77777777" w:rsidR="009B5C5A" w:rsidRPr="006A5AB4" w:rsidRDefault="009B5C5A" w:rsidP="00492E6E">
                            <w:pPr>
                              <w:numPr>
                                <w:ilvl w:val="0"/>
                                <w:numId w:val="27"/>
                              </w:numPr>
                              <w:rPr>
                                <w:sz w:val="24"/>
                                <w:szCs w:val="24"/>
                              </w:rPr>
                            </w:pPr>
                            <w:r w:rsidRPr="006A5AB4">
                              <w:rPr>
                                <w:sz w:val="24"/>
                                <w:szCs w:val="24"/>
                              </w:rPr>
                              <w:t xml:space="preserve">Large T2-3 lesion involving or close to anus or urethra which requires diversion urinary/fecal stoma  </w:t>
                            </w:r>
                          </w:p>
                          <w:p w14:paraId="48BA6525" w14:textId="77777777" w:rsidR="009B5C5A" w:rsidRPr="006A5AB4" w:rsidRDefault="009B5C5A" w:rsidP="00492E6E">
                            <w:pPr>
                              <w:numPr>
                                <w:ilvl w:val="0"/>
                                <w:numId w:val="27"/>
                              </w:numPr>
                              <w:rPr>
                                <w:sz w:val="24"/>
                                <w:szCs w:val="24"/>
                              </w:rPr>
                            </w:pPr>
                            <w:r w:rsidRPr="006A5AB4">
                              <w:rPr>
                                <w:sz w:val="24"/>
                                <w:szCs w:val="24"/>
                              </w:rPr>
                              <w:t>With or without enlarged groin nodes</w:t>
                            </w:r>
                          </w:p>
                          <w:p w14:paraId="31C7141C" w14:textId="77777777" w:rsidR="009B5C5A" w:rsidRDefault="009B5C5A" w:rsidP="00492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0BEBA" id="Text Box 20" o:spid="_x0000_s1237" type="#_x0000_t202" style="position:absolute;margin-left:340pt;margin-top:9.6pt;width:176.4pt;height:126.7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">
                <v:path arrowok="t"/>
                <v:textbox>
                  <w:txbxContent>
                    <w:p w14:paraId="3F01F254" w14:textId="77777777" w:rsidR="009B5C5A" w:rsidRPr="006A5AB4" w:rsidRDefault="009B5C5A" w:rsidP="00492E6E">
                      <w:pPr>
                        <w:numPr>
                          <w:ilvl w:val="0"/>
                          <w:numId w:val="27"/>
                        </w:numPr>
                        <w:rPr>
                          <w:sz w:val="24"/>
                          <w:szCs w:val="24"/>
                        </w:rPr>
                      </w:pPr>
                      <w:r w:rsidRPr="006A5AB4">
                        <w:rPr>
                          <w:sz w:val="24"/>
                          <w:szCs w:val="24"/>
                        </w:rPr>
                        <w:t>Large T2-3 lesion involving or close to anus or urethra which requires diversion urinary/</w:t>
                      </w:r>
                      <w:proofErr w:type="spellStart"/>
                      <w:r w:rsidRPr="006A5AB4">
                        <w:rPr>
                          <w:sz w:val="24"/>
                          <w:szCs w:val="24"/>
                        </w:rPr>
                        <w:t>fecal</w:t>
                      </w:r>
                      <w:proofErr w:type="spellEnd"/>
                      <w:r w:rsidRPr="006A5AB4">
                        <w:rPr>
                          <w:sz w:val="24"/>
                          <w:szCs w:val="24"/>
                        </w:rPr>
                        <w:t xml:space="preserve"> stoma  </w:t>
                      </w:r>
                    </w:p>
                    <w:p w14:paraId="48BA6525" w14:textId="77777777" w:rsidR="009B5C5A" w:rsidRPr="006A5AB4" w:rsidRDefault="009B5C5A" w:rsidP="00492E6E">
                      <w:pPr>
                        <w:numPr>
                          <w:ilvl w:val="0"/>
                          <w:numId w:val="27"/>
                        </w:numPr>
                        <w:rPr>
                          <w:sz w:val="24"/>
                          <w:szCs w:val="24"/>
                        </w:rPr>
                      </w:pPr>
                      <w:r w:rsidRPr="006A5AB4">
                        <w:rPr>
                          <w:sz w:val="24"/>
                          <w:szCs w:val="24"/>
                        </w:rPr>
                        <w:t>With or without enlarged groin nodes</w:t>
                      </w:r>
                    </w:p>
                    <w:p w14:paraId="31C7141C" w14:textId="77777777" w:rsidR="009B5C5A" w:rsidRDefault="009B5C5A" w:rsidP="00492E6E"/>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09472" behindDoc="0" locked="0" layoutInCell="1" allowOverlap="1" wp14:anchorId="7361D762" wp14:editId="75D4C772">
                <wp:simplePos x="0" y="0"/>
                <wp:positionH relativeFrom="column">
                  <wp:posOffset>1905000</wp:posOffset>
                </wp:positionH>
                <wp:positionV relativeFrom="paragraph">
                  <wp:posOffset>120015</wp:posOffset>
                </wp:positionV>
                <wp:extent cx="2223135" cy="1590675"/>
                <wp:effectExtent l="0" t="0" r="5715" b="9525"/>
                <wp:wrapNone/>
                <wp:docPr id="13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3135" cy="1590675"/>
                        </a:xfrm>
                        <a:prstGeom prst="rect">
                          <a:avLst/>
                        </a:prstGeom>
                        <a:solidFill>
                          <a:srgbClr val="FFFFFF"/>
                        </a:solidFill>
                        <a:ln w="9525">
                          <a:solidFill>
                            <a:srgbClr val="000000"/>
                          </a:solidFill>
                          <a:miter lim="800000"/>
                          <a:headEnd/>
                          <a:tailEnd/>
                        </a:ln>
                      </wps:spPr>
                      <wps:txbx>
                        <w:txbxContent>
                          <w:p w14:paraId="70563493" w14:textId="77777777" w:rsidR="009B5C5A" w:rsidRPr="006A5AB4" w:rsidRDefault="009B5C5A" w:rsidP="00492E6E">
                            <w:pPr>
                              <w:numPr>
                                <w:ilvl w:val="0"/>
                                <w:numId w:val="25"/>
                              </w:numPr>
                              <w:rPr>
                                <w:sz w:val="24"/>
                                <w:szCs w:val="24"/>
                              </w:rPr>
                            </w:pPr>
                            <w:r w:rsidRPr="006A5AB4">
                              <w:rPr>
                                <w:sz w:val="24"/>
                                <w:szCs w:val="24"/>
                              </w:rPr>
                              <w:t xml:space="preserve">Large T2-3 lesion not involving the anus or urethra </w:t>
                            </w:r>
                          </w:p>
                          <w:p w14:paraId="362BD521" w14:textId="77777777" w:rsidR="009B5C5A" w:rsidRPr="006A5AB4" w:rsidRDefault="009B5C5A" w:rsidP="00492E6E">
                            <w:pPr>
                              <w:numPr>
                                <w:ilvl w:val="0"/>
                                <w:numId w:val="25"/>
                              </w:numPr>
                              <w:rPr>
                                <w:sz w:val="24"/>
                                <w:szCs w:val="24"/>
                              </w:rPr>
                            </w:pPr>
                            <w:r w:rsidRPr="006A5AB4">
                              <w:rPr>
                                <w:sz w:val="24"/>
                                <w:szCs w:val="24"/>
                              </w:rPr>
                              <w:t>Presence of  enlarged groin nodes on palpation/CT scan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61D762" id="Text Box 217" o:spid="_x0000_s1238" type="#_x0000_t202" style="position:absolute;margin-left:150pt;margin-top:9.45pt;width:175.05pt;height:125.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">
                <v:path arrowok="t"/>
                <v:textbox>
                  <w:txbxContent>
                    <w:p w14:paraId="70563493" w14:textId="77777777" w:rsidR="009B5C5A" w:rsidRPr="006A5AB4" w:rsidRDefault="009B5C5A" w:rsidP="00492E6E">
                      <w:pPr>
                        <w:numPr>
                          <w:ilvl w:val="0"/>
                          <w:numId w:val="25"/>
                        </w:numPr>
                        <w:rPr>
                          <w:sz w:val="24"/>
                          <w:szCs w:val="24"/>
                        </w:rPr>
                      </w:pPr>
                      <w:r w:rsidRPr="006A5AB4">
                        <w:rPr>
                          <w:sz w:val="24"/>
                          <w:szCs w:val="24"/>
                        </w:rPr>
                        <w:t xml:space="preserve">Large T2-3 lesion not involving the anus or urethra </w:t>
                      </w:r>
                    </w:p>
                    <w:p w14:paraId="362BD521" w14:textId="77777777" w:rsidR="009B5C5A" w:rsidRPr="006A5AB4" w:rsidRDefault="009B5C5A" w:rsidP="00492E6E">
                      <w:pPr>
                        <w:numPr>
                          <w:ilvl w:val="0"/>
                          <w:numId w:val="25"/>
                        </w:numPr>
                        <w:rPr>
                          <w:sz w:val="24"/>
                          <w:szCs w:val="24"/>
                        </w:rPr>
                      </w:pPr>
                      <w:r w:rsidRPr="006A5AB4">
                        <w:rPr>
                          <w:sz w:val="24"/>
                          <w:szCs w:val="24"/>
                        </w:rPr>
                        <w:t xml:space="preserve">Presence </w:t>
                      </w:r>
                      <w:proofErr w:type="gramStart"/>
                      <w:r w:rsidRPr="006A5AB4">
                        <w:rPr>
                          <w:sz w:val="24"/>
                          <w:szCs w:val="24"/>
                        </w:rPr>
                        <w:t>of  enlarged</w:t>
                      </w:r>
                      <w:proofErr w:type="gramEnd"/>
                      <w:r w:rsidRPr="006A5AB4">
                        <w:rPr>
                          <w:sz w:val="24"/>
                          <w:szCs w:val="24"/>
                        </w:rPr>
                        <w:t xml:space="preserve"> groin nodes on palpation/CT scan</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07424" behindDoc="0" locked="0" layoutInCell="1" allowOverlap="1" wp14:anchorId="0B90C783" wp14:editId="5A1CEEFA">
                <wp:simplePos x="0" y="0"/>
                <wp:positionH relativeFrom="column">
                  <wp:posOffset>-406400</wp:posOffset>
                </wp:positionH>
                <wp:positionV relativeFrom="paragraph">
                  <wp:posOffset>121920</wp:posOffset>
                </wp:positionV>
                <wp:extent cx="2019300" cy="1609090"/>
                <wp:effectExtent l="0" t="0" r="0" b="0"/>
                <wp:wrapNone/>
                <wp:docPr id="13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1609090"/>
                        </a:xfrm>
                        <a:prstGeom prst="rect">
                          <a:avLst/>
                        </a:prstGeom>
                        <a:solidFill>
                          <a:srgbClr val="FFFFFF"/>
                        </a:solidFill>
                        <a:ln w="9525">
                          <a:solidFill>
                            <a:srgbClr val="000000"/>
                          </a:solidFill>
                          <a:miter lim="800000"/>
                          <a:headEnd/>
                          <a:tailEnd/>
                        </a:ln>
                      </wps:spPr>
                      <wps:txbx>
                        <w:txbxContent>
                          <w:p w14:paraId="6065C13E" w14:textId="77777777" w:rsidR="009B5C5A" w:rsidRPr="006A5AB4" w:rsidRDefault="009B5C5A" w:rsidP="00492E6E">
                            <w:pPr>
                              <w:pStyle w:val="ListParagraph"/>
                              <w:numPr>
                                <w:ilvl w:val="0"/>
                                <w:numId w:val="23"/>
                              </w:numPr>
                              <w:spacing w:after="160" w:line="259" w:lineRule="auto"/>
                              <w:rPr>
                                <w:sz w:val="24"/>
                                <w:szCs w:val="24"/>
                              </w:rPr>
                            </w:pPr>
                            <w:r w:rsidRPr="006A5AB4">
                              <w:rPr>
                                <w:sz w:val="24"/>
                                <w:szCs w:val="24"/>
                              </w:rPr>
                              <w:t xml:space="preserve">Large T2-3 lesion not involving the anus or urethra </w:t>
                            </w:r>
                          </w:p>
                          <w:p w14:paraId="3AB35AB0" w14:textId="77777777" w:rsidR="009B5C5A" w:rsidRPr="006A5AB4" w:rsidRDefault="009B5C5A" w:rsidP="00492E6E">
                            <w:pPr>
                              <w:pStyle w:val="ListParagraph"/>
                              <w:numPr>
                                <w:ilvl w:val="0"/>
                                <w:numId w:val="23"/>
                              </w:numPr>
                              <w:spacing w:after="160" w:line="259" w:lineRule="auto"/>
                              <w:rPr>
                                <w:sz w:val="24"/>
                                <w:szCs w:val="24"/>
                              </w:rPr>
                            </w:pPr>
                            <w:r w:rsidRPr="006A5AB4">
                              <w:rPr>
                                <w:sz w:val="24"/>
                                <w:szCs w:val="24"/>
                              </w:rPr>
                              <w:t>Absence of enlarged groin nodes on palpation/ CT scan</w:t>
                            </w:r>
                          </w:p>
                          <w:p w14:paraId="0DAAF2C0" w14:textId="77777777" w:rsidR="009B5C5A" w:rsidRDefault="009B5C5A" w:rsidP="00492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0C783" id="Text Box 215" o:spid="_x0000_s1239" type="#_x0000_t202" style="position:absolute;margin-left:-32pt;margin-top:9.6pt;width:159pt;height:126.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">
                <v:path arrowok="t"/>
                <v:textbox>
                  <w:txbxContent>
                    <w:p w14:paraId="6065C13E" w14:textId="77777777" w:rsidR="009B5C5A" w:rsidRPr="006A5AB4" w:rsidRDefault="009B5C5A" w:rsidP="00492E6E">
                      <w:pPr>
                        <w:pStyle w:val="ListParagraph"/>
                        <w:numPr>
                          <w:ilvl w:val="0"/>
                          <w:numId w:val="23"/>
                        </w:numPr>
                        <w:spacing w:after="160" w:line="259" w:lineRule="auto"/>
                        <w:rPr>
                          <w:sz w:val="24"/>
                          <w:szCs w:val="24"/>
                        </w:rPr>
                      </w:pPr>
                      <w:r w:rsidRPr="006A5AB4">
                        <w:rPr>
                          <w:sz w:val="24"/>
                          <w:szCs w:val="24"/>
                        </w:rPr>
                        <w:t xml:space="preserve">Large T2-3 lesion not involving the anus or urethra </w:t>
                      </w:r>
                    </w:p>
                    <w:p w14:paraId="3AB35AB0" w14:textId="77777777" w:rsidR="009B5C5A" w:rsidRPr="006A5AB4" w:rsidRDefault="009B5C5A" w:rsidP="00492E6E">
                      <w:pPr>
                        <w:pStyle w:val="ListParagraph"/>
                        <w:numPr>
                          <w:ilvl w:val="0"/>
                          <w:numId w:val="23"/>
                        </w:numPr>
                        <w:spacing w:after="160" w:line="259" w:lineRule="auto"/>
                        <w:rPr>
                          <w:sz w:val="24"/>
                          <w:szCs w:val="24"/>
                        </w:rPr>
                      </w:pPr>
                      <w:r w:rsidRPr="006A5AB4">
                        <w:rPr>
                          <w:sz w:val="24"/>
                          <w:szCs w:val="24"/>
                        </w:rPr>
                        <w:t>Absence of enlarged groin nodes on palpation/ CT scan</w:t>
                      </w:r>
                    </w:p>
                    <w:p w14:paraId="0DAAF2C0" w14:textId="77777777" w:rsidR="009B5C5A" w:rsidRDefault="009B5C5A" w:rsidP="00492E6E"/>
                  </w:txbxContent>
                </v:textbox>
              </v:shape>
            </w:pict>
          </mc:Fallback>
        </mc:AlternateContent>
      </w:r>
    </w:p>
    <w:p w14:paraId="7342E849" w14:textId="77777777" w:rsidR="00492E6E" w:rsidRPr="006A5AB4" w:rsidRDefault="00492E6E" w:rsidP="00492E6E">
      <w:pPr>
        <w:tabs>
          <w:tab w:val="left" w:pos="3600"/>
        </w:tabs>
        <w:rPr>
          <w:rFonts w:eastAsia="Calibri" w:cs="Times New Roman"/>
          <w:sz w:val="24"/>
          <w:szCs w:val="24"/>
        </w:rPr>
      </w:pPr>
      <w:r w:rsidRPr="006A5AB4">
        <w:rPr>
          <w:rFonts w:eastAsia="Calibri" w:cs="Times New Roman"/>
          <w:sz w:val="24"/>
          <w:szCs w:val="24"/>
        </w:rPr>
        <w:tab/>
      </w:r>
    </w:p>
    <w:p w14:paraId="68D6350C" w14:textId="77777777" w:rsidR="00492E6E" w:rsidRPr="006A5AB4" w:rsidRDefault="00492E6E" w:rsidP="00492E6E">
      <w:pPr>
        <w:rPr>
          <w:rFonts w:eastAsia="Calibri" w:cs="Times New Roman"/>
          <w:sz w:val="24"/>
          <w:szCs w:val="24"/>
        </w:rPr>
      </w:pPr>
    </w:p>
    <w:p w14:paraId="7CBE095D" w14:textId="77777777" w:rsidR="00492E6E" w:rsidRPr="006A5AB4" w:rsidRDefault="00492E6E" w:rsidP="00492E6E">
      <w:pPr>
        <w:rPr>
          <w:rFonts w:eastAsia="Calibri" w:cs="Times New Roman"/>
          <w:sz w:val="24"/>
          <w:szCs w:val="24"/>
        </w:rPr>
      </w:pPr>
    </w:p>
    <w:p w14:paraId="217A263B" w14:textId="77777777" w:rsidR="00492E6E" w:rsidRPr="006A5AB4" w:rsidRDefault="00492E6E" w:rsidP="00492E6E">
      <w:pPr>
        <w:rPr>
          <w:rFonts w:eastAsia="Calibri" w:cs="Times New Roman"/>
          <w:sz w:val="24"/>
          <w:szCs w:val="24"/>
        </w:rPr>
      </w:pPr>
    </w:p>
    <w:p w14:paraId="66195935" w14:textId="77777777" w:rsidR="00492E6E" w:rsidRPr="006A5AB4" w:rsidRDefault="00492E6E" w:rsidP="00492E6E">
      <w:pPr>
        <w:rPr>
          <w:rFonts w:eastAsia="Calibri" w:cs="Times New Roman"/>
          <w:sz w:val="24"/>
          <w:szCs w:val="24"/>
        </w:rPr>
      </w:pPr>
    </w:p>
    <w:p w14:paraId="758033CC" w14:textId="164757F0" w:rsidR="00492E6E" w:rsidRPr="006A5AB4" w:rsidRDefault="003503DF" w:rsidP="00492E6E">
      <w:pPr>
        <w:rPr>
          <w:rFonts w:eastAsia="Calibri" w:cs="Times New Roman"/>
          <w:sz w:val="24"/>
          <w:szCs w:val="24"/>
        </w:rPr>
      </w:pPr>
      <w:r>
        <w:rPr>
          <w:rFonts w:eastAsia="Calibri" w:cs="Times New Roman"/>
          <w:noProof/>
          <w:sz w:val="24"/>
          <w:szCs w:val="24"/>
          <w:lang w:eastAsia="en-IN"/>
        </w:rPr>
        <mc:AlternateContent>
          <mc:Choice Requires="wps">
            <w:drawing>
              <wp:anchor distT="0" distB="0" distL="114300" distR="114300" simplePos="0" relativeHeight="252017664" behindDoc="0" locked="0" layoutInCell="1" allowOverlap="1" wp14:anchorId="4C429846" wp14:editId="6DD5F4EC">
                <wp:simplePos x="0" y="0"/>
                <wp:positionH relativeFrom="column">
                  <wp:posOffset>5591175</wp:posOffset>
                </wp:positionH>
                <wp:positionV relativeFrom="paragraph">
                  <wp:posOffset>36830</wp:posOffset>
                </wp:positionV>
                <wp:extent cx="9525" cy="685165"/>
                <wp:effectExtent l="38100" t="0" r="47625" b="38735"/>
                <wp:wrapNone/>
                <wp:docPr id="21"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8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E01887" id="AutoShape 459" o:spid="_x0000_s1026" type="#_x0000_t32" style="position:absolute;margin-left:440.25pt;margin-top:2.9pt;width:.75pt;height:53.9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">
                <v:stroke endarrow="block"/>
              </v:shape>
            </w:pict>
          </mc:Fallback>
        </mc:AlternateContent>
      </w:r>
      <w:r>
        <w:rPr>
          <w:rFonts w:eastAsia="Calibri" w:cs="Times New Roman"/>
          <w:noProof/>
          <w:sz w:val="24"/>
          <w:szCs w:val="24"/>
          <w:lang w:eastAsia="en-IN"/>
        </w:rPr>
        <mc:AlternateContent>
          <mc:Choice Requires="wps">
            <w:drawing>
              <wp:anchor distT="0" distB="0" distL="114300" distR="114300" simplePos="0" relativeHeight="252014592" behindDoc="0" locked="0" layoutInCell="1" allowOverlap="1" wp14:anchorId="31D88B4C" wp14:editId="646A14BF">
                <wp:simplePos x="0" y="0"/>
                <wp:positionH relativeFrom="column">
                  <wp:posOffset>3114675</wp:posOffset>
                </wp:positionH>
                <wp:positionV relativeFrom="paragraph">
                  <wp:posOffset>17145</wp:posOffset>
                </wp:positionV>
                <wp:extent cx="9525" cy="704850"/>
                <wp:effectExtent l="38100" t="0" r="47625" b="38100"/>
                <wp:wrapNone/>
                <wp:docPr id="30"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84F5DE" id="AutoShape 467" o:spid="_x0000_s1026" type="#_x0000_t32" style="position:absolute;margin-left:245.25pt;margin-top:1.35pt;width:.75pt;height:55.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">
                <v:stroke endarrow="block"/>
              </v:shape>
            </w:pict>
          </mc:Fallback>
        </mc:AlternateContent>
      </w:r>
      <w:r>
        <w:rPr>
          <w:rFonts w:eastAsia="Calibri" w:cs="Times New Roman"/>
          <w:noProof/>
          <w:sz w:val="24"/>
          <w:szCs w:val="24"/>
          <w:lang w:eastAsia="en-IN"/>
        </w:rPr>
        <mc:AlternateContent>
          <mc:Choice Requires="wps">
            <w:drawing>
              <wp:anchor distT="0" distB="0" distL="114300" distR="114300" simplePos="0" relativeHeight="252016640" behindDoc="0" locked="0" layoutInCell="1" allowOverlap="1" wp14:anchorId="5B64C297" wp14:editId="6B98E36A">
                <wp:simplePos x="0" y="0"/>
                <wp:positionH relativeFrom="column">
                  <wp:posOffset>600075</wp:posOffset>
                </wp:positionH>
                <wp:positionV relativeFrom="paragraph">
                  <wp:posOffset>75565</wp:posOffset>
                </wp:positionV>
                <wp:extent cx="9525" cy="704850"/>
                <wp:effectExtent l="38100" t="0" r="47625" b="38100"/>
                <wp:wrapNone/>
                <wp:docPr id="129"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657B9" id="AutoShape 469" o:spid="_x0000_s1026" type="#_x0000_t32" style="position:absolute;margin-left:47.25pt;margin-top:5.95pt;width:.75pt;height:5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">
                <v:stroke endarrow="block"/>
              </v:shape>
            </w:pict>
          </mc:Fallback>
        </mc:AlternateContent>
      </w:r>
    </w:p>
    <w:p w14:paraId="52500861" w14:textId="77777777" w:rsidR="00492E6E" w:rsidRPr="006A5AB4" w:rsidRDefault="00492E6E" w:rsidP="00492E6E">
      <w:pPr>
        <w:rPr>
          <w:rFonts w:eastAsia="Calibri" w:cs="Times New Roman"/>
          <w:sz w:val="24"/>
          <w:szCs w:val="24"/>
        </w:rPr>
      </w:pPr>
    </w:p>
    <w:p w14:paraId="635E4109" w14:textId="2BFB1BC8" w:rsidR="00492E6E" w:rsidRPr="006A5AB4" w:rsidRDefault="003503DF" w:rsidP="00492E6E">
      <w:pPr>
        <w:tabs>
          <w:tab w:val="left" w:pos="3600"/>
        </w:tabs>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12544" behindDoc="0" locked="0" layoutInCell="1" allowOverlap="1" wp14:anchorId="22685534" wp14:editId="27F63926">
                <wp:simplePos x="0" y="0"/>
                <wp:positionH relativeFrom="column">
                  <wp:posOffset>4213225</wp:posOffset>
                </wp:positionH>
                <wp:positionV relativeFrom="paragraph">
                  <wp:posOffset>271780</wp:posOffset>
                </wp:positionV>
                <wp:extent cx="2345690" cy="2813050"/>
                <wp:effectExtent l="0" t="0" r="0" b="635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690" cy="2813050"/>
                        </a:xfrm>
                        <a:prstGeom prst="rect">
                          <a:avLst/>
                        </a:prstGeom>
                        <a:solidFill>
                          <a:srgbClr val="FFFFFF"/>
                        </a:solidFill>
                        <a:ln w="9525">
                          <a:solidFill>
                            <a:srgbClr val="000000"/>
                          </a:solidFill>
                          <a:miter lim="800000"/>
                          <a:headEnd/>
                          <a:tailEnd/>
                        </a:ln>
                      </wps:spPr>
                      <wps:txbx>
                        <w:txbxContent>
                          <w:p w14:paraId="65B41D6A" w14:textId="77777777" w:rsidR="009B5C5A" w:rsidRDefault="009B5C5A" w:rsidP="00492E6E">
                            <w:pPr>
                              <w:numPr>
                                <w:ilvl w:val="0"/>
                                <w:numId w:val="28"/>
                              </w:numPr>
                              <w:rPr>
                                <w:sz w:val="24"/>
                                <w:szCs w:val="24"/>
                              </w:rPr>
                            </w:pPr>
                            <w:r w:rsidRPr="006A5AB4">
                              <w:rPr>
                                <w:sz w:val="24"/>
                                <w:szCs w:val="24"/>
                              </w:rPr>
                              <w:t>Pre-op (Neoadjuvant) chemoradiation follo</w:t>
                            </w:r>
                            <w:r>
                              <w:rPr>
                                <w:sz w:val="24"/>
                                <w:szCs w:val="24"/>
                              </w:rPr>
                              <w:t>wed by local excision of vulvar tumour</w:t>
                            </w:r>
                          </w:p>
                          <w:p w14:paraId="1D270EF4" w14:textId="5768ACA5" w:rsidR="009B5C5A" w:rsidRPr="006A5AB4" w:rsidRDefault="009B5C5A" w:rsidP="00492E6E">
                            <w:pPr>
                              <w:numPr>
                                <w:ilvl w:val="0"/>
                                <w:numId w:val="28"/>
                              </w:numPr>
                              <w:rPr>
                                <w:sz w:val="24"/>
                                <w:szCs w:val="24"/>
                              </w:rPr>
                            </w:pPr>
                            <w:r w:rsidRPr="006A5AB4">
                              <w:rPr>
                                <w:sz w:val="24"/>
                                <w:szCs w:val="24"/>
                              </w:rPr>
                              <w:t xml:space="preserve">or </w:t>
                            </w:r>
                          </w:p>
                          <w:p w14:paraId="7E75717E" w14:textId="0BB920D2" w:rsidR="009B5C5A" w:rsidRPr="006A5AB4" w:rsidRDefault="009B5C5A" w:rsidP="00492E6E">
                            <w:pPr>
                              <w:numPr>
                                <w:ilvl w:val="0"/>
                                <w:numId w:val="28"/>
                              </w:numPr>
                              <w:rPr>
                                <w:sz w:val="24"/>
                                <w:szCs w:val="24"/>
                              </w:rPr>
                            </w:pPr>
                            <w:r w:rsidRPr="006A5AB4">
                              <w:rPr>
                                <w:sz w:val="24"/>
                                <w:szCs w:val="24"/>
                              </w:rPr>
                              <w:t xml:space="preserve">Radical Chemoradiation +/- Brachytherapy </w:t>
                            </w:r>
                            <w:r w:rsidRPr="00B35462">
                              <w:rPr>
                                <w:sz w:val="24"/>
                                <w:szCs w:val="24"/>
                              </w:rPr>
                              <w:t>boost</w:t>
                            </w:r>
                          </w:p>
                          <w:p w14:paraId="7A8FDA38" w14:textId="41414378" w:rsidR="009B5C5A" w:rsidRPr="006A5AB4" w:rsidRDefault="009B5C5A" w:rsidP="00492E6E">
                            <w:pPr>
                              <w:numPr>
                                <w:ilvl w:val="0"/>
                                <w:numId w:val="28"/>
                              </w:numPr>
                              <w:rPr>
                                <w:sz w:val="24"/>
                                <w:szCs w:val="24"/>
                              </w:rPr>
                            </w:pPr>
                            <w:r w:rsidRPr="006A5AB4">
                              <w:rPr>
                                <w:sz w:val="24"/>
                                <w:szCs w:val="24"/>
                              </w:rPr>
                              <w:t xml:space="preserve">Exenterative surgery along with associated morbidity and Qol issues should be discussed as an alternative treatment </w:t>
                            </w:r>
                            <w:r w:rsidRPr="00B35462">
                              <w:rPr>
                                <w:sz w:val="24"/>
                                <w:szCs w:val="24"/>
                              </w:rPr>
                              <w:t xml:space="preserve">strategy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85534" id="Text Box 21" o:spid="_x0000_s1240" type="#_x0000_t202" style="position:absolute;margin-left:331.75pt;margin-top:21.4pt;width:184.7pt;height:22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">
                <v:path arrowok="t"/>
                <v:textbox>
                  <w:txbxContent>
                    <w:p w14:paraId="65B41D6A" w14:textId="77777777" w:rsidR="009B5C5A" w:rsidRDefault="009B5C5A" w:rsidP="00492E6E">
                      <w:pPr>
                        <w:numPr>
                          <w:ilvl w:val="0"/>
                          <w:numId w:val="28"/>
                        </w:numPr>
                        <w:rPr>
                          <w:sz w:val="24"/>
                          <w:szCs w:val="24"/>
                        </w:rPr>
                      </w:pPr>
                      <w:r w:rsidRPr="006A5AB4">
                        <w:rPr>
                          <w:sz w:val="24"/>
                          <w:szCs w:val="24"/>
                        </w:rPr>
                        <w:t>Pre-op (Neoadjuvant) chemoradiation follo</w:t>
                      </w:r>
                      <w:r>
                        <w:rPr>
                          <w:sz w:val="24"/>
                          <w:szCs w:val="24"/>
                        </w:rPr>
                        <w:t>wed by local excision of vulvar tumour</w:t>
                      </w:r>
                    </w:p>
                    <w:p w14:paraId="1D270EF4" w14:textId="5768ACA5" w:rsidR="009B5C5A" w:rsidRPr="006A5AB4" w:rsidRDefault="009B5C5A" w:rsidP="00492E6E">
                      <w:pPr>
                        <w:numPr>
                          <w:ilvl w:val="0"/>
                          <w:numId w:val="28"/>
                        </w:numPr>
                        <w:rPr>
                          <w:sz w:val="24"/>
                          <w:szCs w:val="24"/>
                        </w:rPr>
                      </w:pPr>
                      <w:r w:rsidRPr="006A5AB4">
                        <w:rPr>
                          <w:sz w:val="24"/>
                          <w:szCs w:val="24"/>
                        </w:rPr>
                        <w:t xml:space="preserve">or </w:t>
                      </w:r>
                    </w:p>
                    <w:p w14:paraId="7E75717E" w14:textId="0BB920D2" w:rsidR="009B5C5A" w:rsidRPr="006A5AB4" w:rsidRDefault="009B5C5A" w:rsidP="00492E6E">
                      <w:pPr>
                        <w:numPr>
                          <w:ilvl w:val="0"/>
                          <w:numId w:val="28"/>
                        </w:numPr>
                        <w:rPr>
                          <w:sz w:val="24"/>
                          <w:szCs w:val="24"/>
                        </w:rPr>
                      </w:pPr>
                      <w:r w:rsidRPr="006A5AB4">
                        <w:rPr>
                          <w:sz w:val="24"/>
                          <w:szCs w:val="24"/>
                        </w:rPr>
                        <w:t xml:space="preserve">Radical Chemoradiation +/- Brachytherapy </w:t>
                      </w:r>
                      <w:r w:rsidRPr="00B35462">
                        <w:rPr>
                          <w:sz w:val="24"/>
                          <w:szCs w:val="24"/>
                        </w:rPr>
                        <w:t>boost</w:t>
                      </w:r>
                    </w:p>
                    <w:p w14:paraId="7A8FDA38" w14:textId="41414378" w:rsidR="009B5C5A" w:rsidRPr="006A5AB4" w:rsidRDefault="009B5C5A" w:rsidP="00492E6E">
                      <w:pPr>
                        <w:numPr>
                          <w:ilvl w:val="0"/>
                          <w:numId w:val="28"/>
                        </w:numPr>
                        <w:rPr>
                          <w:sz w:val="24"/>
                          <w:szCs w:val="24"/>
                        </w:rPr>
                      </w:pPr>
                      <w:proofErr w:type="spellStart"/>
                      <w:r w:rsidRPr="006A5AB4">
                        <w:rPr>
                          <w:sz w:val="24"/>
                          <w:szCs w:val="24"/>
                        </w:rPr>
                        <w:t>Exenterative</w:t>
                      </w:r>
                      <w:proofErr w:type="spellEnd"/>
                      <w:r w:rsidRPr="006A5AB4">
                        <w:rPr>
                          <w:sz w:val="24"/>
                          <w:szCs w:val="24"/>
                        </w:rPr>
                        <w:t xml:space="preserve"> surgery along with associated morbidity and </w:t>
                      </w:r>
                      <w:proofErr w:type="spellStart"/>
                      <w:r w:rsidRPr="006A5AB4">
                        <w:rPr>
                          <w:sz w:val="24"/>
                          <w:szCs w:val="24"/>
                        </w:rPr>
                        <w:t>Qol</w:t>
                      </w:r>
                      <w:proofErr w:type="spellEnd"/>
                      <w:r w:rsidRPr="006A5AB4">
                        <w:rPr>
                          <w:sz w:val="24"/>
                          <w:szCs w:val="24"/>
                        </w:rPr>
                        <w:t xml:space="preserve"> issues should be discussed as an alternative treatment </w:t>
                      </w:r>
                      <w:r w:rsidRPr="00B35462">
                        <w:rPr>
                          <w:sz w:val="24"/>
                          <w:szCs w:val="24"/>
                        </w:rPr>
                        <w:t xml:space="preserve">strategy </w:t>
                      </w: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10496" behindDoc="0" locked="0" layoutInCell="1" allowOverlap="1" wp14:anchorId="1799727A" wp14:editId="00831F6A">
                <wp:simplePos x="0" y="0"/>
                <wp:positionH relativeFrom="column">
                  <wp:posOffset>1751330</wp:posOffset>
                </wp:positionH>
                <wp:positionV relativeFrom="paragraph">
                  <wp:posOffset>271780</wp:posOffset>
                </wp:positionV>
                <wp:extent cx="2363470" cy="2813050"/>
                <wp:effectExtent l="0" t="0" r="0" b="635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3470" cy="2813050"/>
                        </a:xfrm>
                        <a:prstGeom prst="rect">
                          <a:avLst/>
                        </a:prstGeom>
                        <a:solidFill>
                          <a:srgbClr val="FFFFFF"/>
                        </a:solidFill>
                        <a:ln w="9525">
                          <a:solidFill>
                            <a:srgbClr val="000000"/>
                          </a:solidFill>
                          <a:miter lim="800000"/>
                          <a:headEnd/>
                          <a:tailEnd/>
                        </a:ln>
                      </wps:spPr>
                      <wps:txbx>
                        <w:txbxContent>
                          <w:p w14:paraId="30A0ED44" w14:textId="65F516B9" w:rsidR="009B5C5A" w:rsidRPr="006A5AB4" w:rsidRDefault="009B5C5A" w:rsidP="00492E6E">
                            <w:pPr>
                              <w:numPr>
                                <w:ilvl w:val="0"/>
                                <w:numId w:val="26"/>
                              </w:numPr>
                              <w:rPr>
                                <w:sz w:val="24"/>
                                <w:szCs w:val="24"/>
                              </w:rPr>
                            </w:pPr>
                            <w:r>
                              <w:rPr>
                                <w:sz w:val="24"/>
                                <w:szCs w:val="24"/>
                              </w:rPr>
                              <w:t xml:space="preserve">Radical </w:t>
                            </w:r>
                            <w:r w:rsidRPr="006A5AB4">
                              <w:rPr>
                                <w:sz w:val="24"/>
                                <w:szCs w:val="24"/>
                              </w:rPr>
                              <w:t xml:space="preserve">Wide local excision/  Radical Vulvectomy depending on the local extent of lesion and fine needle aspiration of  groin node or GND / debulking of groin node if </w:t>
                            </w:r>
                            <w:r w:rsidRPr="00B35462">
                              <w:rPr>
                                <w:sz w:val="24"/>
                                <w:szCs w:val="24"/>
                              </w:rPr>
                              <w:t xml:space="preserve">feasible </w:t>
                            </w:r>
                          </w:p>
                          <w:p w14:paraId="28BB220C" w14:textId="69FCA6DD" w:rsidR="009B5C5A" w:rsidRPr="006A5AB4" w:rsidRDefault="009B5C5A" w:rsidP="00492E6E">
                            <w:pPr>
                              <w:numPr>
                                <w:ilvl w:val="0"/>
                                <w:numId w:val="26"/>
                              </w:numPr>
                              <w:rPr>
                                <w:sz w:val="24"/>
                                <w:szCs w:val="24"/>
                              </w:rPr>
                            </w:pPr>
                            <w:r w:rsidRPr="006A5AB4">
                              <w:rPr>
                                <w:sz w:val="24"/>
                                <w:szCs w:val="24"/>
                              </w:rPr>
                              <w:t xml:space="preserve">Radical Chemoradiation +/- Brachytherapy </w:t>
                            </w:r>
                            <w:r w:rsidRPr="00B35462">
                              <w:rPr>
                                <w:sz w:val="24"/>
                                <w:szCs w:val="24"/>
                              </w:rPr>
                              <w:t xml:space="preserve">boost </w:t>
                            </w:r>
                          </w:p>
                          <w:p w14:paraId="2E15DFC2" w14:textId="77777777" w:rsidR="009B5C5A" w:rsidRDefault="009B5C5A" w:rsidP="00492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99727A" id="Text Box 18" o:spid="_x0000_s1241" type="#_x0000_t202" style="position:absolute;margin-left:137.9pt;margin-top:21.4pt;width:186.1pt;height:221.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">
                <v:path arrowok="t"/>
                <v:textbox>
                  <w:txbxContent>
                    <w:p w14:paraId="30A0ED44" w14:textId="65F516B9" w:rsidR="009B5C5A" w:rsidRPr="006A5AB4" w:rsidRDefault="009B5C5A" w:rsidP="00492E6E">
                      <w:pPr>
                        <w:numPr>
                          <w:ilvl w:val="0"/>
                          <w:numId w:val="26"/>
                        </w:numPr>
                        <w:rPr>
                          <w:sz w:val="24"/>
                          <w:szCs w:val="24"/>
                        </w:rPr>
                      </w:pPr>
                      <w:r>
                        <w:rPr>
                          <w:sz w:val="24"/>
                          <w:szCs w:val="24"/>
                        </w:rPr>
                        <w:t xml:space="preserve">Radical </w:t>
                      </w:r>
                      <w:r w:rsidRPr="006A5AB4">
                        <w:rPr>
                          <w:sz w:val="24"/>
                          <w:szCs w:val="24"/>
                        </w:rPr>
                        <w:t>Wide local excision</w:t>
                      </w:r>
                      <w:proofErr w:type="gramStart"/>
                      <w:r w:rsidRPr="006A5AB4">
                        <w:rPr>
                          <w:sz w:val="24"/>
                          <w:szCs w:val="24"/>
                        </w:rPr>
                        <w:t>/  Radical</w:t>
                      </w:r>
                      <w:proofErr w:type="gramEnd"/>
                      <w:r w:rsidRPr="006A5AB4">
                        <w:rPr>
                          <w:sz w:val="24"/>
                          <w:szCs w:val="24"/>
                        </w:rPr>
                        <w:t xml:space="preserve"> Vulvectomy depending on the local extent of lesion and fine needle aspiration of  groin node or GND / debulking of groin node if </w:t>
                      </w:r>
                      <w:r w:rsidRPr="00B35462">
                        <w:rPr>
                          <w:sz w:val="24"/>
                          <w:szCs w:val="24"/>
                        </w:rPr>
                        <w:t xml:space="preserve">feasible </w:t>
                      </w:r>
                    </w:p>
                    <w:p w14:paraId="28BB220C" w14:textId="69FCA6DD" w:rsidR="009B5C5A" w:rsidRPr="006A5AB4" w:rsidRDefault="009B5C5A" w:rsidP="00492E6E">
                      <w:pPr>
                        <w:numPr>
                          <w:ilvl w:val="0"/>
                          <w:numId w:val="26"/>
                        </w:numPr>
                        <w:rPr>
                          <w:sz w:val="24"/>
                          <w:szCs w:val="24"/>
                        </w:rPr>
                      </w:pPr>
                      <w:r w:rsidRPr="006A5AB4">
                        <w:rPr>
                          <w:sz w:val="24"/>
                          <w:szCs w:val="24"/>
                        </w:rPr>
                        <w:t xml:space="preserve">Radical Chemoradiation +/- Brachytherapy </w:t>
                      </w:r>
                      <w:r w:rsidRPr="00B35462">
                        <w:rPr>
                          <w:sz w:val="24"/>
                          <w:szCs w:val="24"/>
                        </w:rPr>
                        <w:t xml:space="preserve">boost </w:t>
                      </w:r>
                    </w:p>
                    <w:p w14:paraId="2E15DFC2" w14:textId="77777777" w:rsidR="009B5C5A" w:rsidRDefault="009B5C5A" w:rsidP="00492E6E"/>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08448" behindDoc="0" locked="0" layoutInCell="1" allowOverlap="1" wp14:anchorId="74C969D7" wp14:editId="7F238A83">
                <wp:simplePos x="0" y="0"/>
                <wp:positionH relativeFrom="column">
                  <wp:posOffset>-495300</wp:posOffset>
                </wp:positionH>
                <wp:positionV relativeFrom="paragraph">
                  <wp:posOffset>274955</wp:posOffset>
                </wp:positionV>
                <wp:extent cx="2133600" cy="2813050"/>
                <wp:effectExtent l="0" t="0" r="0" b="6350"/>
                <wp:wrapNone/>
                <wp:docPr id="2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2813050"/>
                        </a:xfrm>
                        <a:prstGeom prst="rect">
                          <a:avLst/>
                        </a:prstGeom>
                        <a:solidFill>
                          <a:srgbClr val="FFFFFF"/>
                        </a:solidFill>
                        <a:ln w="9525">
                          <a:solidFill>
                            <a:srgbClr val="000000"/>
                          </a:solidFill>
                          <a:miter lim="800000"/>
                          <a:headEnd/>
                          <a:tailEnd/>
                        </a:ln>
                      </wps:spPr>
                      <wps:txbx>
                        <w:txbxContent>
                          <w:p w14:paraId="64E62F83" w14:textId="77777777" w:rsidR="009B5C5A" w:rsidRDefault="009B5C5A" w:rsidP="00492E6E">
                            <w:pPr>
                              <w:numPr>
                                <w:ilvl w:val="0"/>
                                <w:numId w:val="24"/>
                              </w:numPr>
                              <w:rPr>
                                <w:sz w:val="24"/>
                                <w:szCs w:val="24"/>
                              </w:rPr>
                            </w:pPr>
                            <w:r w:rsidRPr="006A5AB4">
                              <w:rPr>
                                <w:sz w:val="24"/>
                                <w:szCs w:val="24"/>
                              </w:rPr>
                              <w:t xml:space="preserve">Wide local excision/ Radical Vulvectomy depending on the local extent of lesion and bilateral groin node dissection (GND) </w:t>
                            </w:r>
                          </w:p>
                          <w:p w14:paraId="63344142" w14:textId="049F0DEF" w:rsidR="009B5C5A" w:rsidRPr="006A5AB4" w:rsidRDefault="009B5C5A" w:rsidP="005D44A0">
                            <w:pPr>
                              <w:ind w:left="720"/>
                              <w:rPr>
                                <w:sz w:val="24"/>
                                <w:szCs w:val="24"/>
                              </w:rPr>
                            </w:pPr>
                            <w:r w:rsidRPr="006A5AB4">
                              <w:rPr>
                                <w:sz w:val="24"/>
                                <w:szCs w:val="24"/>
                              </w:rPr>
                              <w:t>or</w:t>
                            </w:r>
                          </w:p>
                          <w:p w14:paraId="66B86CCC" w14:textId="638042DD" w:rsidR="009B5C5A" w:rsidRPr="006A5AB4" w:rsidRDefault="009B5C5A" w:rsidP="00492E6E">
                            <w:pPr>
                              <w:numPr>
                                <w:ilvl w:val="0"/>
                                <w:numId w:val="24"/>
                              </w:numPr>
                              <w:rPr>
                                <w:sz w:val="24"/>
                                <w:szCs w:val="24"/>
                              </w:rPr>
                            </w:pPr>
                            <w:r w:rsidRPr="006A5AB4">
                              <w:rPr>
                                <w:sz w:val="24"/>
                                <w:szCs w:val="24"/>
                              </w:rPr>
                              <w:t>Radical Chemoradiation +/- Brachytherapy boost</w:t>
                            </w:r>
                          </w:p>
                          <w:p w14:paraId="4C32B68F" w14:textId="77777777" w:rsidR="009B5C5A" w:rsidRDefault="009B5C5A" w:rsidP="00492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C969D7" id="Text Box 214" o:spid="_x0000_s1242" type="#_x0000_t202" style="position:absolute;margin-left:-39pt;margin-top:21.65pt;width:168pt;height:22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">
                <v:path arrowok="t"/>
                <v:textbox>
                  <w:txbxContent>
                    <w:p w14:paraId="64E62F83" w14:textId="77777777" w:rsidR="009B5C5A" w:rsidRDefault="009B5C5A" w:rsidP="00492E6E">
                      <w:pPr>
                        <w:numPr>
                          <w:ilvl w:val="0"/>
                          <w:numId w:val="24"/>
                        </w:numPr>
                        <w:rPr>
                          <w:sz w:val="24"/>
                          <w:szCs w:val="24"/>
                        </w:rPr>
                      </w:pPr>
                      <w:r w:rsidRPr="006A5AB4">
                        <w:rPr>
                          <w:sz w:val="24"/>
                          <w:szCs w:val="24"/>
                        </w:rPr>
                        <w:t xml:space="preserve">Wide local excision/ Radical Vulvectomy depending on the local extent of lesion and bilateral groin node dissection (GND) </w:t>
                      </w:r>
                    </w:p>
                    <w:p w14:paraId="63344142" w14:textId="049F0DEF" w:rsidR="009B5C5A" w:rsidRPr="006A5AB4" w:rsidRDefault="009B5C5A" w:rsidP="005D44A0">
                      <w:pPr>
                        <w:ind w:left="720"/>
                        <w:rPr>
                          <w:sz w:val="24"/>
                          <w:szCs w:val="24"/>
                        </w:rPr>
                      </w:pPr>
                      <w:r w:rsidRPr="006A5AB4">
                        <w:rPr>
                          <w:sz w:val="24"/>
                          <w:szCs w:val="24"/>
                        </w:rPr>
                        <w:t>or</w:t>
                      </w:r>
                    </w:p>
                    <w:p w14:paraId="66B86CCC" w14:textId="638042DD" w:rsidR="009B5C5A" w:rsidRPr="006A5AB4" w:rsidRDefault="009B5C5A" w:rsidP="00492E6E">
                      <w:pPr>
                        <w:numPr>
                          <w:ilvl w:val="0"/>
                          <w:numId w:val="24"/>
                        </w:numPr>
                        <w:rPr>
                          <w:sz w:val="24"/>
                          <w:szCs w:val="24"/>
                        </w:rPr>
                      </w:pPr>
                      <w:r w:rsidRPr="006A5AB4">
                        <w:rPr>
                          <w:sz w:val="24"/>
                          <w:szCs w:val="24"/>
                        </w:rPr>
                        <w:t>Radical Chemoradiation +/- Brachytherapy boost</w:t>
                      </w:r>
                    </w:p>
                    <w:p w14:paraId="4C32B68F" w14:textId="77777777" w:rsidR="009B5C5A" w:rsidRDefault="009B5C5A" w:rsidP="00492E6E"/>
                  </w:txbxContent>
                </v:textbox>
              </v:shape>
            </w:pict>
          </mc:Fallback>
        </mc:AlternateContent>
      </w:r>
      <w:r w:rsidR="00492E6E" w:rsidRPr="006A5AB4">
        <w:rPr>
          <w:rFonts w:eastAsia="Calibri" w:cs="Times New Roman"/>
          <w:sz w:val="24"/>
          <w:szCs w:val="24"/>
        </w:rPr>
        <w:tab/>
      </w:r>
    </w:p>
    <w:p w14:paraId="31F1E145" w14:textId="77777777" w:rsidR="00492E6E" w:rsidRPr="006A5AB4" w:rsidRDefault="00492E6E" w:rsidP="00492E6E">
      <w:pPr>
        <w:rPr>
          <w:rFonts w:eastAsia="Calibri" w:cs="Times New Roman"/>
          <w:sz w:val="24"/>
          <w:szCs w:val="24"/>
        </w:rPr>
      </w:pPr>
    </w:p>
    <w:p w14:paraId="275BD63B" w14:textId="77777777" w:rsidR="00492E6E" w:rsidRPr="006A5AB4" w:rsidRDefault="00492E6E" w:rsidP="00492E6E">
      <w:pPr>
        <w:rPr>
          <w:rFonts w:eastAsia="Calibri" w:cs="Times New Roman"/>
          <w:sz w:val="24"/>
          <w:szCs w:val="24"/>
        </w:rPr>
      </w:pPr>
    </w:p>
    <w:p w14:paraId="093657D3" w14:textId="77777777" w:rsidR="00492E6E" w:rsidRPr="006A5AB4" w:rsidRDefault="00492E6E" w:rsidP="00492E6E">
      <w:pPr>
        <w:rPr>
          <w:rFonts w:eastAsia="Calibri" w:cs="Times New Roman"/>
          <w:sz w:val="24"/>
          <w:szCs w:val="24"/>
        </w:rPr>
      </w:pPr>
    </w:p>
    <w:p w14:paraId="04D3EA96" w14:textId="77777777" w:rsidR="00492E6E" w:rsidRPr="006A5AB4" w:rsidRDefault="00492E6E" w:rsidP="00492E6E">
      <w:pPr>
        <w:rPr>
          <w:rFonts w:eastAsia="Calibri" w:cs="Times New Roman"/>
          <w:sz w:val="24"/>
          <w:szCs w:val="24"/>
        </w:rPr>
      </w:pPr>
    </w:p>
    <w:p w14:paraId="50DB210E" w14:textId="77777777" w:rsidR="00492E6E" w:rsidRPr="006A5AB4" w:rsidRDefault="00492E6E" w:rsidP="00492E6E">
      <w:pPr>
        <w:rPr>
          <w:rFonts w:eastAsia="Calibri" w:cs="Times New Roman"/>
          <w:sz w:val="24"/>
          <w:szCs w:val="24"/>
        </w:rPr>
      </w:pPr>
    </w:p>
    <w:p w14:paraId="01900881" w14:textId="77777777" w:rsidR="00492E6E" w:rsidRPr="006A5AB4" w:rsidRDefault="00492E6E" w:rsidP="00492E6E">
      <w:pPr>
        <w:jc w:val="right"/>
        <w:rPr>
          <w:rFonts w:eastAsia="Calibri" w:cs="Times New Roman"/>
          <w:sz w:val="24"/>
          <w:szCs w:val="24"/>
        </w:rPr>
      </w:pPr>
    </w:p>
    <w:p w14:paraId="0DA2FE5B" w14:textId="77777777" w:rsidR="00492E6E" w:rsidRPr="006A5AB4" w:rsidRDefault="00492E6E" w:rsidP="00492E6E">
      <w:pPr>
        <w:jc w:val="right"/>
        <w:rPr>
          <w:rFonts w:eastAsia="Calibri" w:cs="Times New Roman"/>
          <w:sz w:val="24"/>
          <w:szCs w:val="24"/>
        </w:rPr>
      </w:pPr>
    </w:p>
    <w:p w14:paraId="41049318" w14:textId="77777777" w:rsidR="00492E6E" w:rsidRPr="006A5AB4" w:rsidRDefault="00492E6E" w:rsidP="00492E6E">
      <w:pPr>
        <w:tabs>
          <w:tab w:val="left" w:pos="3600"/>
        </w:tabs>
        <w:rPr>
          <w:rFonts w:eastAsia="Calibri" w:cs="Times New Roman"/>
          <w:sz w:val="24"/>
          <w:szCs w:val="24"/>
        </w:rPr>
      </w:pPr>
      <w:r w:rsidRPr="006A5AB4">
        <w:rPr>
          <w:rFonts w:eastAsia="Calibri" w:cs="Times New Roman"/>
          <w:sz w:val="24"/>
          <w:szCs w:val="24"/>
        </w:rPr>
        <w:tab/>
      </w:r>
    </w:p>
    <w:p w14:paraId="678BE13C" w14:textId="77777777" w:rsidR="00492E6E" w:rsidRPr="006A5AB4" w:rsidRDefault="00492E6E" w:rsidP="00AA6C31">
      <w:pPr>
        <w:tabs>
          <w:tab w:val="left" w:pos="210"/>
        </w:tabs>
        <w:rPr>
          <w:rFonts w:eastAsia="Calibri" w:cs="Times New Roman"/>
          <w:sz w:val="24"/>
          <w:szCs w:val="24"/>
        </w:rPr>
      </w:pPr>
    </w:p>
    <w:p w14:paraId="7C4CB753" w14:textId="46AF6F6C" w:rsidR="00492E6E" w:rsidRPr="006A5AB4" w:rsidRDefault="003503DF" w:rsidP="00492E6E">
      <w:pPr>
        <w:jc w:val="right"/>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13568" behindDoc="0" locked="0" layoutInCell="1" allowOverlap="1" wp14:anchorId="6DEE4DCC" wp14:editId="358AFE81">
                <wp:simplePos x="0" y="0"/>
                <wp:positionH relativeFrom="column">
                  <wp:posOffset>-501650</wp:posOffset>
                </wp:positionH>
                <wp:positionV relativeFrom="paragraph">
                  <wp:posOffset>274320</wp:posOffset>
                </wp:positionV>
                <wp:extent cx="6933565" cy="1728470"/>
                <wp:effectExtent l="0" t="0" r="63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3565" cy="1728470"/>
                        </a:xfrm>
                        <a:prstGeom prst="rect">
                          <a:avLst/>
                        </a:prstGeom>
                        <a:solidFill>
                          <a:srgbClr val="FFFFFF"/>
                        </a:solidFill>
                        <a:ln w="9525">
                          <a:solidFill>
                            <a:srgbClr val="000000"/>
                          </a:solidFill>
                          <a:miter lim="800000"/>
                          <a:headEnd/>
                          <a:tailEnd/>
                        </a:ln>
                      </wps:spPr>
                      <wps:txbx>
                        <w:txbxContent>
                          <w:p w14:paraId="1C887A59" w14:textId="77777777" w:rsidR="009B5C5A" w:rsidRPr="006A5AB4" w:rsidRDefault="009B5C5A" w:rsidP="00492E6E">
                            <w:pPr>
                              <w:numPr>
                                <w:ilvl w:val="0"/>
                                <w:numId w:val="29"/>
                              </w:numPr>
                              <w:rPr>
                                <w:sz w:val="24"/>
                                <w:szCs w:val="24"/>
                              </w:rPr>
                            </w:pPr>
                            <w:r w:rsidRPr="006A5AB4">
                              <w:rPr>
                                <w:sz w:val="24"/>
                                <w:szCs w:val="24"/>
                              </w:rPr>
                              <w:t>Reconstructive surgery of the vulva/groins should be considered when there is a large defect following surgery or non healing surgical wound which necessitates prolonged stay in the hospital</w:t>
                            </w:r>
                          </w:p>
                          <w:p w14:paraId="3ACA72E3" w14:textId="77777777" w:rsidR="009B5C5A" w:rsidRPr="006A5AB4" w:rsidRDefault="009B5C5A" w:rsidP="00492E6E">
                            <w:pPr>
                              <w:numPr>
                                <w:ilvl w:val="0"/>
                                <w:numId w:val="29"/>
                              </w:numPr>
                              <w:rPr>
                                <w:sz w:val="24"/>
                                <w:szCs w:val="24"/>
                              </w:rPr>
                            </w:pPr>
                            <w:r w:rsidRPr="006A5AB4">
                              <w:rPr>
                                <w:sz w:val="24"/>
                                <w:szCs w:val="24"/>
                              </w:rPr>
                              <w:t>Further adjuvant treatment is based on final surgical pathology report of primary lesion and groin nodes  (table)</w:t>
                            </w:r>
                          </w:p>
                          <w:p w14:paraId="03A63E0B" w14:textId="77777777" w:rsidR="009B5C5A" w:rsidRPr="006A5AB4" w:rsidRDefault="009B5C5A" w:rsidP="00492E6E">
                            <w:pPr>
                              <w:numPr>
                                <w:ilvl w:val="0"/>
                                <w:numId w:val="29"/>
                              </w:numPr>
                              <w:rPr>
                                <w:sz w:val="24"/>
                                <w:szCs w:val="24"/>
                              </w:rPr>
                            </w:pPr>
                            <w:r w:rsidRPr="006A5AB4">
                              <w:rPr>
                                <w:sz w:val="24"/>
                                <w:szCs w:val="24"/>
                              </w:rPr>
                              <w:t>All patients are followed up for a minimum of 10 years and sometimes lifelong depending on the MDT consensus</w:t>
                            </w:r>
                          </w:p>
                          <w:p w14:paraId="1BA6DBBA" w14:textId="77777777" w:rsidR="009B5C5A" w:rsidRDefault="009B5C5A" w:rsidP="00492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E4DCC" id="Text Box 23" o:spid="_x0000_s1243" type="#_x0000_t202" style="position:absolute;left:0;text-align:left;margin-left:-39.5pt;margin-top:21.6pt;width:545.95pt;height:136.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">
                <v:path arrowok="t"/>
                <v:textbox>
                  <w:txbxContent>
                    <w:p w14:paraId="1C887A59" w14:textId="77777777" w:rsidR="009B5C5A" w:rsidRPr="006A5AB4" w:rsidRDefault="009B5C5A" w:rsidP="00492E6E">
                      <w:pPr>
                        <w:numPr>
                          <w:ilvl w:val="0"/>
                          <w:numId w:val="29"/>
                        </w:numPr>
                        <w:rPr>
                          <w:sz w:val="24"/>
                          <w:szCs w:val="24"/>
                        </w:rPr>
                      </w:pPr>
                      <w:r w:rsidRPr="006A5AB4">
                        <w:rPr>
                          <w:sz w:val="24"/>
                          <w:szCs w:val="24"/>
                        </w:rPr>
                        <w:t xml:space="preserve">Reconstructive surgery of the vulva/groins should be considered when there is a large defect following surgery or </w:t>
                      </w:r>
                      <w:proofErr w:type="spellStart"/>
                      <w:proofErr w:type="gramStart"/>
                      <w:r w:rsidRPr="006A5AB4">
                        <w:rPr>
                          <w:sz w:val="24"/>
                          <w:szCs w:val="24"/>
                        </w:rPr>
                        <w:t>non healing</w:t>
                      </w:r>
                      <w:proofErr w:type="spellEnd"/>
                      <w:proofErr w:type="gramEnd"/>
                      <w:r w:rsidRPr="006A5AB4">
                        <w:rPr>
                          <w:sz w:val="24"/>
                          <w:szCs w:val="24"/>
                        </w:rPr>
                        <w:t xml:space="preserve"> surgical wound which necessitates prolonged stay in the hospital</w:t>
                      </w:r>
                    </w:p>
                    <w:p w14:paraId="3ACA72E3" w14:textId="77777777" w:rsidR="009B5C5A" w:rsidRPr="006A5AB4" w:rsidRDefault="009B5C5A" w:rsidP="00492E6E">
                      <w:pPr>
                        <w:numPr>
                          <w:ilvl w:val="0"/>
                          <w:numId w:val="29"/>
                        </w:numPr>
                        <w:rPr>
                          <w:sz w:val="24"/>
                          <w:szCs w:val="24"/>
                        </w:rPr>
                      </w:pPr>
                      <w:r w:rsidRPr="006A5AB4">
                        <w:rPr>
                          <w:sz w:val="24"/>
                          <w:szCs w:val="24"/>
                        </w:rPr>
                        <w:t xml:space="preserve">Further adjuvant treatment is based on final surgical pathology report of primary lesion and groin </w:t>
                      </w:r>
                      <w:proofErr w:type="gramStart"/>
                      <w:r w:rsidRPr="006A5AB4">
                        <w:rPr>
                          <w:sz w:val="24"/>
                          <w:szCs w:val="24"/>
                        </w:rPr>
                        <w:t>nodes  (</w:t>
                      </w:r>
                      <w:proofErr w:type="gramEnd"/>
                      <w:r w:rsidRPr="006A5AB4">
                        <w:rPr>
                          <w:sz w:val="24"/>
                          <w:szCs w:val="24"/>
                        </w:rPr>
                        <w:t>table)</w:t>
                      </w:r>
                    </w:p>
                    <w:p w14:paraId="03A63E0B" w14:textId="77777777" w:rsidR="009B5C5A" w:rsidRPr="006A5AB4" w:rsidRDefault="009B5C5A" w:rsidP="00492E6E">
                      <w:pPr>
                        <w:numPr>
                          <w:ilvl w:val="0"/>
                          <w:numId w:val="29"/>
                        </w:numPr>
                        <w:rPr>
                          <w:sz w:val="24"/>
                          <w:szCs w:val="24"/>
                        </w:rPr>
                      </w:pPr>
                      <w:r w:rsidRPr="006A5AB4">
                        <w:rPr>
                          <w:sz w:val="24"/>
                          <w:szCs w:val="24"/>
                        </w:rPr>
                        <w:t>All patients are followed up for a minimum of 10 years and sometimes lifelong depending on the MDT consensus</w:t>
                      </w:r>
                    </w:p>
                    <w:p w14:paraId="1BA6DBBA" w14:textId="77777777" w:rsidR="009B5C5A" w:rsidRDefault="009B5C5A" w:rsidP="00492E6E"/>
                  </w:txbxContent>
                </v:textbox>
              </v:shape>
            </w:pict>
          </mc:Fallback>
        </mc:AlternateContent>
      </w:r>
    </w:p>
    <w:p w14:paraId="2621E703" w14:textId="77777777" w:rsidR="00492E6E" w:rsidRPr="006A5AB4" w:rsidRDefault="00492E6E" w:rsidP="00492E6E">
      <w:pPr>
        <w:rPr>
          <w:rFonts w:eastAsia="Calibri" w:cs="Times New Roman"/>
          <w:sz w:val="24"/>
          <w:szCs w:val="24"/>
        </w:rPr>
      </w:pPr>
    </w:p>
    <w:p w14:paraId="7DA81B4E" w14:textId="77777777" w:rsidR="00492E6E" w:rsidRPr="006A5AB4" w:rsidRDefault="00492E6E" w:rsidP="00492E6E">
      <w:pPr>
        <w:rPr>
          <w:rFonts w:eastAsia="Calibri" w:cs="Times New Roman"/>
          <w:sz w:val="24"/>
          <w:szCs w:val="24"/>
        </w:rPr>
      </w:pPr>
    </w:p>
    <w:p w14:paraId="352C6889" w14:textId="77777777" w:rsidR="00492E6E" w:rsidRPr="006A5AB4" w:rsidRDefault="00492E6E" w:rsidP="00492E6E">
      <w:pPr>
        <w:rPr>
          <w:rFonts w:eastAsia="Calibri" w:cs="Times New Roman"/>
          <w:sz w:val="24"/>
          <w:szCs w:val="24"/>
        </w:rPr>
      </w:pPr>
    </w:p>
    <w:p w14:paraId="03B32A83" w14:textId="77777777" w:rsidR="00492E6E" w:rsidRPr="006A5AB4" w:rsidRDefault="00492E6E" w:rsidP="00DA4D25">
      <w:pPr>
        <w:tabs>
          <w:tab w:val="left" w:pos="2950"/>
        </w:tabs>
        <w:spacing w:line="240" w:lineRule="auto"/>
        <w:rPr>
          <w:rFonts w:eastAsia="Calibri" w:cs="Calibri"/>
          <w:sz w:val="24"/>
          <w:szCs w:val="24"/>
          <w:lang w:val="en-US"/>
        </w:rPr>
      </w:pPr>
    </w:p>
    <w:p w14:paraId="0B7295CC" w14:textId="77777777" w:rsidR="00986537" w:rsidRDefault="00986537" w:rsidP="00DA4D25">
      <w:pPr>
        <w:tabs>
          <w:tab w:val="left" w:pos="2950"/>
        </w:tabs>
        <w:spacing w:line="240" w:lineRule="auto"/>
        <w:rPr>
          <w:rFonts w:eastAsia="Calibri" w:cs="Calibri"/>
          <w:sz w:val="24"/>
          <w:szCs w:val="24"/>
          <w:lang w:val="en-US"/>
        </w:rPr>
      </w:pPr>
    </w:p>
    <w:p w14:paraId="45E95B0C" w14:textId="77777777" w:rsidR="00986537" w:rsidRDefault="00986537" w:rsidP="00DA4D25">
      <w:pPr>
        <w:tabs>
          <w:tab w:val="left" w:pos="2950"/>
        </w:tabs>
        <w:spacing w:line="240" w:lineRule="auto"/>
        <w:rPr>
          <w:rFonts w:eastAsia="Calibri" w:cs="Calibri"/>
          <w:sz w:val="24"/>
          <w:szCs w:val="24"/>
          <w:lang w:val="en-US"/>
        </w:rPr>
      </w:pPr>
    </w:p>
    <w:p w14:paraId="2C61237D" w14:textId="77777777" w:rsidR="00986537" w:rsidRPr="00986537" w:rsidRDefault="00986537" w:rsidP="00986537">
      <w:pPr>
        <w:spacing w:line="240" w:lineRule="auto"/>
        <w:rPr>
          <w:rFonts w:eastAsia="Calibri" w:cs="Times New Roman"/>
          <w:b/>
          <w:color w:val="1F1F1F"/>
          <w:sz w:val="24"/>
          <w:szCs w:val="24"/>
        </w:rPr>
      </w:pPr>
      <w:r w:rsidRPr="00986537">
        <w:rPr>
          <w:rFonts w:eastAsia="Calibri" w:cs="Times New Roman"/>
          <w:b/>
          <w:color w:val="1F1F1F"/>
          <w:sz w:val="24"/>
          <w:szCs w:val="24"/>
        </w:rPr>
        <w:t>Metastatic vulvar cancer</w:t>
      </w:r>
    </w:p>
    <w:p w14:paraId="259B2D4E" w14:textId="3C260378" w:rsidR="00986537" w:rsidRPr="00986537" w:rsidRDefault="003503DF" w:rsidP="00986537">
      <w:pPr>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19712" behindDoc="0" locked="0" layoutInCell="1" allowOverlap="1" wp14:anchorId="6A2B6C24" wp14:editId="4C32F042">
                <wp:simplePos x="0" y="0"/>
                <wp:positionH relativeFrom="column">
                  <wp:posOffset>1651000</wp:posOffset>
                </wp:positionH>
                <wp:positionV relativeFrom="paragraph">
                  <wp:posOffset>28575</wp:posOffset>
                </wp:positionV>
                <wp:extent cx="2331085" cy="314325"/>
                <wp:effectExtent l="0" t="0" r="0" b="9525"/>
                <wp:wrapNone/>
                <wp:docPr id="2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1085" cy="314325"/>
                        </a:xfrm>
                        <a:prstGeom prst="rect">
                          <a:avLst/>
                        </a:prstGeom>
                        <a:solidFill>
                          <a:srgbClr val="FFFFFF"/>
                        </a:solidFill>
                        <a:ln w="9525">
                          <a:solidFill>
                            <a:srgbClr val="000000"/>
                          </a:solidFill>
                          <a:miter lim="800000"/>
                          <a:headEnd/>
                          <a:tailEnd/>
                        </a:ln>
                      </wps:spPr>
                      <wps:txbx>
                        <w:txbxContent>
                          <w:p w14:paraId="4D5CA958" w14:textId="77777777" w:rsidR="009B5C5A" w:rsidRPr="006A5AB4" w:rsidRDefault="009B5C5A" w:rsidP="00AA6C31">
                            <w:pPr>
                              <w:jc w:val="center"/>
                              <w:rPr>
                                <w:sz w:val="24"/>
                                <w:szCs w:val="24"/>
                              </w:rPr>
                            </w:pPr>
                            <w:r w:rsidRPr="006A5AB4">
                              <w:rPr>
                                <w:sz w:val="24"/>
                                <w:szCs w:val="24"/>
                              </w:rPr>
                              <w:t>Palliative treatment</w:t>
                            </w:r>
                          </w:p>
                          <w:p w14:paraId="76D976E6" w14:textId="77777777" w:rsidR="009B5C5A" w:rsidRDefault="009B5C5A" w:rsidP="009865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2B6C24" id="Text Box 222" o:spid="_x0000_s1244" type="#_x0000_t202" style="position:absolute;margin-left:130pt;margin-top:2.25pt;width:183.55pt;height:24.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">
                <v:path arrowok="t"/>
                <v:textbox>
                  <w:txbxContent>
                    <w:p w14:paraId="4D5CA958" w14:textId="77777777" w:rsidR="009B5C5A" w:rsidRPr="006A5AB4" w:rsidRDefault="009B5C5A" w:rsidP="00AA6C31">
                      <w:pPr>
                        <w:jc w:val="center"/>
                        <w:rPr>
                          <w:sz w:val="24"/>
                          <w:szCs w:val="24"/>
                        </w:rPr>
                      </w:pPr>
                      <w:r w:rsidRPr="006A5AB4">
                        <w:rPr>
                          <w:sz w:val="24"/>
                          <w:szCs w:val="24"/>
                        </w:rPr>
                        <w:t>Palliative treatment</w:t>
                      </w:r>
                    </w:p>
                    <w:p w14:paraId="76D976E6" w14:textId="77777777" w:rsidR="009B5C5A" w:rsidRDefault="009B5C5A" w:rsidP="00986537"/>
                  </w:txbxContent>
                </v:textbox>
              </v:shape>
            </w:pict>
          </mc:Fallback>
        </mc:AlternateContent>
      </w:r>
    </w:p>
    <w:p w14:paraId="4D25DA55" w14:textId="713F702B" w:rsidR="00986537" w:rsidRPr="00986537" w:rsidRDefault="003503DF" w:rsidP="00986537">
      <w:pPr>
        <w:rPr>
          <w:rFonts w:eastAsia="Calibri" w:cs="Times New Roman"/>
          <w:sz w:val="24"/>
          <w:szCs w:val="24"/>
        </w:rPr>
      </w:pPr>
      <w:r>
        <w:rPr>
          <w:rFonts w:eastAsia="Calibri" w:cs="Times New Roman"/>
          <w:noProof/>
          <w:sz w:val="24"/>
          <w:szCs w:val="24"/>
          <w:lang w:eastAsia="en-IN"/>
        </w:rPr>
        <mc:AlternateContent>
          <mc:Choice Requires="wps">
            <w:drawing>
              <wp:anchor distT="0" distB="0" distL="114298" distR="114298" simplePos="0" relativeHeight="252022784" behindDoc="0" locked="0" layoutInCell="1" allowOverlap="1" wp14:anchorId="1EE0839C" wp14:editId="0107830B">
                <wp:simplePos x="0" y="0"/>
                <wp:positionH relativeFrom="column">
                  <wp:posOffset>2790824</wp:posOffset>
                </wp:positionH>
                <wp:positionV relativeFrom="paragraph">
                  <wp:posOffset>54610</wp:posOffset>
                </wp:positionV>
                <wp:extent cx="0" cy="706755"/>
                <wp:effectExtent l="76200" t="0" r="38100" b="36195"/>
                <wp:wrapNone/>
                <wp:docPr id="20"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EF8919" id="AutoShape 470" o:spid="_x0000_s1026" type="#_x0000_t32" style="position:absolute;margin-left:219.75pt;margin-top:4.3pt;width:0;height:55.65pt;z-index:25202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">
                <v:stroke endarrow="block"/>
              </v:shape>
            </w:pict>
          </mc:Fallback>
        </mc:AlternateContent>
      </w:r>
    </w:p>
    <w:p w14:paraId="4035D648" w14:textId="77777777" w:rsidR="00986537" w:rsidRPr="00986537" w:rsidRDefault="00986537" w:rsidP="00986537">
      <w:pPr>
        <w:rPr>
          <w:rFonts w:eastAsia="Calibri" w:cs="Times New Roman"/>
          <w:sz w:val="24"/>
          <w:szCs w:val="24"/>
        </w:rPr>
      </w:pPr>
    </w:p>
    <w:p w14:paraId="6C6A551B" w14:textId="05917760" w:rsidR="00986537" w:rsidRPr="00986537" w:rsidRDefault="003503DF" w:rsidP="00986537">
      <w:pPr>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20736" behindDoc="0" locked="0" layoutInCell="1" allowOverlap="1" wp14:anchorId="2625CC0B" wp14:editId="05CBA59C">
                <wp:simplePos x="0" y="0"/>
                <wp:positionH relativeFrom="column">
                  <wp:posOffset>1651000</wp:posOffset>
                </wp:positionH>
                <wp:positionV relativeFrom="paragraph">
                  <wp:posOffset>252095</wp:posOffset>
                </wp:positionV>
                <wp:extent cx="2331085" cy="1771650"/>
                <wp:effectExtent l="0" t="0" r="0" b="0"/>
                <wp:wrapNone/>
                <wp:docPr id="1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1085" cy="1771650"/>
                        </a:xfrm>
                        <a:prstGeom prst="rect">
                          <a:avLst/>
                        </a:prstGeom>
                        <a:solidFill>
                          <a:srgbClr val="FFFFFF"/>
                        </a:solidFill>
                        <a:ln w="9525">
                          <a:solidFill>
                            <a:srgbClr val="000000"/>
                          </a:solidFill>
                          <a:miter lim="800000"/>
                          <a:headEnd/>
                          <a:tailEnd/>
                        </a:ln>
                      </wps:spPr>
                      <wps:txbx>
                        <w:txbxContent>
                          <w:p w14:paraId="6A810CBE" w14:textId="61F43F37" w:rsidR="009B5C5A" w:rsidRPr="006A5AB4" w:rsidRDefault="009B5C5A" w:rsidP="00986537">
                            <w:pPr>
                              <w:numPr>
                                <w:ilvl w:val="0"/>
                                <w:numId w:val="30"/>
                              </w:numPr>
                              <w:rPr>
                                <w:sz w:val="24"/>
                                <w:szCs w:val="24"/>
                              </w:rPr>
                            </w:pPr>
                            <w:r w:rsidRPr="006A5AB4">
                              <w:rPr>
                                <w:sz w:val="24"/>
                                <w:szCs w:val="24"/>
                              </w:rPr>
                              <w:t>Chemotherapy</w:t>
                            </w:r>
                          </w:p>
                          <w:p w14:paraId="73D2B348" w14:textId="129A2D7E" w:rsidR="009B5C5A" w:rsidRPr="006A5AB4" w:rsidRDefault="009B5C5A" w:rsidP="00986537">
                            <w:pPr>
                              <w:numPr>
                                <w:ilvl w:val="0"/>
                                <w:numId w:val="30"/>
                              </w:numPr>
                              <w:rPr>
                                <w:sz w:val="24"/>
                                <w:szCs w:val="24"/>
                              </w:rPr>
                            </w:pPr>
                            <w:r w:rsidRPr="006A5AB4">
                              <w:rPr>
                                <w:sz w:val="24"/>
                                <w:szCs w:val="24"/>
                              </w:rPr>
                              <w:t>Radiotherapy for local control of symptoms</w:t>
                            </w:r>
                          </w:p>
                          <w:p w14:paraId="7534BE53" w14:textId="6E5B0570" w:rsidR="009B5C5A" w:rsidRPr="006A5AB4" w:rsidRDefault="009B5C5A" w:rsidP="00986537">
                            <w:pPr>
                              <w:numPr>
                                <w:ilvl w:val="0"/>
                                <w:numId w:val="30"/>
                              </w:numPr>
                              <w:rPr>
                                <w:sz w:val="24"/>
                                <w:szCs w:val="24"/>
                              </w:rPr>
                            </w:pPr>
                            <w:r w:rsidRPr="006A5AB4">
                              <w:rPr>
                                <w:sz w:val="24"/>
                                <w:szCs w:val="24"/>
                              </w:rPr>
                              <w:t>Diversion palliative  stoma for fecal fistula</w:t>
                            </w:r>
                          </w:p>
                          <w:p w14:paraId="03766905" w14:textId="1206AFB1" w:rsidR="009B5C5A" w:rsidRPr="006A5AB4" w:rsidRDefault="009B5C5A" w:rsidP="00986537">
                            <w:pPr>
                              <w:numPr>
                                <w:ilvl w:val="0"/>
                                <w:numId w:val="30"/>
                              </w:numPr>
                              <w:rPr>
                                <w:sz w:val="24"/>
                                <w:szCs w:val="24"/>
                              </w:rPr>
                            </w:pPr>
                            <w:r w:rsidRPr="006A5AB4">
                              <w:rPr>
                                <w:sz w:val="24"/>
                                <w:szCs w:val="24"/>
                              </w:rPr>
                              <w:t>Best supportive care</w:t>
                            </w:r>
                          </w:p>
                          <w:p w14:paraId="70A7A9D3" w14:textId="77777777" w:rsidR="009B5C5A" w:rsidRDefault="009B5C5A" w:rsidP="009865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25CC0B" id="Text Box 221" o:spid="_x0000_s1245" type="#_x0000_t202" style="position:absolute;margin-left:130pt;margin-top:19.85pt;width:183.55pt;height:13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">
                <v:path arrowok="t"/>
                <v:textbox>
                  <w:txbxContent>
                    <w:p w14:paraId="6A810CBE" w14:textId="61F43F37" w:rsidR="009B5C5A" w:rsidRPr="006A5AB4" w:rsidRDefault="009B5C5A" w:rsidP="00986537">
                      <w:pPr>
                        <w:numPr>
                          <w:ilvl w:val="0"/>
                          <w:numId w:val="30"/>
                        </w:numPr>
                        <w:rPr>
                          <w:sz w:val="24"/>
                          <w:szCs w:val="24"/>
                        </w:rPr>
                      </w:pPr>
                      <w:r w:rsidRPr="006A5AB4">
                        <w:rPr>
                          <w:sz w:val="24"/>
                          <w:szCs w:val="24"/>
                        </w:rPr>
                        <w:t>Chemotherapy</w:t>
                      </w:r>
                    </w:p>
                    <w:p w14:paraId="73D2B348" w14:textId="129A2D7E" w:rsidR="009B5C5A" w:rsidRPr="006A5AB4" w:rsidRDefault="009B5C5A" w:rsidP="00986537">
                      <w:pPr>
                        <w:numPr>
                          <w:ilvl w:val="0"/>
                          <w:numId w:val="30"/>
                        </w:numPr>
                        <w:rPr>
                          <w:sz w:val="24"/>
                          <w:szCs w:val="24"/>
                        </w:rPr>
                      </w:pPr>
                      <w:r w:rsidRPr="006A5AB4">
                        <w:rPr>
                          <w:sz w:val="24"/>
                          <w:szCs w:val="24"/>
                        </w:rPr>
                        <w:t>Radiotherapy for local control of symptoms</w:t>
                      </w:r>
                    </w:p>
                    <w:p w14:paraId="7534BE53" w14:textId="6E5B0570" w:rsidR="009B5C5A" w:rsidRPr="006A5AB4" w:rsidRDefault="009B5C5A" w:rsidP="00986537">
                      <w:pPr>
                        <w:numPr>
                          <w:ilvl w:val="0"/>
                          <w:numId w:val="30"/>
                        </w:numPr>
                        <w:rPr>
                          <w:sz w:val="24"/>
                          <w:szCs w:val="24"/>
                        </w:rPr>
                      </w:pPr>
                      <w:r w:rsidRPr="006A5AB4">
                        <w:rPr>
                          <w:sz w:val="24"/>
                          <w:szCs w:val="24"/>
                        </w:rPr>
                        <w:t xml:space="preserve">Diversion </w:t>
                      </w:r>
                      <w:proofErr w:type="gramStart"/>
                      <w:r w:rsidRPr="006A5AB4">
                        <w:rPr>
                          <w:sz w:val="24"/>
                          <w:szCs w:val="24"/>
                        </w:rPr>
                        <w:t>palliative  stoma</w:t>
                      </w:r>
                      <w:proofErr w:type="gramEnd"/>
                      <w:r w:rsidRPr="006A5AB4">
                        <w:rPr>
                          <w:sz w:val="24"/>
                          <w:szCs w:val="24"/>
                        </w:rPr>
                        <w:t xml:space="preserve"> for </w:t>
                      </w:r>
                      <w:proofErr w:type="spellStart"/>
                      <w:r w:rsidRPr="006A5AB4">
                        <w:rPr>
                          <w:sz w:val="24"/>
                          <w:szCs w:val="24"/>
                        </w:rPr>
                        <w:t>fecal</w:t>
                      </w:r>
                      <w:proofErr w:type="spellEnd"/>
                      <w:r w:rsidRPr="006A5AB4">
                        <w:rPr>
                          <w:sz w:val="24"/>
                          <w:szCs w:val="24"/>
                        </w:rPr>
                        <w:t xml:space="preserve"> fistula</w:t>
                      </w:r>
                    </w:p>
                    <w:p w14:paraId="03766905" w14:textId="1206AFB1" w:rsidR="009B5C5A" w:rsidRPr="006A5AB4" w:rsidRDefault="009B5C5A" w:rsidP="00986537">
                      <w:pPr>
                        <w:numPr>
                          <w:ilvl w:val="0"/>
                          <w:numId w:val="30"/>
                        </w:numPr>
                        <w:rPr>
                          <w:sz w:val="24"/>
                          <w:szCs w:val="24"/>
                        </w:rPr>
                      </w:pPr>
                      <w:r w:rsidRPr="006A5AB4">
                        <w:rPr>
                          <w:sz w:val="24"/>
                          <w:szCs w:val="24"/>
                        </w:rPr>
                        <w:t>Best supportive care</w:t>
                      </w:r>
                    </w:p>
                    <w:p w14:paraId="70A7A9D3" w14:textId="77777777" w:rsidR="009B5C5A" w:rsidRDefault="009B5C5A" w:rsidP="00986537"/>
                  </w:txbxContent>
                </v:textbox>
              </v:shape>
            </w:pict>
          </mc:Fallback>
        </mc:AlternateContent>
      </w:r>
    </w:p>
    <w:p w14:paraId="464FDB8D" w14:textId="77777777" w:rsidR="00986537" w:rsidRPr="00986537" w:rsidRDefault="00986537" w:rsidP="00986537">
      <w:pPr>
        <w:rPr>
          <w:rFonts w:eastAsia="Calibri" w:cs="Times New Roman"/>
          <w:sz w:val="24"/>
          <w:szCs w:val="24"/>
        </w:rPr>
      </w:pPr>
    </w:p>
    <w:p w14:paraId="00A69C0C" w14:textId="77777777" w:rsidR="00986537" w:rsidRPr="00986537" w:rsidRDefault="00986537" w:rsidP="00986537">
      <w:pPr>
        <w:tabs>
          <w:tab w:val="left" w:pos="3705"/>
        </w:tabs>
        <w:rPr>
          <w:rFonts w:eastAsia="Calibri" w:cs="Times New Roman"/>
          <w:sz w:val="24"/>
          <w:szCs w:val="24"/>
        </w:rPr>
      </w:pPr>
      <w:r w:rsidRPr="00986537">
        <w:rPr>
          <w:rFonts w:eastAsia="Calibri" w:cs="Times New Roman"/>
          <w:sz w:val="24"/>
          <w:szCs w:val="24"/>
        </w:rPr>
        <w:tab/>
      </w:r>
    </w:p>
    <w:p w14:paraId="12BD3A73" w14:textId="77777777" w:rsidR="00986537" w:rsidRPr="00986537" w:rsidRDefault="00986537" w:rsidP="00986537">
      <w:pPr>
        <w:rPr>
          <w:rFonts w:eastAsia="Calibri" w:cs="Times New Roman"/>
          <w:sz w:val="24"/>
          <w:szCs w:val="24"/>
        </w:rPr>
      </w:pPr>
    </w:p>
    <w:p w14:paraId="00780933" w14:textId="77777777" w:rsidR="00986537" w:rsidRPr="00986537" w:rsidRDefault="00986537" w:rsidP="00986537">
      <w:pPr>
        <w:rPr>
          <w:rFonts w:eastAsia="Calibri" w:cs="Times New Roman"/>
          <w:sz w:val="24"/>
          <w:szCs w:val="24"/>
        </w:rPr>
      </w:pPr>
    </w:p>
    <w:p w14:paraId="1805AA15" w14:textId="77777777" w:rsidR="00986537" w:rsidRPr="00986537" w:rsidRDefault="00986537" w:rsidP="00986537">
      <w:pPr>
        <w:rPr>
          <w:rFonts w:eastAsia="Calibri" w:cs="Times New Roman"/>
          <w:sz w:val="24"/>
          <w:szCs w:val="24"/>
        </w:rPr>
      </w:pPr>
    </w:p>
    <w:p w14:paraId="2C5A9A78" w14:textId="77777777" w:rsidR="00AA6C31" w:rsidRPr="00AA6C31" w:rsidRDefault="00AA6C31" w:rsidP="00986537">
      <w:pPr>
        <w:rPr>
          <w:rFonts w:eastAsia="Calibri" w:cs="Times New Roman"/>
          <w:sz w:val="24"/>
          <w:szCs w:val="24"/>
        </w:rPr>
      </w:pPr>
    </w:p>
    <w:p w14:paraId="2AE4C915" w14:textId="77777777" w:rsidR="00AA6C31" w:rsidRPr="00AA6C31" w:rsidRDefault="00AA6C31" w:rsidP="00986537">
      <w:pPr>
        <w:rPr>
          <w:rFonts w:eastAsia="Calibri" w:cs="Times New Roman"/>
          <w:sz w:val="24"/>
          <w:szCs w:val="24"/>
        </w:rPr>
      </w:pPr>
    </w:p>
    <w:p w14:paraId="2602FC27" w14:textId="3B685FB5" w:rsidR="00986537" w:rsidRPr="00986537" w:rsidRDefault="003503DF" w:rsidP="00986537">
      <w:pPr>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21760" behindDoc="0" locked="0" layoutInCell="1" allowOverlap="1" wp14:anchorId="131189B5" wp14:editId="0BE4A1D6">
                <wp:simplePos x="0" y="0"/>
                <wp:positionH relativeFrom="column">
                  <wp:posOffset>949960</wp:posOffset>
                </wp:positionH>
                <wp:positionV relativeFrom="paragraph">
                  <wp:posOffset>227330</wp:posOffset>
                </wp:positionV>
                <wp:extent cx="4177030" cy="508000"/>
                <wp:effectExtent l="0" t="0" r="0" b="6350"/>
                <wp:wrapNone/>
                <wp:docPr id="1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7030" cy="508000"/>
                        </a:xfrm>
                        <a:prstGeom prst="rect">
                          <a:avLst/>
                        </a:prstGeom>
                        <a:solidFill>
                          <a:srgbClr val="FFFFFF"/>
                        </a:solidFill>
                        <a:ln w="9525">
                          <a:solidFill>
                            <a:srgbClr val="000000"/>
                          </a:solidFill>
                          <a:miter lim="800000"/>
                          <a:headEnd/>
                          <a:tailEnd/>
                        </a:ln>
                      </wps:spPr>
                      <wps:txbx>
                        <w:txbxContent>
                          <w:p w14:paraId="682C492C" w14:textId="77777777" w:rsidR="009B5C5A" w:rsidRPr="006A5AB4" w:rsidRDefault="009B5C5A" w:rsidP="00986537">
                            <w:pPr>
                              <w:jc w:val="center"/>
                              <w:rPr>
                                <w:sz w:val="24"/>
                                <w:szCs w:val="24"/>
                              </w:rPr>
                            </w:pPr>
                            <w:r w:rsidRPr="006A5AB4">
                              <w:rPr>
                                <w:sz w:val="24"/>
                                <w:szCs w:val="24"/>
                              </w:rPr>
                              <w:t>Palliative care closer to home or hospice should be encouraged</w:t>
                            </w:r>
                          </w:p>
                          <w:p w14:paraId="06001C97" w14:textId="77777777" w:rsidR="009B5C5A" w:rsidRDefault="009B5C5A" w:rsidP="0098653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1189B5" id="Text Box 223" o:spid="_x0000_s1246" type="#_x0000_t202" style="position:absolute;margin-left:74.8pt;margin-top:17.9pt;width:328.9pt;height:40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">
                <v:path arrowok="t"/>
                <v:textbox>
                  <w:txbxContent>
                    <w:p w14:paraId="682C492C" w14:textId="77777777" w:rsidR="009B5C5A" w:rsidRPr="006A5AB4" w:rsidRDefault="009B5C5A" w:rsidP="00986537">
                      <w:pPr>
                        <w:jc w:val="center"/>
                        <w:rPr>
                          <w:sz w:val="24"/>
                          <w:szCs w:val="24"/>
                        </w:rPr>
                      </w:pPr>
                      <w:r w:rsidRPr="006A5AB4">
                        <w:rPr>
                          <w:sz w:val="24"/>
                          <w:szCs w:val="24"/>
                        </w:rPr>
                        <w:t>Palliative care closer to home or hospice should be encouraged</w:t>
                      </w:r>
                    </w:p>
                    <w:p w14:paraId="06001C97" w14:textId="77777777" w:rsidR="009B5C5A" w:rsidRDefault="009B5C5A" w:rsidP="00986537">
                      <w:pPr>
                        <w:jc w:val="center"/>
                      </w:pPr>
                    </w:p>
                  </w:txbxContent>
                </v:textbox>
              </v:shape>
            </w:pict>
          </mc:Fallback>
        </mc:AlternateContent>
      </w:r>
    </w:p>
    <w:p w14:paraId="5B902F9F" w14:textId="77777777" w:rsidR="00986537" w:rsidRPr="00986537" w:rsidRDefault="00986537" w:rsidP="00986537">
      <w:pPr>
        <w:rPr>
          <w:rFonts w:eastAsia="Calibri" w:cs="Times New Roman"/>
          <w:sz w:val="24"/>
          <w:szCs w:val="24"/>
        </w:rPr>
      </w:pPr>
    </w:p>
    <w:p w14:paraId="457FBD3B" w14:textId="77777777" w:rsidR="00986537" w:rsidRPr="00AA6C31" w:rsidRDefault="00986537" w:rsidP="00DA4D25">
      <w:pPr>
        <w:tabs>
          <w:tab w:val="left" w:pos="2950"/>
        </w:tabs>
        <w:spacing w:line="240" w:lineRule="auto"/>
        <w:rPr>
          <w:rFonts w:eastAsia="Calibri" w:cs="Calibri"/>
          <w:sz w:val="24"/>
          <w:szCs w:val="24"/>
          <w:lang w:val="en-US"/>
        </w:rPr>
      </w:pPr>
    </w:p>
    <w:p w14:paraId="508B4B70" w14:textId="77777777" w:rsidR="00AA6C31" w:rsidRPr="00AA6C31" w:rsidRDefault="00AA6C31" w:rsidP="00AA6C31">
      <w:pPr>
        <w:spacing w:line="240" w:lineRule="auto"/>
        <w:rPr>
          <w:rFonts w:eastAsia="Calibri" w:cs="Times New Roman"/>
          <w:b/>
          <w:color w:val="1F1F1F"/>
          <w:sz w:val="24"/>
          <w:szCs w:val="24"/>
        </w:rPr>
      </w:pPr>
    </w:p>
    <w:p w14:paraId="0AD9DAB6" w14:textId="77777777" w:rsidR="00AA6C31" w:rsidRPr="00AA6C31" w:rsidRDefault="00AA6C31" w:rsidP="00AA6C31">
      <w:pPr>
        <w:spacing w:line="240" w:lineRule="auto"/>
        <w:rPr>
          <w:rFonts w:eastAsia="Calibri" w:cs="Times New Roman"/>
          <w:b/>
          <w:color w:val="1F1F1F"/>
          <w:sz w:val="24"/>
          <w:szCs w:val="24"/>
        </w:rPr>
      </w:pPr>
    </w:p>
    <w:p w14:paraId="62A8357B" w14:textId="77777777" w:rsidR="00AA6C31" w:rsidRPr="00AA6C31" w:rsidRDefault="00AA6C31" w:rsidP="00AA6C31">
      <w:pPr>
        <w:spacing w:line="240" w:lineRule="auto"/>
        <w:rPr>
          <w:rFonts w:eastAsia="Calibri" w:cs="Times New Roman"/>
          <w:b/>
          <w:color w:val="1F1F1F"/>
          <w:sz w:val="24"/>
          <w:szCs w:val="24"/>
        </w:rPr>
      </w:pPr>
    </w:p>
    <w:p w14:paraId="6A18A6D1" w14:textId="77777777" w:rsidR="00AA6C31" w:rsidRPr="00AA6C31" w:rsidRDefault="00AA6C31" w:rsidP="00AA6C31">
      <w:pPr>
        <w:spacing w:line="240" w:lineRule="auto"/>
        <w:rPr>
          <w:rFonts w:eastAsia="Calibri" w:cs="Times New Roman"/>
          <w:b/>
          <w:color w:val="1F1F1F"/>
          <w:sz w:val="24"/>
          <w:szCs w:val="24"/>
        </w:rPr>
      </w:pPr>
    </w:p>
    <w:p w14:paraId="4EC498C9" w14:textId="77777777" w:rsidR="00AA6C31" w:rsidRPr="00AA6C31" w:rsidRDefault="00AA6C31" w:rsidP="00AA6C31">
      <w:pPr>
        <w:spacing w:line="240" w:lineRule="auto"/>
        <w:rPr>
          <w:rFonts w:eastAsia="Calibri" w:cs="Times New Roman"/>
          <w:b/>
          <w:color w:val="1F1F1F"/>
          <w:sz w:val="24"/>
          <w:szCs w:val="24"/>
        </w:rPr>
      </w:pPr>
    </w:p>
    <w:p w14:paraId="67263055" w14:textId="77777777" w:rsidR="00AA6C31" w:rsidRPr="00AA6C31" w:rsidRDefault="00AA6C31" w:rsidP="00AA6C31">
      <w:pPr>
        <w:spacing w:line="240" w:lineRule="auto"/>
        <w:rPr>
          <w:rFonts w:eastAsia="Calibri" w:cs="Times New Roman"/>
          <w:b/>
          <w:color w:val="1F1F1F"/>
          <w:sz w:val="24"/>
          <w:szCs w:val="24"/>
        </w:rPr>
      </w:pPr>
    </w:p>
    <w:p w14:paraId="3F191A80" w14:textId="77777777" w:rsidR="00AA6C31" w:rsidRPr="00AA6C31" w:rsidRDefault="00AA6C31" w:rsidP="00AA6C31">
      <w:pPr>
        <w:spacing w:line="240" w:lineRule="auto"/>
        <w:rPr>
          <w:rFonts w:eastAsia="Calibri" w:cs="Times New Roman"/>
          <w:b/>
          <w:color w:val="1F1F1F"/>
          <w:sz w:val="24"/>
          <w:szCs w:val="24"/>
        </w:rPr>
      </w:pPr>
    </w:p>
    <w:p w14:paraId="411A7060" w14:textId="77777777" w:rsidR="00AA6C31" w:rsidRPr="00AA6C31" w:rsidRDefault="00AA6C31" w:rsidP="00AA6C31">
      <w:pPr>
        <w:spacing w:line="240" w:lineRule="auto"/>
        <w:rPr>
          <w:rFonts w:eastAsia="Calibri" w:cs="Times New Roman"/>
          <w:b/>
          <w:color w:val="1F1F1F"/>
          <w:sz w:val="24"/>
          <w:szCs w:val="24"/>
        </w:rPr>
      </w:pPr>
    </w:p>
    <w:p w14:paraId="2E55DE7B" w14:textId="77777777" w:rsidR="00AA6C31" w:rsidRPr="00AA6C31" w:rsidRDefault="00AA6C31" w:rsidP="00AA6C31">
      <w:pPr>
        <w:spacing w:line="240" w:lineRule="auto"/>
        <w:rPr>
          <w:rFonts w:eastAsia="Calibri" w:cs="Times New Roman"/>
          <w:b/>
          <w:color w:val="1F1F1F"/>
          <w:sz w:val="24"/>
          <w:szCs w:val="24"/>
        </w:rPr>
      </w:pPr>
    </w:p>
    <w:p w14:paraId="2F44D2BA" w14:textId="77777777" w:rsidR="00AA6C31" w:rsidRPr="00AA6C31" w:rsidRDefault="00AA6C31" w:rsidP="00AA6C31">
      <w:pPr>
        <w:spacing w:line="240" w:lineRule="auto"/>
        <w:rPr>
          <w:rFonts w:eastAsia="Calibri" w:cs="Times New Roman"/>
          <w:b/>
          <w:color w:val="1F1F1F"/>
          <w:sz w:val="24"/>
          <w:szCs w:val="24"/>
        </w:rPr>
      </w:pPr>
    </w:p>
    <w:p w14:paraId="7E54EC54" w14:textId="77777777" w:rsidR="00AA6C31" w:rsidRPr="00AA6C31" w:rsidRDefault="00AA6C31" w:rsidP="00AA6C31">
      <w:pPr>
        <w:spacing w:line="240" w:lineRule="auto"/>
        <w:rPr>
          <w:rFonts w:eastAsia="Calibri" w:cs="Times New Roman"/>
          <w:b/>
          <w:color w:val="1F1F1F"/>
          <w:sz w:val="24"/>
          <w:szCs w:val="24"/>
        </w:rPr>
      </w:pPr>
    </w:p>
    <w:p w14:paraId="1AFB4CA7" w14:textId="77777777" w:rsidR="00AA6C31" w:rsidRPr="00AA6C31" w:rsidRDefault="00AA6C31" w:rsidP="00AA6C31">
      <w:pPr>
        <w:spacing w:line="240" w:lineRule="auto"/>
        <w:rPr>
          <w:rFonts w:eastAsia="Calibri" w:cs="Times New Roman"/>
          <w:b/>
          <w:color w:val="1F1F1F"/>
          <w:sz w:val="24"/>
          <w:szCs w:val="24"/>
        </w:rPr>
      </w:pPr>
    </w:p>
    <w:p w14:paraId="35B85924" w14:textId="77777777" w:rsidR="00AA6C31" w:rsidRPr="00AA6C31" w:rsidRDefault="00AA6C31" w:rsidP="00AA6C31">
      <w:pPr>
        <w:spacing w:line="240" w:lineRule="auto"/>
        <w:rPr>
          <w:rFonts w:eastAsia="Calibri" w:cs="Times New Roman"/>
          <w:b/>
          <w:color w:val="1F1F1F"/>
          <w:sz w:val="24"/>
          <w:szCs w:val="24"/>
        </w:rPr>
      </w:pPr>
    </w:p>
    <w:p w14:paraId="7C4095F0" w14:textId="77777777" w:rsidR="00AA6C31" w:rsidRPr="00AA6C31" w:rsidRDefault="00AA6C31" w:rsidP="00AA6C31">
      <w:pPr>
        <w:spacing w:line="240" w:lineRule="auto"/>
        <w:rPr>
          <w:rFonts w:eastAsia="Calibri" w:cs="Times New Roman"/>
          <w:b/>
          <w:color w:val="1F1F1F"/>
          <w:sz w:val="24"/>
          <w:szCs w:val="24"/>
        </w:rPr>
      </w:pPr>
      <w:r w:rsidRPr="00AA6C31">
        <w:rPr>
          <w:rFonts w:eastAsia="Calibri" w:cs="Times New Roman"/>
          <w:b/>
          <w:color w:val="1F1F1F"/>
          <w:sz w:val="24"/>
          <w:szCs w:val="24"/>
        </w:rPr>
        <w:t>Adjuvant treatment of vulva and groins following surgical excision</w:t>
      </w:r>
    </w:p>
    <w:p w14:paraId="54C50C8D" w14:textId="4F4BB497" w:rsidR="00AA6C31" w:rsidRPr="00AA6C31" w:rsidRDefault="003503DF" w:rsidP="00AA6C31">
      <w:pPr>
        <w:spacing w:line="240" w:lineRule="auto"/>
        <w:rPr>
          <w:rFonts w:eastAsia="Calibri" w:cs="Times New Roman"/>
          <w:sz w:val="24"/>
          <w:szCs w:val="24"/>
        </w:rPr>
      </w:pPr>
      <w:r>
        <w:rPr>
          <w:rFonts w:eastAsia="Calibri" w:cs="Times New Roman"/>
          <w:b/>
          <w:noProof/>
          <w:color w:val="1F1F1F"/>
          <w:sz w:val="24"/>
          <w:szCs w:val="24"/>
          <w:lang w:eastAsia="en-IN"/>
        </w:rPr>
        <mc:AlternateContent>
          <mc:Choice Requires="wps">
            <w:drawing>
              <wp:anchor distT="0" distB="0" distL="114300" distR="114300" simplePos="0" relativeHeight="252026880" behindDoc="0" locked="0" layoutInCell="1" allowOverlap="1" wp14:anchorId="22DC91B7" wp14:editId="0BFBA092">
                <wp:simplePos x="0" y="0"/>
                <wp:positionH relativeFrom="column">
                  <wp:posOffset>3562350</wp:posOffset>
                </wp:positionH>
                <wp:positionV relativeFrom="paragraph">
                  <wp:posOffset>219075</wp:posOffset>
                </wp:positionV>
                <wp:extent cx="2257425" cy="1962150"/>
                <wp:effectExtent l="0" t="0" r="9525"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1962150"/>
                        </a:xfrm>
                        <a:prstGeom prst="rect">
                          <a:avLst/>
                        </a:prstGeom>
                        <a:solidFill>
                          <a:srgbClr val="FFFFFF"/>
                        </a:solidFill>
                        <a:ln w="9525">
                          <a:solidFill>
                            <a:srgbClr val="000000"/>
                          </a:solidFill>
                          <a:miter lim="800000"/>
                          <a:headEnd/>
                          <a:tailEnd/>
                        </a:ln>
                      </wps:spPr>
                      <wps:txbx>
                        <w:txbxContent>
                          <w:p w14:paraId="6614986F" w14:textId="77777777" w:rsidR="009B5C5A" w:rsidRPr="00AA6C31" w:rsidRDefault="009B5C5A" w:rsidP="00AA6C31">
                            <w:pPr>
                              <w:numPr>
                                <w:ilvl w:val="0"/>
                                <w:numId w:val="33"/>
                              </w:numPr>
                              <w:rPr>
                                <w:sz w:val="24"/>
                                <w:szCs w:val="24"/>
                              </w:rPr>
                            </w:pPr>
                            <w:r w:rsidRPr="00AA6C31">
                              <w:rPr>
                                <w:sz w:val="24"/>
                                <w:szCs w:val="24"/>
                              </w:rPr>
                              <w:t xml:space="preserve">Margins close or positive for preinvasive disease of vulva (VIN 2-3) in an </w:t>
                            </w:r>
                            <w:r>
                              <w:rPr>
                                <w:sz w:val="24"/>
                                <w:szCs w:val="24"/>
                              </w:rPr>
                              <w:t xml:space="preserve">adequately excised early vulvar </w:t>
                            </w:r>
                            <w:r w:rsidRPr="00AA6C31">
                              <w:rPr>
                                <w:sz w:val="24"/>
                                <w:szCs w:val="24"/>
                              </w:rPr>
                              <w:t>cancer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DC91B7" id="Text Box 33" o:spid="_x0000_s1247" type="#_x0000_t202" style="position:absolute;margin-left:280.5pt;margin-top:17.25pt;width:177.75pt;height:15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">
                <v:path arrowok="t"/>
                <v:textbox>
                  <w:txbxContent>
                    <w:p w14:paraId="6614986F" w14:textId="77777777" w:rsidR="009B5C5A" w:rsidRPr="00AA6C31" w:rsidRDefault="009B5C5A" w:rsidP="00AA6C31">
                      <w:pPr>
                        <w:numPr>
                          <w:ilvl w:val="0"/>
                          <w:numId w:val="33"/>
                        </w:numPr>
                        <w:rPr>
                          <w:sz w:val="24"/>
                          <w:szCs w:val="24"/>
                        </w:rPr>
                      </w:pPr>
                      <w:r w:rsidRPr="00AA6C31">
                        <w:rPr>
                          <w:sz w:val="24"/>
                          <w:szCs w:val="24"/>
                        </w:rPr>
                        <w:t xml:space="preserve">Margins close or positive for preinvasive disease of vulva (VIN 2-3) in an </w:t>
                      </w:r>
                      <w:r>
                        <w:rPr>
                          <w:sz w:val="24"/>
                          <w:szCs w:val="24"/>
                        </w:rPr>
                        <w:t xml:space="preserve">adequately excised early vulvar </w:t>
                      </w:r>
                      <w:r w:rsidRPr="00AA6C31">
                        <w:rPr>
                          <w:sz w:val="24"/>
                          <w:szCs w:val="24"/>
                        </w:rPr>
                        <w:t>cancer</w:t>
                      </w:r>
                    </w:p>
                  </w:txbxContent>
                </v:textbox>
              </v:shape>
            </w:pict>
          </mc:Fallback>
        </mc:AlternateContent>
      </w:r>
      <w:r>
        <w:rPr>
          <w:rFonts w:eastAsia="Calibri" w:cs="Times New Roman"/>
          <w:b/>
          <w:noProof/>
          <w:color w:val="1F1F1F"/>
          <w:sz w:val="24"/>
          <w:szCs w:val="24"/>
          <w:lang w:eastAsia="en-IN"/>
        </w:rPr>
        <mc:AlternateContent>
          <mc:Choice Requires="wps">
            <w:drawing>
              <wp:anchor distT="0" distB="0" distL="114300" distR="114300" simplePos="0" relativeHeight="252024832" behindDoc="0" locked="0" layoutInCell="1" allowOverlap="1" wp14:anchorId="02CECC5C" wp14:editId="71C8948E">
                <wp:simplePos x="0" y="0"/>
                <wp:positionH relativeFrom="column">
                  <wp:posOffset>-63500</wp:posOffset>
                </wp:positionH>
                <wp:positionV relativeFrom="paragraph">
                  <wp:posOffset>219075</wp:posOffset>
                </wp:positionV>
                <wp:extent cx="2838450" cy="2032000"/>
                <wp:effectExtent l="0" t="0" r="0" b="6350"/>
                <wp:wrapNone/>
                <wp:docPr id="1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8450" cy="2032000"/>
                        </a:xfrm>
                        <a:prstGeom prst="rect">
                          <a:avLst/>
                        </a:prstGeom>
                        <a:solidFill>
                          <a:srgbClr val="FFFFFF"/>
                        </a:solidFill>
                        <a:ln w="9525">
                          <a:solidFill>
                            <a:srgbClr val="000000"/>
                          </a:solidFill>
                          <a:miter lim="800000"/>
                          <a:headEnd/>
                          <a:tailEnd/>
                        </a:ln>
                      </wps:spPr>
                      <wps:txbx>
                        <w:txbxContent>
                          <w:p w14:paraId="1B23B7F0" w14:textId="77777777" w:rsidR="009B5C5A" w:rsidRPr="00AA6C31" w:rsidRDefault="009B5C5A" w:rsidP="00AA6C31">
                            <w:pPr>
                              <w:numPr>
                                <w:ilvl w:val="0"/>
                                <w:numId w:val="31"/>
                              </w:numPr>
                              <w:rPr>
                                <w:sz w:val="24"/>
                                <w:szCs w:val="24"/>
                              </w:rPr>
                            </w:pPr>
                            <w:r>
                              <w:rPr>
                                <w:sz w:val="24"/>
                                <w:szCs w:val="24"/>
                              </w:rPr>
                              <w:t xml:space="preserve">Surgical pathology </w:t>
                            </w:r>
                            <w:r w:rsidRPr="00AA6C31">
                              <w:rPr>
                                <w:sz w:val="24"/>
                                <w:szCs w:val="24"/>
                              </w:rPr>
                              <w:t>reporting cl</w:t>
                            </w:r>
                            <w:r>
                              <w:rPr>
                                <w:sz w:val="24"/>
                                <w:szCs w:val="24"/>
                              </w:rPr>
                              <w:t>ose margin from cancer on vulvar</w:t>
                            </w:r>
                            <w:r w:rsidRPr="00AA6C31">
                              <w:rPr>
                                <w:sz w:val="24"/>
                                <w:szCs w:val="24"/>
                              </w:rPr>
                              <w:t xml:space="preserve"> specimen (Tumour free margin of 1cm is considered adequate. No consensus for &lt; 4mm margin and &lt; 8mm margin). </w:t>
                            </w:r>
                          </w:p>
                          <w:p w14:paraId="44542331" w14:textId="77777777" w:rsidR="009B5C5A" w:rsidRPr="00AA6C31" w:rsidRDefault="009B5C5A" w:rsidP="00AA6C31">
                            <w:pPr>
                              <w:numPr>
                                <w:ilvl w:val="0"/>
                                <w:numId w:val="31"/>
                              </w:numPr>
                              <w:rPr>
                                <w:sz w:val="24"/>
                                <w:szCs w:val="24"/>
                              </w:rPr>
                            </w:pPr>
                            <w:r>
                              <w:rPr>
                                <w:sz w:val="24"/>
                                <w:szCs w:val="24"/>
                              </w:rPr>
                              <w:t>Local vulvar</w:t>
                            </w:r>
                            <w:r w:rsidRPr="00AA6C31">
                              <w:rPr>
                                <w:sz w:val="24"/>
                                <w:szCs w:val="24"/>
                              </w:rPr>
                              <w:t xml:space="preserve"> recurrences are common (30-50%) if the margin is &lt;4 mm. </w:t>
                            </w:r>
                          </w:p>
                          <w:p w14:paraId="6AD6E0B2" w14:textId="77777777" w:rsidR="009B5C5A" w:rsidRDefault="009B5C5A" w:rsidP="00AA6C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ECC5C" id="Text Box 225" o:spid="_x0000_s1248" type="#_x0000_t202" style="position:absolute;margin-left:-5pt;margin-top:17.25pt;width:223.5pt;height:160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">
                <v:path arrowok="t"/>
                <v:textbox>
                  <w:txbxContent>
                    <w:p w14:paraId="1B23B7F0" w14:textId="77777777" w:rsidR="009B5C5A" w:rsidRPr="00AA6C31" w:rsidRDefault="009B5C5A" w:rsidP="00AA6C31">
                      <w:pPr>
                        <w:numPr>
                          <w:ilvl w:val="0"/>
                          <w:numId w:val="31"/>
                        </w:numPr>
                        <w:rPr>
                          <w:sz w:val="24"/>
                          <w:szCs w:val="24"/>
                        </w:rPr>
                      </w:pPr>
                      <w:r>
                        <w:rPr>
                          <w:sz w:val="24"/>
                          <w:szCs w:val="24"/>
                        </w:rPr>
                        <w:t xml:space="preserve">Surgical pathology </w:t>
                      </w:r>
                      <w:r w:rsidRPr="00AA6C31">
                        <w:rPr>
                          <w:sz w:val="24"/>
                          <w:szCs w:val="24"/>
                        </w:rPr>
                        <w:t>reporting cl</w:t>
                      </w:r>
                      <w:r>
                        <w:rPr>
                          <w:sz w:val="24"/>
                          <w:szCs w:val="24"/>
                        </w:rPr>
                        <w:t>ose margin from cancer on vulvar</w:t>
                      </w:r>
                      <w:r w:rsidRPr="00AA6C31">
                        <w:rPr>
                          <w:sz w:val="24"/>
                          <w:szCs w:val="24"/>
                        </w:rPr>
                        <w:t xml:space="preserve"> specimen (Tumour free margin of 1cm is considered adequate. No consensus for &lt; 4mm margin and &lt; 8mm margin). </w:t>
                      </w:r>
                    </w:p>
                    <w:p w14:paraId="44542331" w14:textId="77777777" w:rsidR="009B5C5A" w:rsidRPr="00AA6C31" w:rsidRDefault="009B5C5A" w:rsidP="00AA6C31">
                      <w:pPr>
                        <w:numPr>
                          <w:ilvl w:val="0"/>
                          <w:numId w:val="31"/>
                        </w:numPr>
                        <w:rPr>
                          <w:sz w:val="24"/>
                          <w:szCs w:val="24"/>
                        </w:rPr>
                      </w:pPr>
                      <w:r>
                        <w:rPr>
                          <w:sz w:val="24"/>
                          <w:szCs w:val="24"/>
                        </w:rPr>
                        <w:t>Local vulvar</w:t>
                      </w:r>
                      <w:r w:rsidRPr="00AA6C31">
                        <w:rPr>
                          <w:sz w:val="24"/>
                          <w:szCs w:val="24"/>
                        </w:rPr>
                        <w:t xml:space="preserve"> recurrences are common (30-50%) if the margin is &lt;4 mm. </w:t>
                      </w:r>
                    </w:p>
                    <w:p w14:paraId="6AD6E0B2" w14:textId="77777777" w:rsidR="009B5C5A" w:rsidRDefault="009B5C5A" w:rsidP="00AA6C31"/>
                  </w:txbxContent>
                </v:textbox>
              </v:shape>
            </w:pict>
          </mc:Fallback>
        </mc:AlternateContent>
      </w:r>
      <w:r w:rsidR="00AA6C31" w:rsidRPr="00AA6C31">
        <w:rPr>
          <w:rFonts w:eastAsia="Calibri" w:cs="Times New Roman"/>
          <w:b/>
          <w:color w:val="1F1F1F"/>
          <w:sz w:val="24"/>
          <w:szCs w:val="24"/>
        </w:rPr>
        <w:tab/>
      </w:r>
    </w:p>
    <w:p w14:paraId="267F5A83" w14:textId="77777777" w:rsidR="00AA6C31" w:rsidRPr="00AA6C31" w:rsidRDefault="00AA6C31" w:rsidP="00AA6C31">
      <w:pPr>
        <w:jc w:val="right"/>
        <w:rPr>
          <w:rFonts w:eastAsia="Calibri" w:cs="Times New Roman"/>
          <w:sz w:val="24"/>
          <w:szCs w:val="24"/>
        </w:rPr>
      </w:pPr>
    </w:p>
    <w:p w14:paraId="7EC00C88" w14:textId="77777777" w:rsidR="00AA6C31" w:rsidRPr="00AA6C31" w:rsidRDefault="00AA6C31" w:rsidP="00AA6C31">
      <w:pPr>
        <w:tabs>
          <w:tab w:val="left" w:pos="3600"/>
        </w:tabs>
        <w:rPr>
          <w:rFonts w:eastAsia="Calibri" w:cs="Times New Roman"/>
          <w:sz w:val="24"/>
          <w:szCs w:val="24"/>
        </w:rPr>
      </w:pPr>
      <w:r w:rsidRPr="00AA6C31">
        <w:rPr>
          <w:rFonts w:eastAsia="Calibri" w:cs="Times New Roman"/>
          <w:sz w:val="24"/>
          <w:szCs w:val="24"/>
        </w:rPr>
        <w:tab/>
      </w:r>
    </w:p>
    <w:p w14:paraId="28ADBF69" w14:textId="77777777" w:rsidR="00AA6C31" w:rsidRPr="00AA6C31" w:rsidRDefault="00AA6C31" w:rsidP="00AA6C31">
      <w:pPr>
        <w:jc w:val="right"/>
        <w:rPr>
          <w:rFonts w:eastAsia="Calibri" w:cs="Times New Roman"/>
          <w:sz w:val="24"/>
          <w:szCs w:val="24"/>
        </w:rPr>
      </w:pPr>
    </w:p>
    <w:p w14:paraId="2C94D851" w14:textId="77777777" w:rsidR="00AA6C31" w:rsidRPr="00AA6C31" w:rsidRDefault="00AA6C31" w:rsidP="00AA6C31">
      <w:pPr>
        <w:jc w:val="right"/>
        <w:rPr>
          <w:rFonts w:eastAsia="Calibri" w:cs="Times New Roman"/>
          <w:sz w:val="24"/>
          <w:szCs w:val="24"/>
        </w:rPr>
      </w:pPr>
    </w:p>
    <w:p w14:paraId="653B659A" w14:textId="77777777" w:rsidR="00AA6C31" w:rsidRPr="00AA6C31" w:rsidRDefault="00AA6C31" w:rsidP="00AA6C31">
      <w:pPr>
        <w:jc w:val="right"/>
        <w:rPr>
          <w:rFonts w:eastAsia="Calibri" w:cs="Times New Roman"/>
          <w:sz w:val="24"/>
          <w:szCs w:val="24"/>
        </w:rPr>
      </w:pPr>
    </w:p>
    <w:p w14:paraId="32B5BE68" w14:textId="77777777" w:rsidR="00AA6C31" w:rsidRPr="00AA6C31" w:rsidRDefault="00AA6C31" w:rsidP="00AA6C31">
      <w:pPr>
        <w:rPr>
          <w:rFonts w:eastAsia="Calibri" w:cs="Times New Roman"/>
          <w:sz w:val="24"/>
          <w:szCs w:val="24"/>
        </w:rPr>
      </w:pPr>
    </w:p>
    <w:p w14:paraId="0156601F" w14:textId="0CCBB529" w:rsidR="00AA6C31" w:rsidRPr="00AA6C31" w:rsidRDefault="003503DF" w:rsidP="00AA6C31">
      <w:pPr>
        <w:rPr>
          <w:rFonts w:eastAsia="Calibri" w:cs="Times New Roman"/>
          <w:sz w:val="24"/>
          <w:szCs w:val="24"/>
        </w:rPr>
      </w:pPr>
      <w:r>
        <w:rPr>
          <w:rFonts w:eastAsia="Calibri" w:cs="Times New Roman"/>
          <w:noProof/>
          <w:sz w:val="24"/>
          <w:szCs w:val="24"/>
          <w:lang w:eastAsia="en-IN"/>
        </w:rPr>
        <mc:AlternateContent>
          <mc:Choice Requires="wps">
            <w:drawing>
              <wp:anchor distT="0" distB="0" distL="114300" distR="114300" simplePos="0" relativeHeight="252029952" behindDoc="0" locked="0" layoutInCell="1" allowOverlap="1" wp14:anchorId="5282A5B6" wp14:editId="0ACC9485">
                <wp:simplePos x="0" y="0"/>
                <wp:positionH relativeFrom="column">
                  <wp:posOffset>1225550</wp:posOffset>
                </wp:positionH>
                <wp:positionV relativeFrom="paragraph">
                  <wp:posOffset>147320</wp:posOffset>
                </wp:positionV>
                <wp:extent cx="45720" cy="1492250"/>
                <wp:effectExtent l="38100" t="0" r="49530" b="31750"/>
                <wp:wrapNone/>
                <wp:docPr id="14"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49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31531" id="AutoShape 472" o:spid="_x0000_s1026" type="#_x0000_t32" style="position:absolute;margin-left:96.5pt;margin-top:11.6pt;width:3.6pt;height:1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">
                <v:stroke endarrow="block"/>
              </v:shape>
            </w:pict>
          </mc:Fallback>
        </mc:AlternateContent>
      </w:r>
      <w:r>
        <w:rPr>
          <w:rFonts w:eastAsia="Calibri" w:cs="Times New Roman"/>
          <w:noProof/>
          <w:sz w:val="24"/>
          <w:szCs w:val="24"/>
          <w:lang w:eastAsia="en-IN"/>
        </w:rPr>
        <mc:AlternateContent>
          <mc:Choice Requires="wps">
            <w:drawing>
              <wp:anchor distT="0" distB="0" distL="114299" distR="114299" simplePos="0" relativeHeight="252028928" behindDoc="0" locked="0" layoutInCell="1" allowOverlap="1" wp14:anchorId="791C0B1C" wp14:editId="572261EE">
                <wp:simplePos x="0" y="0"/>
                <wp:positionH relativeFrom="column">
                  <wp:posOffset>4756150</wp:posOffset>
                </wp:positionH>
                <wp:positionV relativeFrom="paragraph">
                  <wp:posOffset>76835</wp:posOffset>
                </wp:positionV>
                <wp:extent cx="50165" cy="1562100"/>
                <wp:effectExtent l="19050" t="0" r="64135" b="38100"/>
                <wp:wrapNone/>
                <wp:docPr id="15"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156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CFF423" id="AutoShape 471" o:spid="_x0000_s1026" type="#_x0000_t32" style="position:absolute;margin-left:374.5pt;margin-top:6.05pt;width:3.95pt;height:123pt;z-index:25202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">
                <v:stroke endarrow="block"/>
              </v:shape>
            </w:pict>
          </mc:Fallback>
        </mc:AlternateContent>
      </w:r>
    </w:p>
    <w:p w14:paraId="69B22B8C" w14:textId="77777777" w:rsidR="00AA6C31" w:rsidRPr="00AA6C31" w:rsidRDefault="00AA6C31" w:rsidP="00AA6C31">
      <w:pPr>
        <w:jc w:val="right"/>
        <w:rPr>
          <w:rFonts w:eastAsia="Calibri" w:cs="Times New Roman"/>
          <w:sz w:val="24"/>
          <w:szCs w:val="24"/>
        </w:rPr>
      </w:pPr>
    </w:p>
    <w:p w14:paraId="733D9317" w14:textId="77777777" w:rsidR="00AA6C31" w:rsidRPr="00AA6C31" w:rsidRDefault="00AA6C31" w:rsidP="00AA6C31">
      <w:pPr>
        <w:jc w:val="right"/>
        <w:rPr>
          <w:rFonts w:eastAsia="Calibri" w:cs="Times New Roman"/>
          <w:sz w:val="24"/>
          <w:szCs w:val="24"/>
        </w:rPr>
      </w:pPr>
    </w:p>
    <w:p w14:paraId="1C40E0FA" w14:textId="77777777" w:rsidR="00AA6C31" w:rsidRPr="00AA6C31" w:rsidRDefault="00AA6C31" w:rsidP="00AA6C31">
      <w:pPr>
        <w:jc w:val="right"/>
        <w:rPr>
          <w:rFonts w:eastAsia="Calibri" w:cs="Times New Roman"/>
          <w:sz w:val="24"/>
          <w:szCs w:val="24"/>
        </w:rPr>
      </w:pPr>
    </w:p>
    <w:p w14:paraId="0003A7F9" w14:textId="77777777" w:rsidR="00AA6C31" w:rsidRPr="00AA6C31" w:rsidRDefault="00AA6C31" w:rsidP="00AA6C31">
      <w:pPr>
        <w:tabs>
          <w:tab w:val="left" w:pos="3600"/>
        </w:tabs>
        <w:rPr>
          <w:rFonts w:eastAsia="Calibri" w:cs="Times New Roman"/>
          <w:sz w:val="24"/>
          <w:szCs w:val="24"/>
        </w:rPr>
      </w:pPr>
      <w:r w:rsidRPr="00AA6C31">
        <w:rPr>
          <w:rFonts w:eastAsia="Calibri" w:cs="Times New Roman"/>
          <w:sz w:val="24"/>
          <w:szCs w:val="24"/>
        </w:rPr>
        <w:tab/>
      </w:r>
    </w:p>
    <w:p w14:paraId="274FA412" w14:textId="1FB70173" w:rsidR="00AA6C31" w:rsidRPr="00AA6C31" w:rsidRDefault="003503DF" w:rsidP="00AA6C31">
      <w:pPr>
        <w:jc w:val="right"/>
        <w:rPr>
          <w:rFonts w:eastAsia="Calibri" w:cs="Times New Roman"/>
          <w:sz w:val="24"/>
          <w:szCs w:val="24"/>
        </w:rPr>
      </w:pPr>
      <w:r>
        <w:rPr>
          <w:rFonts w:eastAsiaTheme="minorEastAsia"/>
          <w:noProof/>
          <w:sz w:val="24"/>
          <w:szCs w:val="24"/>
          <w:lang w:eastAsia="en-IN"/>
        </w:rPr>
        <mc:AlternateContent>
          <mc:Choice Requires="wps">
            <w:drawing>
              <wp:anchor distT="0" distB="0" distL="114300" distR="114300" simplePos="0" relativeHeight="252027904" behindDoc="0" locked="0" layoutInCell="1" allowOverlap="1" wp14:anchorId="43E339C4" wp14:editId="60749E4F">
                <wp:simplePos x="0" y="0"/>
                <wp:positionH relativeFrom="column">
                  <wp:posOffset>3562350</wp:posOffset>
                </wp:positionH>
                <wp:positionV relativeFrom="paragraph">
                  <wp:posOffset>133985</wp:posOffset>
                </wp:positionV>
                <wp:extent cx="2343150" cy="2349500"/>
                <wp:effectExtent l="0" t="0" r="0"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2349500"/>
                        </a:xfrm>
                        <a:prstGeom prst="rect">
                          <a:avLst/>
                        </a:prstGeom>
                        <a:solidFill>
                          <a:srgbClr val="FFFFFF"/>
                        </a:solidFill>
                        <a:ln w="9525">
                          <a:solidFill>
                            <a:srgbClr val="000000"/>
                          </a:solidFill>
                          <a:miter lim="800000"/>
                          <a:headEnd/>
                          <a:tailEnd/>
                        </a:ln>
                      </wps:spPr>
                      <wps:txbx>
                        <w:txbxContent>
                          <w:p w14:paraId="7F86713A" w14:textId="77777777" w:rsidR="009B5C5A" w:rsidRPr="00AA6C31" w:rsidRDefault="009B5C5A" w:rsidP="00AA6C31">
                            <w:pPr>
                              <w:numPr>
                                <w:ilvl w:val="0"/>
                                <w:numId w:val="34"/>
                              </w:numPr>
                              <w:rPr>
                                <w:sz w:val="24"/>
                                <w:szCs w:val="24"/>
                              </w:rPr>
                            </w:pPr>
                            <w:r w:rsidRPr="00AA6C31">
                              <w:rPr>
                                <w:sz w:val="24"/>
                                <w:szCs w:val="24"/>
                              </w:rPr>
                              <w:t>Close obs</w:t>
                            </w:r>
                            <w:r>
                              <w:rPr>
                                <w:sz w:val="24"/>
                                <w:szCs w:val="24"/>
                              </w:rPr>
                              <w:t xml:space="preserve">ervation </w:t>
                            </w:r>
                            <w:r w:rsidRPr="00AA6C31">
                              <w:rPr>
                                <w:sz w:val="24"/>
                                <w:szCs w:val="24"/>
                              </w:rPr>
                              <w:t>or excision without compromising on functionality of vulva</w:t>
                            </w:r>
                          </w:p>
                          <w:p w14:paraId="63B2B14F" w14:textId="77777777" w:rsidR="009B5C5A" w:rsidRPr="00AA6C31" w:rsidRDefault="009B5C5A" w:rsidP="00AA6C31">
                            <w:pPr>
                              <w:numPr>
                                <w:ilvl w:val="0"/>
                                <w:numId w:val="34"/>
                              </w:numPr>
                              <w:rPr>
                                <w:sz w:val="24"/>
                                <w:szCs w:val="24"/>
                              </w:rPr>
                            </w:pPr>
                            <w:r w:rsidRPr="00AA6C31">
                              <w:rPr>
                                <w:sz w:val="24"/>
                                <w:szCs w:val="24"/>
                              </w:rPr>
                              <w:t>Medical management of VIN2/3 is an alternative option</w:t>
                            </w:r>
                          </w:p>
                          <w:p w14:paraId="59490BA0" w14:textId="77777777" w:rsidR="009B5C5A" w:rsidRDefault="009B5C5A" w:rsidP="00AA6C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339C4" id="Text Box 34" o:spid="_x0000_s1249" type="#_x0000_t202" style="position:absolute;left:0;text-align:left;margin-left:280.5pt;margin-top:10.55pt;width:184.5pt;height:1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">
                <v:path arrowok="t"/>
                <v:textbox>
                  <w:txbxContent>
                    <w:p w14:paraId="7F86713A" w14:textId="77777777" w:rsidR="009B5C5A" w:rsidRPr="00AA6C31" w:rsidRDefault="009B5C5A" w:rsidP="00AA6C31">
                      <w:pPr>
                        <w:numPr>
                          <w:ilvl w:val="0"/>
                          <w:numId w:val="34"/>
                        </w:numPr>
                        <w:rPr>
                          <w:sz w:val="24"/>
                          <w:szCs w:val="24"/>
                        </w:rPr>
                      </w:pPr>
                      <w:r w:rsidRPr="00AA6C31">
                        <w:rPr>
                          <w:sz w:val="24"/>
                          <w:szCs w:val="24"/>
                        </w:rPr>
                        <w:t>Close obs</w:t>
                      </w:r>
                      <w:r>
                        <w:rPr>
                          <w:sz w:val="24"/>
                          <w:szCs w:val="24"/>
                        </w:rPr>
                        <w:t xml:space="preserve">ervation </w:t>
                      </w:r>
                      <w:r w:rsidRPr="00AA6C31">
                        <w:rPr>
                          <w:sz w:val="24"/>
                          <w:szCs w:val="24"/>
                        </w:rPr>
                        <w:t>or excision without compromising on functionality of vulva</w:t>
                      </w:r>
                    </w:p>
                    <w:p w14:paraId="63B2B14F" w14:textId="77777777" w:rsidR="009B5C5A" w:rsidRPr="00AA6C31" w:rsidRDefault="009B5C5A" w:rsidP="00AA6C31">
                      <w:pPr>
                        <w:numPr>
                          <w:ilvl w:val="0"/>
                          <w:numId w:val="34"/>
                        </w:numPr>
                        <w:rPr>
                          <w:sz w:val="24"/>
                          <w:szCs w:val="24"/>
                        </w:rPr>
                      </w:pPr>
                      <w:r w:rsidRPr="00AA6C31">
                        <w:rPr>
                          <w:sz w:val="24"/>
                          <w:szCs w:val="24"/>
                        </w:rPr>
                        <w:t>Medical management of VIN2/3 is an alternative option</w:t>
                      </w:r>
                    </w:p>
                    <w:p w14:paraId="59490BA0" w14:textId="77777777" w:rsidR="009B5C5A" w:rsidRDefault="009B5C5A" w:rsidP="00AA6C31"/>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25856" behindDoc="0" locked="0" layoutInCell="1" allowOverlap="1" wp14:anchorId="7F2BF322" wp14:editId="1B8E62E5">
                <wp:simplePos x="0" y="0"/>
                <wp:positionH relativeFrom="column">
                  <wp:posOffset>-120650</wp:posOffset>
                </wp:positionH>
                <wp:positionV relativeFrom="paragraph">
                  <wp:posOffset>140335</wp:posOffset>
                </wp:positionV>
                <wp:extent cx="2628900" cy="2343150"/>
                <wp:effectExtent l="0" t="0" r="0" b="0"/>
                <wp:wrapNone/>
                <wp:docPr id="1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2343150"/>
                        </a:xfrm>
                        <a:prstGeom prst="rect">
                          <a:avLst/>
                        </a:prstGeom>
                        <a:solidFill>
                          <a:srgbClr val="FFFFFF"/>
                        </a:solidFill>
                        <a:ln w="9525">
                          <a:solidFill>
                            <a:srgbClr val="000000"/>
                          </a:solidFill>
                          <a:miter lim="800000"/>
                          <a:headEnd/>
                          <a:tailEnd/>
                        </a:ln>
                      </wps:spPr>
                      <wps:txbx>
                        <w:txbxContent>
                          <w:p w14:paraId="2AFE43AC" w14:textId="77777777" w:rsidR="009B5C5A" w:rsidRPr="00AA6C31" w:rsidRDefault="009B5C5A" w:rsidP="00AA6C31">
                            <w:pPr>
                              <w:numPr>
                                <w:ilvl w:val="0"/>
                                <w:numId w:val="32"/>
                              </w:numPr>
                              <w:rPr>
                                <w:sz w:val="24"/>
                                <w:szCs w:val="24"/>
                              </w:rPr>
                            </w:pPr>
                            <w:r w:rsidRPr="00AA6C31">
                              <w:rPr>
                                <w:sz w:val="24"/>
                                <w:szCs w:val="24"/>
                              </w:rPr>
                              <w:t>Re-excision of margins if feasible</w:t>
                            </w:r>
                          </w:p>
                          <w:p w14:paraId="7776E56A" w14:textId="77777777" w:rsidR="009B5C5A" w:rsidRPr="00AA6C31" w:rsidRDefault="009B5C5A" w:rsidP="00AA6C31">
                            <w:pPr>
                              <w:numPr>
                                <w:ilvl w:val="0"/>
                                <w:numId w:val="32"/>
                              </w:numPr>
                              <w:rPr>
                                <w:sz w:val="24"/>
                                <w:szCs w:val="24"/>
                              </w:rPr>
                            </w:pPr>
                            <w:r w:rsidRPr="00AA6C31">
                              <w:rPr>
                                <w:sz w:val="24"/>
                                <w:szCs w:val="24"/>
                              </w:rPr>
                              <w:t>In are</w:t>
                            </w:r>
                            <w:r>
                              <w:rPr>
                                <w:sz w:val="24"/>
                                <w:szCs w:val="24"/>
                              </w:rPr>
                              <w:t xml:space="preserve">as very close to anus/urethra, </w:t>
                            </w:r>
                            <w:r w:rsidRPr="00AA6C31">
                              <w:rPr>
                                <w:sz w:val="24"/>
                                <w:szCs w:val="24"/>
                              </w:rPr>
                              <w:t>close observation if margin &lt;8mm</w:t>
                            </w:r>
                          </w:p>
                          <w:p w14:paraId="274BFBBC" w14:textId="77777777" w:rsidR="009B5C5A" w:rsidRPr="00AA6C31" w:rsidRDefault="009B5C5A" w:rsidP="00AA6C31">
                            <w:pPr>
                              <w:numPr>
                                <w:ilvl w:val="0"/>
                                <w:numId w:val="32"/>
                              </w:numPr>
                              <w:rPr>
                                <w:sz w:val="24"/>
                                <w:szCs w:val="24"/>
                              </w:rPr>
                            </w:pPr>
                            <w:r w:rsidRPr="00AA6C31">
                              <w:rPr>
                                <w:sz w:val="24"/>
                                <w:szCs w:val="24"/>
                              </w:rPr>
                              <w:t>If margins &lt;4mm close observation versus local radiothera</w:t>
                            </w:r>
                            <w:r>
                              <w:rPr>
                                <w:sz w:val="24"/>
                                <w:szCs w:val="24"/>
                              </w:rPr>
                              <w:t>py should be discussed as vulvar</w:t>
                            </w:r>
                            <w:r w:rsidRPr="00AA6C31">
                              <w:rPr>
                                <w:sz w:val="24"/>
                                <w:szCs w:val="24"/>
                              </w:rPr>
                              <w:t xml:space="preserve"> recurrences are salvageable at presentation</w:t>
                            </w:r>
                          </w:p>
                          <w:p w14:paraId="29052840" w14:textId="77777777" w:rsidR="009B5C5A" w:rsidRDefault="009B5C5A" w:rsidP="00AA6C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2BF322" id="Text Box 224" o:spid="_x0000_s1250" type="#_x0000_t202" style="position:absolute;left:0;text-align:left;margin-left:-9.5pt;margin-top:11.05pt;width:207pt;height:184.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">
                <v:path arrowok="t"/>
                <v:textbox>
                  <w:txbxContent>
                    <w:p w14:paraId="2AFE43AC" w14:textId="77777777" w:rsidR="009B5C5A" w:rsidRPr="00AA6C31" w:rsidRDefault="009B5C5A" w:rsidP="00AA6C31">
                      <w:pPr>
                        <w:numPr>
                          <w:ilvl w:val="0"/>
                          <w:numId w:val="32"/>
                        </w:numPr>
                        <w:rPr>
                          <w:sz w:val="24"/>
                          <w:szCs w:val="24"/>
                        </w:rPr>
                      </w:pPr>
                      <w:r w:rsidRPr="00AA6C31">
                        <w:rPr>
                          <w:sz w:val="24"/>
                          <w:szCs w:val="24"/>
                        </w:rPr>
                        <w:t>Re-excision of margins if feasible</w:t>
                      </w:r>
                    </w:p>
                    <w:p w14:paraId="7776E56A" w14:textId="77777777" w:rsidR="009B5C5A" w:rsidRPr="00AA6C31" w:rsidRDefault="009B5C5A" w:rsidP="00AA6C31">
                      <w:pPr>
                        <w:numPr>
                          <w:ilvl w:val="0"/>
                          <w:numId w:val="32"/>
                        </w:numPr>
                        <w:rPr>
                          <w:sz w:val="24"/>
                          <w:szCs w:val="24"/>
                        </w:rPr>
                      </w:pPr>
                      <w:r w:rsidRPr="00AA6C31">
                        <w:rPr>
                          <w:sz w:val="24"/>
                          <w:szCs w:val="24"/>
                        </w:rPr>
                        <w:t>In are</w:t>
                      </w:r>
                      <w:r>
                        <w:rPr>
                          <w:sz w:val="24"/>
                          <w:szCs w:val="24"/>
                        </w:rPr>
                        <w:t xml:space="preserve">as very close to anus/urethra, </w:t>
                      </w:r>
                      <w:r w:rsidRPr="00AA6C31">
                        <w:rPr>
                          <w:sz w:val="24"/>
                          <w:szCs w:val="24"/>
                        </w:rPr>
                        <w:t>close observation if margin &lt;8mm</w:t>
                      </w:r>
                    </w:p>
                    <w:p w14:paraId="274BFBBC" w14:textId="77777777" w:rsidR="009B5C5A" w:rsidRPr="00AA6C31" w:rsidRDefault="009B5C5A" w:rsidP="00AA6C31">
                      <w:pPr>
                        <w:numPr>
                          <w:ilvl w:val="0"/>
                          <w:numId w:val="32"/>
                        </w:numPr>
                        <w:rPr>
                          <w:sz w:val="24"/>
                          <w:szCs w:val="24"/>
                        </w:rPr>
                      </w:pPr>
                      <w:r w:rsidRPr="00AA6C31">
                        <w:rPr>
                          <w:sz w:val="24"/>
                          <w:szCs w:val="24"/>
                        </w:rPr>
                        <w:t>If margins &lt;4mm close observation versus local radiothera</w:t>
                      </w:r>
                      <w:r>
                        <w:rPr>
                          <w:sz w:val="24"/>
                          <w:szCs w:val="24"/>
                        </w:rPr>
                        <w:t>py should be discussed as vulvar</w:t>
                      </w:r>
                      <w:r w:rsidRPr="00AA6C31">
                        <w:rPr>
                          <w:sz w:val="24"/>
                          <w:szCs w:val="24"/>
                        </w:rPr>
                        <w:t xml:space="preserve"> recurrences are salvageable at presentation</w:t>
                      </w:r>
                    </w:p>
                    <w:p w14:paraId="29052840" w14:textId="77777777" w:rsidR="009B5C5A" w:rsidRDefault="009B5C5A" w:rsidP="00AA6C31"/>
                  </w:txbxContent>
                </v:textbox>
              </v:shape>
            </w:pict>
          </mc:Fallback>
        </mc:AlternateContent>
      </w:r>
    </w:p>
    <w:p w14:paraId="35560B40" w14:textId="77777777" w:rsidR="00AA6C31" w:rsidRPr="00AA6C31" w:rsidRDefault="00AA6C31" w:rsidP="00AA6C31">
      <w:pPr>
        <w:jc w:val="right"/>
        <w:rPr>
          <w:rFonts w:eastAsia="Calibri" w:cs="Times New Roman"/>
          <w:sz w:val="24"/>
          <w:szCs w:val="24"/>
        </w:rPr>
      </w:pPr>
    </w:p>
    <w:p w14:paraId="40FA6D34" w14:textId="77777777" w:rsidR="00AA6C31" w:rsidRPr="00AA6C31" w:rsidRDefault="00AA6C31" w:rsidP="00AA6C31">
      <w:pPr>
        <w:jc w:val="right"/>
        <w:rPr>
          <w:rFonts w:eastAsia="Calibri" w:cs="Times New Roman"/>
          <w:sz w:val="24"/>
          <w:szCs w:val="24"/>
        </w:rPr>
      </w:pPr>
    </w:p>
    <w:p w14:paraId="623C4901" w14:textId="77777777" w:rsidR="00AA6C31" w:rsidRPr="00AA6C31" w:rsidRDefault="00AA6C31" w:rsidP="00AA6C31">
      <w:pPr>
        <w:jc w:val="right"/>
        <w:rPr>
          <w:rFonts w:eastAsia="Calibri" w:cs="Times New Roman"/>
          <w:sz w:val="24"/>
          <w:szCs w:val="24"/>
        </w:rPr>
      </w:pPr>
    </w:p>
    <w:p w14:paraId="3DC99D1B" w14:textId="77777777" w:rsidR="00533A5A" w:rsidRDefault="00533A5A" w:rsidP="00DA4D25">
      <w:pPr>
        <w:tabs>
          <w:tab w:val="left" w:pos="2950"/>
        </w:tabs>
        <w:spacing w:line="240" w:lineRule="auto"/>
        <w:rPr>
          <w:rFonts w:eastAsia="Calibri" w:cs="Calibri"/>
          <w:sz w:val="24"/>
          <w:szCs w:val="24"/>
          <w:lang w:val="en-US"/>
        </w:rPr>
      </w:pPr>
    </w:p>
    <w:p w14:paraId="7A9CE44E" w14:textId="77777777" w:rsidR="00533A5A" w:rsidRPr="00533A5A" w:rsidRDefault="00533A5A" w:rsidP="00533A5A">
      <w:pPr>
        <w:rPr>
          <w:rFonts w:eastAsia="Calibri" w:cs="Calibri"/>
          <w:sz w:val="24"/>
          <w:szCs w:val="24"/>
          <w:lang w:val="en-US"/>
        </w:rPr>
      </w:pPr>
    </w:p>
    <w:p w14:paraId="6FEF79D2" w14:textId="77777777" w:rsidR="00533A5A" w:rsidRPr="00533A5A" w:rsidRDefault="00533A5A" w:rsidP="00533A5A">
      <w:pPr>
        <w:rPr>
          <w:rFonts w:eastAsia="Calibri" w:cs="Calibri"/>
          <w:sz w:val="24"/>
          <w:szCs w:val="24"/>
          <w:lang w:val="en-US"/>
        </w:rPr>
      </w:pPr>
    </w:p>
    <w:p w14:paraId="5121664C" w14:textId="77777777" w:rsidR="00533A5A" w:rsidRPr="00533A5A" w:rsidRDefault="00533A5A" w:rsidP="00533A5A">
      <w:pPr>
        <w:rPr>
          <w:rFonts w:eastAsia="Calibri" w:cs="Calibri"/>
          <w:sz w:val="24"/>
          <w:szCs w:val="24"/>
          <w:lang w:val="en-US"/>
        </w:rPr>
      </w:pPr>
    </w:p>
    <w:p w14:paraId="095E58F0" w14:textId="77777777" w:rsidR="00533A5A" w:rsidRPr="00533A5A" w:rsidRDefault="00533A5A" w:rsidP="00533A5A">
      <w:pPr>
        <w:rPr>
          <w:rFonts w:eastAsia="Calibri" w:cs="Calibri"/>
          <w:sz w:val="24"/>
          <w:szCs w:val="24"/>
          <w:lang w:val="en-US"/>
        </w:rPr>
      </w:pPr>
    </w:p>
    <w:p w14:paraId="0386B52D" w14:textId="77777777" w:rsidR="00533A5A" w:rsidRDefault="00533A5A" w:rsidP="00533A5A">
      <w:pPr>
        <w:rPr>
          <w:rFonts w:eastAsia="Calibri" w:cs="Calibri"/>
          <w:sz w:val="24"/>
          <w:szCs w:val="24"/>
          <w:lang w:val="en-US"/>
        </w:rPr>
      </w:pPr>
    </w:p>
    <w:p w14:paraId="61E1257C" w14:textId="77777777" w:rsidR="00AA6C31" w:rsidRDefault="00AA6C31" w:rsidP="00533A5A">
      <w:pPr>
        <w:rPr>
          <w:rFonts w:eastAsia="Calibri" w:cs="Calibri"/>
          <w:sz w:val="24"/>
          <w:szCs w:val="24"/>
          <w:lang w:val="en-US"/>
        </w:rPr>
      </w:pPr>
    </w:p>
    <w:p w14:paraId="1567F159" w14:textId="77777777" w:rsidR="00533A5A" w:rsidRDefault="00533A5A" w:rsidP="00533A5A">
      <w:pPr>
        <w:rPr>
          <w:rFonts w:eastAsia="Calibri" w:cs="Calibri"/>
          <w:sz w:val="24"/>
          <w:szCs w:val="24"/>
          <w:lang w:val="en-US"/>
        </w:rPr>
      </w:pPr>
    </w:p>
    <w:p w14:paraId="4FA29B01" w14:textId="77777777" w:rsidR="00454BC3" w:rsidRDefault="00454BC3" w:rsidP="00533A5A">
      <w:pPr>
        <w:rPr>
          <w:rFonts w:eastAsia="Calibri" w:cs="Calibri"/>
          <w:sz w:val="24"/>
          <w:szCs w:val="24"/>
          <w:lang w:val="en-US"/>
        </w:rPr>
      </w:pPr>
    </w:p>
    <w:p w14:paraId="2C214DA1" w14:textId="77777777" w:rsidR="00533A5A" w:rsidRDefault="00533A5A" w:rsidP="00533A5A">
      <w:pPr>
        <w:rPr>
          <w:rFonts w:eastAsia="Calibri" w:cs="Calibri"/>
          <w:sz w:val="24"/>
          <w:szCs w:val="24"/>
          <w:lang w:val="en-US"/>
        </w:rPr>
      </w:pPr>
    </w:p>
    <w:p w14:paraId="14ABF248" w14:textId="77777777" w:rsidR="006A5AB4" w:rsidRDefault="006A5AB4" w:rsidP="00533A5A">
      <w:pPr>
        <w:rPr>
          <w:rFonts w:eastAsia="Calibri" w:cs="Calibri"/>
          <w:sz w:val="24"/>
          <w:szCs w:val="24"/>
          <w:lang w:val="en-US"/>
        </w:rPr>
      </w:pPr>
    </w:p>
    <w:p w14:paraId="237A7100" w14:textId="77777777" w:rsidR="00533A5A" w:rsidRPr="00533A5A" w:rsidRDefault="00533A5A" w:rsidP="00533A5A">
      <w:pPr>
        <w:rPr>
          <w:rFonts w:eastAsia="Calibri" w:cs="Times New Roman"/>
        </w:rPr>
      </w:pPr>
    </w:p>
    <w:p w14:paraId="2B4DD35C" w14:textId="70578B9E" w:rsidR="00533A5A" w:rsidRPr="00533A5A" w:rsidRDefault="003503DF" w:rsidP="00533A5A">
      <w:pPr>
        <w:jc w:val="right"/>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2032000" behindDoc="0" locked="0" layoutInCell="1" allowOverlap="1" wp14:anchorId="541B64DF" wp14:editId="2543D667">
                <wp:simplePos x="0" y="0"/>
                <wp:positionH relativeFrom="column">
                  <wp:posOffset>2066925</wp:posOffset>
                </wp:positionH>
                <wp:positionV relativeFrom="paragraph">
                  <wp:posOffset>161925</wp:posOffset>
                </wp:positionV>
                <wp:extent cx="2181225" cy="414020"/>
                <wp:effectExtent l="0" t="0" r="9525" b="508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1225" cy="414020"/>
                        </a:xfrm>
                        <a:prstGeom prst="rect">
                          <a:avLst/>
                        </a:prstGeom>
                        <a:solidFill>
                          <a:srgbClr val="FFFFFF"/>
                        </a:solidFill>
                        <a:ln w="9525">
                          <a:solidFill>
                            <a:srgbClr val="000000"/>
                          </a:solidFill>
                          <a:miter lim="800000"/>
                          <a:headEnd/>
                          <a:tailEnd/>
                        </a:ln>
                      </wps:spPr>
                      <wps:txbx>
                        <w:txbxContent>
                          <w:p w14:paraId="1FF3F72A" w14:textId="77777777" w:rsidR="009B5C5A" w:rsidRPr="00533A5A" w:rsidRDefault="009B5C5A" w:rsidP="00533A5A">
                            <w:pPr>
                              <w:ind w:left="720"/>
                              <w:rPr>
                                <w:sz w:val="24"/>
                                <w:szCs w:val="24"/>
                              </w:rPr>
                            </w:pPr>
                            <w:r w:rsidRPr="00533A5A">
                              <w:rPr>
                                <w:sz w:val="24"/>
                                <w:szCs w:val="24"/>
                              </w:rPr>
                              <w:t>Groin Node positive</w:t>
                            </w:r>
                          </w:p>
                          <w:p w14:paraId="6D5DBA68" w14:textId="77777777" w:rsidR="009B5C5A" w:rsidRDefault="009B5C5A" w:rsidP="00533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1B64DF" id="Text Box 37" o:spid="_x0000_s1251" type="#_x0000_t202" style="position:absolute;left:0;text-align:left;margin-left:162.75pt;margin-top:12.75pt;width:171.75pt;height:32.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">
                <v:path arrowok="t"/>
                <v:textbox>
                  <w:txbxContent>
                    <w:p w14:paraId="1FF3F72A" w14:textId="77777777" w:rsidR="009B5C5A" w:rsidRPr="00533A5A" w:rsidRDefault="009B5C5A" w:rsidP="00533A5A">
                      <w:pPr>
                        <w:ind w:left="720"/>
                        <w:rPr>
                          <w:sz w:val="24"/>
                          <w:szCs w:val="24"/>
                        </w:rPr>
                      </w:pPr>
                      <w:r w:rsidRPr="00533A5A">
                        <w:rPr>
                          <w:sz w:val="24"/>
                          <w:szCs w:val="24"/>
                        </w:rPr>
                        <w:t>Groin Node positive</w:t>
                      </w:r>
                    </w:p>
                    <w:p w14:paraId="6D5DBA68" w14:textId="77777777" w:rsidR="009B5C5A" w:rsidRDefault="009B5C5A" w:rsidP="00533A5A"/>
                  </w:txbxContent>
                </v:textbox>
              </v:shape>
            </w:pict>
          </mc:Fallback>
        </mc:AlternateContent>
      </w:r>
    </w:p>
    <w:p w14:paraId="63B23966" w14:textId="77777777" w:rsidR="00533A5A" w:rsidRPr="00533A5A" w:rsidRDefault="00533A5A" w:rsidP="00533A5A">
      <w:pPr>
        <w:jc w:val="right"/>
        <w:rPr>
          <w:rFonts w:eastAsia="Calibri" w:cs="Times New Roman"/>
        </w:rPr>
      </w:pPr>
    </w:p>
    <w:p w14:paraId="4750FB1C" w14:textId="43738053" w:rsidR="00533A5A" w:rsidRPr="00533A5A" w:rsidRDefault="003503DF" w:rsidP="00533A5A">
      <w:pPr>
        <w:jc w:val="right"/>
        <w:rPr>
          <w:rFonts w:eastAsia="Calibri" w:cs="Times New Roman"/>
        </w:rPr>
      </w:pPr>
      <w:r>
        <w:rPr>
          <w:rFonts w:eastAsia="Calibri" w:cs="Times New Roman"/>
          <w:noProof/>
          <w:lang w:eastAsia="en-IN"/>
        </w:rPr>
        <mc:AlternateContent>
          <mc:Choice Requires="wps">
            <w:drawing>
              <wp:anchor distT="0" distB="0" distL="114300" distR="114300" simplePos="0" relativeHeight="252038144" behindDoc="0" locked="0" layoutInCell="1" allowOverlap="1" wp14:anchorId="39F9B33A" wp14:editId="2EE65E16">
                <wp:simplePos x="0" y="0"/>
                <wp:positionH relativeFrom="column">
                  <wp:posOffset>3457575</wp:posOffset>
                </wp:positionH>
                <wp:positionV relativeFrom="paragraph">
                  <wp:posOffset>76200</wp:posOffset>
                </wp:positionV>
                <wp:extent cx="1609725" cy="971550"/>
                <wp:effectExtent l="0" t="0" r="28575" b="38100"/>
                <wp:wrapNone/>
                <wp:docPr id="10"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38A9E9" id="AutoShape 461" o:spid="_x0000_s1026" type="#_x0000_t32" style="position:absolute;margin-left:272.25pt;margin-top:6pt;width:126.75pt;height:7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">
                <v:stroke endarrow="block"/>
              </v:shape>
            </w:pict>
          </mc:Fallback>
        </mc:AlternateContent>
      </w:r>
      <w:r>
        <w:rPr>
          <w:rFonts w:eastAsia="Calibri" w:cs="Times New Roman"/>
          <w:noProof/>
          <w:lang w:eastAsia="en-IN"/>
        </w:rPr>
        <mc:AlternateContent>
          <mc:Choice Requires="wps">
            <w:drawing>
              <wp:anchor distT="0" distB="0" distL="114300" distR="114300" simplePos="0" relativeHeight="252037120" behindDoc="0" locked="0" layoutInCell="1" allowOverlap="1" wp14:anchorId="3B5D8758" wp14:editId="0752B4AE">
                <wp:simplePos x="0" y="0"/>
                <wp:positionH relativeFrom="column">
                  <wp:posOffset>3181350</wp:posOffset>
                </wp:positionH>
                <wp:positionV relativeFrom="paragraph">
                  <wp:posOffset>76200</wp:posOffset>
                </wp:positionV>
                <wp:extent cx="9525" cy="971550"/>
                <wp:effectExtent l="76200" t="0" r="47625" b="38100"/>
                <wp:wrapNone/>
                <wp:docPr id="9"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FBB1A1" id="AutoShape 460" o:spid="_x0000_s1026" type="#_x0000_t32" style="position:absolute;margin-left:250.5pt;margin-top:6pt;width:.75pt;height:76.5pt;flip:x;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">
                <v:stroke endarrow="block"/>
              </v:shape>
            </w:pict>
          </mc:Fallback>
        </mc:AlternateContent>
      </w:r>
      <w:r>
        <w:rPr>
          <w:rFonts w:eastAsia="Calibri" w:cs="Times New Roman"/>
          <w:noProof/>
          <w:lang w:eastAsia="en-IN"/>
        </w:rPr>
        <mc:AlternateContent>
          <mc:Choice Requires="wps">
            <w:drawing>
              <wp:anchor distT="0" distB="0" distL="114300" distR="114300" simplePos="0" relativeHeight="252036096" behindDoc="0" locked="0" layoutInCell="1" allowOverlap="1" wp14:anchorId="0E1E1B8E" wp14:editId="4A5D1CC8">
                <wp:simplePos x="0" y="0"/>
                <wp:positionH relativeFrom="column">
                  <wp:posOffset>866775</wp:posOffset>
                </wp:positionH>
                <wp:positionV relativeFrom="paragraph">
                  <wp:posOffset>76200</wp:posOffset>
                </wp:positionV>
                <wp:extent cx="2143125" cy="971550"/>
                <wp:effectExtent l="38100" t="0" r="9525" b="38100"/>
                <wp:wrapNone/>
                <wp:docPr id="8"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312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390870" id="AutoShape 473" o:spid="_x0000_s1026" type="#_x0000_t32" style="position:absolute;margin-left:68.25pt;margin-top:6pt;width:168.75pt;height:76.5pt;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">
                <v:stroke endarrow="block"/>
              </v:shape>
            </w:pict>
          </mc:Fallback>
        </mc:AlternateContent>
      </w:r>
    </w:p>
    <w:p w14:paraId="08BE4115" w14:textId="77777777" w:rsidR="00533A5A" w:rsidRPr="00533A5A" w:rsidRDefault="00533A5A" w:rsidP="00533A5A">
      <w:pPr>
        <w:jc w:val="right"/>
        <w:rPr>
          <w:rFonts w:eastAsia="Calibri" w:cs="Times New Roman"/>
        </w:rPr>
      </w:pPr>
    </w:p>
    <w:p w14:paraId="05D3894A" w14:textId="77777777" w:rsidR="00533A5A" w:rsidRPr="00533A5A" w:rsidRDefault="00533A5A" w:rsidP="00533A5A">
      <w:pPr>
        <w:jc w:val="right"/>
        <w:rPr>
          <w:rFonts w:eastAsia="Calibri" w:cs="Times New Roman"/>
        </w:rPr>
      </w:pPr>
    </w:p>
    <w:p w14:paraId="1F469A60" w14:textId="77777777" w:rsidR="00533A5A" w:rsidRPr="00533A5A" w:rsidRDefault="00533A5A" w:rsidP="00533A5A">
      <w:pPr>
        <w:rPr>
          <w:rFonts w:eastAsia="Calibri" w:cs="Times New Roman"/>
        </w:rPr>
      </w:pPr>
    </w:p>
    <w:p w14:paraId="729D1B14" w14:textId="30663FAE" w:rsidR="00533A5A" w:rsidRPr="00533A5A" w:rsidRDefault="003503DF" w:rsidP="00533A5A">
      <w:pPr>
        <w:rPr>
          <w:rFonts w:eastAsia="Calibri" w:cs="Times New Roman"/>
        </w:rPr>
      </w:pPr>
      <w:r>
        <w:rPr>
          <w:rFonts w:eastAsiaTheme="minorEastAsia"/>
          <w:noProof/>
          <w:sz w:val="24"/>
          <w:szCs w:val="24"/>
          <w:lang w:eastAsia="en-IN"/>
        </w:rPr>
        <mc:AlternateContent>
          <mc:Choice Requires="wps">
            <w:drawing>
              <wp:anchor distT="0" distB="0" distL="114300" distR="114300" simplePos="0" relativeHeight="252033024" behindDoc="0" locked="0" layoutInCell="1" allowOverlap="1" wp14:anchorId="3413CF3C" wp14:editId="24371951">
                <wp:simplePos x="0" y="0"/>
                <wp:positionH relativeFrom="column">
                  <wp:posOffset>4159250</wp:posOffset>
                </wp:positionH>
                <wp:positionV relativeFrom="paragraph">
                  <wp:posOffset>18415</wp:posOffset>
                </wp:positionV>
                <wp:extent cx="1933575" cy="2393950"/>
                <wp:effectExtent l="0" t="0" r="9525" b="6350"/>
                <wp:wrapNone/>
                <wp:docPr id="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2393950"/>
                        </a:xfrm>
                        <a:prstGeom prst="rect">
                          <a:avLst/>
                        </a:prstGeom>
                        <a:solidFill>
                          <a:srgbClr val="FFFFFF"/>
                        </a:solidFill>
                        <a:ln w="9525">
                          <a:solidFill>
                            <a:srgbClr val="000000"/>
                          </a:solidFill>
                          <a:miter lim="800000"/>
                          <a:headEnd/>
                          <a:tailEnd/>
                        </a:ln>
                      </wps:spPr>
                      <wps:txbx>
                        <w:txbxContent>
                          <w:p w14:paraId="0648E694" w14:textId="77777777" w:rsidR="009B5C5A" w:rsidRPr="00B35462" w:rsidRDefault="009B5C5A" w:rsidP="00533A5A">
                            <w:pPr>
                              <w:numPr>
                                <w:ilvl w:val="0"/>
                                <w:numId w:val="36"/>
                              </w:numPr>
                              <w:rPr>
                                <w:sz w:val="24"/>
                                <w:szCs w:val="24"/>
                              </w:rPr>
                            </w:pPr>
                            <w:r w:rsidRPr="00B35462">
                              <w:rPr>
                                <w:sz w:val="24"/>
                                <w:szCs w:val="24"/>
                              </w:rPr>
                              <w:t xml:space="preserve">If sentinel node positive, complete groin dissection is warranted </w:t>
                            </w:r>
                            <w:r>
                              <w:rPr>
                                <w:sz w:val="24"/>
                                <w:szCs w:val="24"/>
                              </w:rPr>
                              <w:t>(a)(b)</w:t>
                            </w:r>
                          </w:p>
                          <w:p w14:paraId="35C26DF8" w14:textId="426A0E4F" w:rsidR="009B5C5A" w:rsidRPr="00B35462" w:rsidRDefault="009B5C5A" w:rsidP="00533A5A">
                            <w:pPr>
                              <w:numPr>
                                <w:ilvl w:val="0"/>
                                <w:numId w:val="36"/>
                              </w:numPr>
                              <w:rPr>
                                <w:sz w:val="24"/>
                                <w:szCs w:val="24"/>
                              </w:rPr>
                            </w:pPr>
                            <w:r w:rsidRPr="00B35462">
                              <w:rPr>
                                <w:sz w:val="24"/>
                                <w:szCs w:val="24"/>
                              </w:rPr>
                              <w:t>Adjuvant RT is given if more than one node is positive</w:t>
                            </w:r>
                            <w:r>
                              <w:rPr>
                                <w:sz w:val="24"/>
                                <w:szCs w:val="24"/>
                              </w:rPr>
                              <w:t>.</w:t>
                            </w:r>
                          </w:p>
                          <w:p w14:paraId="7F019164" w14:textId="77777777" w:rsidR="009B5C5A" w:rsidRPr="00533A5A" w:rsidRDefault="009B5C5A" w:rsidP="00533A5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3CF3C" id="Text Box 228" o:spid="_x0000_s1252" type="#_x0000_t202" style="position:absolute;margin-left:327.5pt;margin-top:1.45pt;width:152.25pt;height:18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">
                <v:path arrowok="t"/>
                <v:textbox>
                  <w:txbxContent>
                    <w:p w14:paraId="0648E694" w14:textId="77777777" w:rsidR="009B5C5A" w:rsidRPr="00B35462" w:rsidRDefault="009B5C5A" w:rsidP="00533A5A">
                      <w:pPr>
                        <w:numPr>
                          <w:ilvl w:val="0"/>
                          <w:numId w:val="36"/>
                        </w:numPr>
                        <w:rPr>
                          <w:sz w:val="24"/>
                          <w:szCs w:val="24"/>
                        </w:rPr>
                      </w:pPr>
                      <w:r w:rsidRPr="00B35462">
                        <w:rPr>
                          <w:sz w:val="24"/>
                          <w:szCs w:val="24"/>
                        </w:rPr>
                        <w:t xml:space="preserve">If sentinel node positive, complete groin dissection is warranted </w:t>
                      </w:r>
                      <w:r>
                        <w:rPr>
                          <w:sz w:val="24"/>
                          <w:szCs w:val="24"/>
                        </w:rPr>
                        <w:t>(a)(b)</w:t>
                      </w:r>
                    </w:p>
                    <w:p w14:paraId="35C26DF8" w14:textId="426A0E4F" w:rsidR="009B5C5A" w:rsidRPr="00B35462" w:rsidRDefault="009B5C5A" w:rsidP="00533A5A">
                      <w:pPr>
                        <w:numPr>
                          <w:ilvl w:val="0"/>
                          <w:numId w:val="36"/>
                        </w:numPr>
                        <w:rPr>
                          <w:sz w:val="24"/>
                          <w:szCs w:val="24"/>
                        </w:rPr>
                      </w:pPr>
                      <w:r w:rsidRPr="00B35462">
                        <w:rPr>
                          <w:sz w:val="24"/>
                          <w:szCs w:val="24"/>
                        </w:rPr>
                        <w:t>Adjuvant RT is given if more than one node is positive</w:t>
                      </w:r>
                      <w:r>
                        <w:rPr>
                          <w:sz w:val="24"/>
                          <w:szCs w:val="24"/>
                        </w:rPr>
                        <w:t>.</w:t>
                      </w:r>
                    </w:p>
                    <w:p w14:paraId="7F019164" w14:textId="77777777" w:rsidR="009B5C5A" w:rsidRPr="00533A5A" w:rsidRDefault="009B5C5A" w:rsidP="00533A5A">
                      <w:pPr>
                        <w:rPr>
                          <w:sz w:val="24"/>
                          <w:szCs w:val="24"/>
                        </w:rPr>
                      </w:pP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34048" behindDoc="0" locked="0" layoutInCell="1" allowOverlap="1" wp14:anchorId="7701F08F" wp14:editId="69D05814">
                <wp:simplePos x="0" y="0"/>
                <wp:positionH relativeFrom="column">
                  <wp:posOffset>2203450</wp:posOffset>
                </wp:positionH>
                <wp:positionV relativeFrom="paragraph">
                  <wp:posOffset>18415</wp:posOffset>
                </wp:positionV>
                <wp:extent cx="1800225" cy="2393950"/>
                <wp:effectExtent l="0" t="0" r="9525" b="635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225" cy="2393950"/>
                        </a:xfrm>
                        <a:prstGeom prst="rect">
                          <a:avLst/>
                        </a:prstGeom>
                        <a:solidFill>
                          <a:srgbClr val="FFFFFF"/>
                        </a:solidFill>
                        <a:ln w="9525">
                          <a:solidFill>
                            <a:srgbClr val="000000"/>
                          </a:solidFill>
                          <a:miter lim="800000"/>
                          <a:headEnd/>
                          <a:tailEnd/>
                        </a:ln>
                      </wps:spPr>
                      <wps:txbx>
                        <w:txbxContent>
                          <w:p w14:paraId="29EA845E" w14:textId="42C23CD3" w:rsidR="009B5C5A" w:rsidRPr="00B35462" w:rsidRDefault="009B5C5A" w:rsidP="00533A5A">
                            <w:pPr>
                              <w:numPr>
                                <w:ilvl w:val="0"/>
                                <w:numId w:val="37"/>
                              </w:numPr>
                              <w:rPr>
                                <w:sz w:val="24"/>
                                <w:szCs w:val="24"/>
                              </w:rPr>
                            </w:pPr>
                            <w:r w:rsidRPr="00B35462">
                              <w:rPr>
                                <w:sz w:val="24"/>
                                <w:szCs w:val="24"/>
                              </w:rPr>
                              <w:t xml:space="preserve">If one node is positive and </w:t>
                            </w:r>
                            <w:r>
                              <w:rPr>
                                <w:sz w:val="24"/>
                                <w:szCs w:val="24"/>
                              </w:rPr>
                              <w:t>micro</w:t>
                            </w:r>
                            <w:r w:rsidRPr="00B35462">
                              <w:rPr>
                                <w:sz w:val="24"/>
                                <w:szCs w:val="24"/>
                              </w:rPr>
                              <w:t>metastasis</w:t>
                            </w:r>
                            <w:r>
                              <w:rPr>
                                <w:sz w:val="24"/>
                                <w:szCs w:val="24"/>
                              </w:rPr>
                              <w:t xml:space="preserve">, </w:t>
                            </w:r>
                            <w:r w:rsidRPr="00B35462">
                              <w:rPr>
                                <w:sz w:val="24"/>
                                <w:szCs w:val="24"/>
                              </w:rPr>
                              <w:t>close observation of groins provided the yield of nodal dissection is good</w:t>
                            </w:r>
                          </w:p>
                          <w:p w14:paraId="24E4C51E" w14:textId="77777777" w:rsidR="009B5C5A" w:rsidRPr="00533A5A" w:rsidRDefault="009B5C5A" w:rsidP="00533A5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1F08F" id="Text Box 42" o:spid="_x0000_s1253" type="#_x0000_t202" style="position:absolute;margin-left:173.5pt;margin-top:1.45pt;width:141.75pt;height:18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">
                <v:path arrowok="t"/>
                <v:textbox>
                  <w:txbxContent>
                    <w:p w14:paraId="29EA845E" w14:textId="42C23CD3" w:rsidR="009B5C5A" w:rsidRPr="00B35462" w:rsidRDefault="009B5C5A" w:rsidP="00533A5A">
                      <w:pPr>
                        <w:numPr>
                          <w:ilvl w:val="0"/>
                          <w:numId w:val="37"/>
                        </w:numPr>
                        <w:rPr>
                          <w:sz w:val="24"/>
                          <w:szCs w:val="24"/>
                        </w:rPr>
                      </w:pPr>
                      <w:r w:rsidRPr="00B35462">
                        <w:rPr>
                          <w:sz w:val="24"/>
                          <w:szCs w:val="24"/>
                        </w:rPr>
                        <w:t xml:space="preserve">If one node is positive and </w:t>
                      </w:r>
                      <w:proofErr w:type="spellStart"/>
                      <w:r>
                        <w:rPr>
                          <w:sz w:val="24"/>
                          <w:szCs w:val="24"/>
                        </w:rPr>
                        <w:t>micro</w:t>
                      </w:r>
                      <w:r w:rsidRPr="00B35462">
                        <w:rPr>
                          <w:sz w:val="24"/>
                          <w:szCs w:val="24"/>
                        </w:rPr>
                        <w:t>metastasis</w:t>
                      </w:r>
                      <w:proofErr w:type="spellEnd"/>
                      <w:r>
                        <w:rPr>
                          <w:sz w:val="24"/>
                          <w:szCs w:val="24"/>
                        </w:rPr>
                        <w:t xml:space="preserve">, </w:t>
                      </w:r>
                      <w:r w:rsidRPr="00B35462">
                        <w:rPr>
                          <w:sz w:val="24"/>
                          <w:szCs w:val="24"/>
                        </w:rPr>
                        <w:t>close observation of groins provided the yield of nodal dissection is good</w:t>
                      </w:r>
                    </w:p>
                    <w:p w14:paraId="24E4C51E" w14:textId="77777777" w:rsidR="009B5C5A" w:rsidRPr="00533A5A" w:rsidRDefault="009B5C5A" w:rsidP="00533A5A">
                      <w:pPr>
                        <w:rPr>
                          <w:sz w:val="24"/>
                          <w:szCs w:val="24"/>
                        </w:rPr>
                      </w:pPr>
                    </w:p>
                  </w:txbxContent>
                </v:textbox>
              </v:shape>
            </w:pict>
          </mc:Fallback>
        </mc:AlternateContent>
      </w:r>
      <w:r>
        <w:rPr>
          <w:rFonts w:eastAsiaTheme="minorEastAsia"/>
          <w:noProof/>
          <w:sz w:val="24"/>
          <w:szCs w:val="24"/>
          <w:lang w:eastAsia="en-IN"/>
        </w:rPr>
        <mc:AlternateContent>
          <mc:Choice Requires="wps">
            <w:drawing>
              <wp:anchor distT="0" distB="0" distL="114300" distR="114300" simplePos="0" relativeHeight="252035072" behindDoc="0" locked="0" layoutInCell="1" allowOverlap="1" wp14:anchorId="20768DE5" wp14:editId="12C6254C">
                <wp:simplePos x="0" y="0"/>
                <wp:positionH relativeFrom="column">
                  <wp:posOffset>-101600</wp:posOffset>
                </wp:positionH>
                <wp:positionV relativeFrom="paragraph">
                  <wp:posOffset>18415</wp:posOffset>
                </wp:positionV>
                <wp:extent cx="2171700" cy="2393950"/>
                <wp:effectExtent l="0" t="0" r="0" b="6350"/>
                <wp:wrapNone/>
                <wp:docPr id="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93950"/>
                        </a:xfrm>
                        <a:prstGeom prst="rect">
                          <a:avLst/>
                        </a:prstGeom>
                        <a:solidFill>
                          <a:srgbClr val="FFFFFF"/>
                        </a:solidFill>
                        <a:ln w="9525">
                          <a:solidFill>
                            <a:srgbClr val="000000"/>
                          </a:solidFill>
                          <a:miter lim="800000"/>
                          <a:headEnd/>
                          <a:tailEnd/>
                        </a:ln>
                      </wps:spPr>
                      <wps:txbx>
                        <w:txbxContent>
                          <w:p w14:paraId="5B4DEC90" w14:textId="3604EFCD" w:rsidR="009B5C5A" w:rsidRPr="00B35462" w:rsidRDefault="009B5C5A" w:rsidP="00533A5A">
                            <w:pPr>
                              <w:numPr>
                                <w:ilvl w:val="0"/>
                                <w:numId w:val="38"/>
                              </w:numPr>
                              <w:rPr>
                                <w:sz w:val="24"/>
                                <w:szCs w:val="24"/>
                              </w:rPr>
                            </w:pPr>
                            <w:r w:rsidRPr="00B35462">
                              <w:rPr>
                                <w:sz w:val="24"/>
                                <w:szCs w:val="24"/>
                              </w:rPr>
                              <w:t>&gt;  1 node positive with / without extracapsular spread adjuvant radiation +/- concomitant cisplatin chemotherapy to the affected groin and ipsilateral external iliac / pelvic nodes (depending on the echelon positivity)</w:t>
                            </w:r>
                          </w:p>
                          <w:p w14:paraId="57794413" w14:textId="77777777" w:rsidR="009B5C5A" w:rsidRPr="00533A5A" w:rsidRDefault="009B5C5A" w:rsidP="00533A5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768DE5" id="Text Box 231" o:spid="_x0000_s1254" type="#_x0000_t202" style="position:absolute;margin-left:-8pt;margin-top:1.45pt;width:171pt;height:18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">
                <v:path arrowok="t"/>
                <v:textbox>
                  <w:txbxContent>
                    <w:p w14:paraId="5B4DEC90" w14:textId="3604EFCD" w:rsidR="009B5C5A" w:rsidRPr="00B35462" w:rsidRDefault="009B5C5A" w:rsidP="00533A5A">
                      <w:pPr>
                        <w:numPr>
                          <w:ilvl w:val="0"/>
                          <w:numId w:val="38"/>
                        </w:numPr>
                        <w:rPr>
                          <w:sz w:val="24"/>
                          <w:szCs w:val="24"/>
                        </w:rPr>
                      </w:pPr>
                      <w:proofErr w:type="gramStart"/>
                      <w:r w:rsidRPr="00B35462">
                        <w:rPr>
                          <w:sz w:val="24"/>
                          <w:szCs w:val="24"/>
                        </w:rPr>
                        <w:t>&gt;  1</w:t>
                      </w:r>
                      <w:proofErr w:type="gramEnd"/>
                      <w:r w:rsidRPr="00B35462">
                        <w:rPr>
                          <w:sz w:val="24"/>
                          <w:szCs w:val="24"/>
                        </w:rPr>
                        <w:t xml:space="preserve"> node positive with / without extracapsular spread adjuvant radiation +/- concomitant cisplatin chemotherapy to the affected groin and ipsilateral external iliac / pelvic nodes (depending on the echelon positivity)</w:t>
                      </w:r>
                    </w:p>
                    <w:p w14:paraId="57794413" w14:textId="77777777" w:rsidR="009B5C5A" w:rsidRPr="00533A5A" w:rsidRDefault="009B5C5A" w:rsidP="00533A5A">
                      <w:pPr>
                        <w:rPr>
                          <w:sz w:val="24"/>
                          <w:szCs w:val="24"/>
                        </w:rPr>
                      </w:pPr>
                    </w:p>
                  </w:txbxContent>
                </v:textbox>
              </v:shape>
            </w:pict>
          </mc:Fallback>
        </mc:AlternateContent>
      </w:r>
    </w:p>
    <w:p w14:paraId="1024D60A" w14:textId="77777777" w:rsidR="00533A5A" w:rsidRPr="00533A5A" w:rsidRDefault="00533A5A" w:rsidP="00533A5A">
      <w:pPr>
        <w:rPr>
          <w:rFonts w:eastAsia="Calibri" w:cs="Times New Roman"/>
        </w:rPr>
      </w:pPr>
    </w:p>
    <w:p w14:paraId="7033F633" w14:textId="77777777" w:rsidR="00533A5A" w:rsidRPr="00533A5A" w:rsidRDefault="00533A5A" w:rsidP="00533A5A">
      <w:pPr>
        <w:rPr>
          <w:rFonts w:eastAsia="Calibri" w:cs="Times New Roman"/>
        </w:rPr>
      </w:pPr>
    </w:p>
    <w:p w14:paraId="1479080D" w14:textId="77777777" w:rsidR="00533A5A" w:rsidRPr="00533A5A" w:rsidRDefault="00533A5A" w:rsidP="00533A5A">
      <w:pPr>
        <w:tabs>
          <w:tab w:val="left" w:pos="3390"/>
          <w:tab w:val="center" w:pos="4513"/>
        </w:tabs>
        <w:rPr>
          <w:rFonts w:eastAsia="Calibri" w:cs="Times New Roman"/>
        </w:rPr>
      </w:pPr>
      <w:r w:rsidRPr="00533A5A">
        <w:rPr>
          <w:rFonts w:eastAsia="Calibri" w:cs="Times New Roman"/>
        </w:rPr>
        <w:tab/>
      </w:r>
      <w:r w:rsidRPr="00533A5A">
        <w:rPr>
          <w:rFonts w:eastAsia="Calibri" w:cs="Times New Roman"/>
        </w:rPr>
        <w:tab/>
      </w:r>
    </w:p>
    <w:p w14:paraId="0236A894" w14:textId="77777777" w:rsidR="00533A5A" w:rsidRPr="00533A5A" w:rsidRDefault="00533A5A" w:rsidP="00533A5A">
      <w:pPr>
        <w:rPr>
          <w:rFonts w:eastAsia="Calibri" w:cs="Times New Roman"/>
        </w:rPr>
      </w:pPr>
    </w:p>
    <w:p w14:paraId="05EDDEAE" w14:textId="77777777" w:rsidR="00533A5A" w:rsidRPr="00533A5A" w:rsidRDefault="00533A5A" w:rsidP="00533A5A">
      <w:pPr>
        <w:rPr>
          <w:rFonts w:eastAsia="Calibri" w:cs="Times New Roman"/>
        </w:rPr>
      </w:pPr>
    </w:p>
    <w:p w14:paraId="11847370" w14:textId="77777777" w:rsidR="00533A5A" w:rsidRPr="00533A5A" w:rsidRDefault="00533A5A" w:rsidP="00533A5A">
      <w:pPr>
        <w:jc w:val="center"/>
        <w:rPr>
          <w:rFonts w:eastAsia="Calibri" w:cs="Times New Roman"/>
        </w:rPr>
      </w:pPr>
    </w:p>
    <w:p w14:paraId="214D38F7" w14:textId="77777777" w:rsidR="00533A5A" w:rsidRPr="00533A5A" w:rsidRDefault="00533A5A" w:rsidP="00533A5A">
      <w:pPr>
        <w:spacing w:after="200" w:line="276" w:lineRule="auto"/>
        <w:rPr>
          <w:rFonts w:eastAsia="Calibri" w:cs="Arial"/>
        </w:rPr>
      </w:pPr>
    </w:p>
    <w:p w14:paraId="2A8F298C" w14:textId="77777777" w:rsidR="00533A5A" w:rsidRPr="00533A5A" w:rsidRDefault="00533A5A" w:rsidP="00533A5A">
      <w:pPr>
        <w:tabs>
          <w:tab w:val="left" w:pos="7515"/>
        </w:tabs>
        <w:spacing w:after="0" w:line="240" w:lineRule="auto"/>
        <w:ind w:right="-244"/>
        <w:rPr>
          <w:rFonts w:eastAsiaTheme="minorEastAsia"/>
          <w:sz w:val="24"/>
          <w:lang w:val="en-US" w:eastAsia="ja-JP"/>
        </w:rPr>
      </w:pPr>
    </w:p>
    <w:p w14:paraId="51399878" w14:textId="77777777" w:rsidR="00533A5A" w:rsidRPr="00533A5A" w:rsidRDefault="00533A5A" w:rsidP="00533A5A">
      <w:pPr>
        <w:tabs>
          <w:tab w:val="left" w:pos="7515"/>
        </w:tabs>
        <w:spacing w:after="0" w:line="240" w:lineRule="auto"/>
        <w:ind w:right="-244"/>
        <w:rPr>
          <w:rFonts w:eastAsiaTheme="minorEastAsia"/>
          <w:sz w:val="24"/>
          <w:lang w:val="en-US" w:eastAsia="ja-JP"/>
        </w:rPr>
      </w:pPr>
    </w:p>
    <w:p w14:paraId="735392D0" w14:textId="77777777" w:rsidR="00533A5A" w:rsidRPr="00533A5A" w:rsidRDefault="00533A5A" w:rsidP="00533A5A">
      <w:pPr>
        <w:tabs>
          <w:tab w:val="left" w:pos="7515"/>
        </w:tabs>
        <w:spacing w:after="0" w:line="240" w:lineRule="auto"/>
        <w:ind w:right="-244"/>
        <w:rPr>
          <w:rFonts w:eastAsiaTheme="minorEastAsia"/>
          <w:sz w:val="24"/>
          <w:lang w:val="en-US" w:eastAsia="ja-JP"/>
        </w:rPr>
      </w:pPr>
    </w:p>
    <w:p w14:paraId="68342D5F"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r w:rsidRPr="00533A5A">
        <w:rPr>
          <w:rFonts w:eastAsiaTheme="minorEastAsia" w:cs="Arial"/>
          <w:bCs/>
          <w:i/>
          <w:iCs/>
          <w:sz w:val="24"/>
          <w:szCs w:val="24"/>
          <w:lang w:val="en-US" w:eastAsia="ja-JP"/>
        </w:rPr>
        <w:t>Adjuvant setting:</w:t>
      </w:r>
    </w:p>
    <w:p w14:paraId="34BD806F"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p>
    <w:p w14:paraId="64F503E1"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r w:rsidRPr="00533A5A">
        <w:rPr>
          <w:rFonts w:eastAsiaTheme="minorEastAsia" w:cs="Arial"/>
          <w:bCs/>
          <w:i/>
          <w:iCs/>
          <w:sz w:val="24"/>
          <w:szCs w:val="24"/>
          <w:lang w:val="en-US" w:eastAsia="ja-JP"/>
        </w:rPr>
        <w:t>EBRT to Groin/ Primary tumour bed: 50 Gy in 25 Fr</w:t>
      </w:r>
    </w:p>
    <w:p w14:paraId="26A2BB9C"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p>
    <w:p w14:paraId="4C042697"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r w:rsidRPr="00533A5A">
        <w:rPr>
          <w:rFonts w:eastAsiaTheme="minorEastAsia" w:cs="Arial"/>
          <w:bCs/>
          <w:i/>
          <w:iCs/>
          <w:sz w:val="24"/>
          <w:szCs w:val="24"/>
          <w:lang w:val="en-US" w:eastAsia="ja-JP"/>
        </w:rPr>
        <w:t>Definitive setting:</w:t>
      </w:r>
    </w:p>
    <w:p w14:paraId="56493D4E"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p>
    <w:p w14:paraId="52C1B9FE"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r>
        <w:rPr>
          <w:rFonts w:eastAsiaTheme="minorEastAsia" w:cs="Arial"/>
          <w:bCs/>
          <w:i/>
          <w:iCs/>
          <w:sz w:val="24"/>
          <w:szCs w:val="24"/>
          <w:lang w:val="en-US" w:eastAsia="ja-JP"/>
        </w:rPr>
        <w:t xml:space="preserve">EBRT </w:t>
      </w:r>
      <w:r w:rsidRPr="00533A5A">
        <w:rPr>
          <w:rFonts w:eastAsiaTheme="minorEastAsia" w:cs="Arial"/>
          <w:bCs/>
          <w:i/>
          <w:iCs/>
          <w:sz w:val="24"/>
          <w:szCs w:val="24"/>
          <w:lang w:val="en-US" w:eastAsia="ja-JP"/>
        </w:rPr>
        <w:t xml:space="preserve">(Phase I): 45-50 Gy followed by BT (Phase II) of / EBRT boost (Phase II) of 16-20 Gy to primary and EBRT nodal boost to macroscopic LN to additional dose of 10 Gy. </w:t>
      </w:r>
    </w:p>
    <w:p w14:paraId="6D092B40" w14:textId="77777777" w:rsidR="00533A5A" w:rsidRPr="00533A5A" w:rsidRDefault="00533A5A" w:rsidP="00533A5A">
      <w:pPr>
        <w:tabs>
          <w:tab w:val="left" w:pos="8554"/>
        </w:tabs>
        <w:spacing w:after="0" w:line="276" w:lineRule="auto"/>
        <w:rPr>
          <w:rFonts w:eastAsiaTheme="minorEastAsia" w:cs="Arial"/>
          <w:bCs/>
          <w:i/>
          <w:iCs/>
          <w:sz w:val="24"/>
          <w:szCs w:val="24"/>
          <w:lang w:val="en-US" w:eastAsia="ja-JP"/>
        </w:rPr>
      </w:pPr>
    </w:p>
    <w:p w14:paraId="13CD1842" w14:textId="77777777" w:rsidR="00533A5A" w:rsidRDefault="00533A5A" w:rsidP="00533A5A">
      <w:pPr>
        <w:tabs>
          <w:tab w:val="left" w:pos="8554"/>
        </w:tabs>
        <w:spacing w:after="0" w:line="276" w:lineRule="auto"/>
        <w:rPr>
          <w:rFonts w:eastAsiaTheme="minorEastAsia" w:cs="Arial"/>
          <w:bCs/>
          <w:i/>
          <w:iCs/>
          <w:sz w:val="24"/>
          <w:szCs w:val="24"/>
          <w:lang w:val="en-US" w:eastAsia="ja-JP"/>
        </w:rPr>
      </w:pPr>
      <w:r w:rsidRPr="00533A5A">
        <w:rPr>
          <w:rFonts w:eastAsiaTheme="minorEastAsia" w:cs="Arial"/>
          <w:bCs/>
          <w:i/>
          <w:iCs/>
          <w:sz w:val="24"/>
          <w:szCs w:val="24"/>
          <w:lang w:val="en-US" w:eastAsia="ja-JP"/>
        </w:rPr>
        <w:t>Radical or Boost Brachytherapy may be considered in patients suitable for the same. Boost brachy can be delivered in 3-6 fractions and radical in 8-10 fractions.</w:t>
      </w:r>
    </w:p>
    <w:p w14:paraId="3E2865EE" w14:textId="77777777" w:rsidR="00533A5A" w:rsidRDefault="00533A5A" w:rsidP="00533A5A">
      <w:pPr>
        <w:tabs>
          <w:tab w:val="left" w:pos="8554"/>
        </w:tabs>
        <w:spacing w:after="0" w:line="276" w:lineRule="auto"/>
        <w:rPr>
          <w:rFonts w:eastAsiaTheme="minorEastAsia" w:cs="Arial"/>
          <w:bCs/>
          <w:i/>
          <w:iCs/>
          <w:sz w:val="24"/>
          <w:szCs w:val="24"/>
          <w:lang w:val="en-US" w:eastAsia="ja-JP"/>
        </w:rPr>
      </w:pPr>
    </w:p>
    <w:p w14:paraId="2EDB4004" w14:textId="77777777" w:rsidR="00533A5A" w:rsidRDefault="00533A5A" w:rsidP="00533A5A">
      <w:pPr>
        <w:tabs>
          <w:tab w:val="left" w:pos="8554"/>
        </w:tabs>
        <w:spacing w:after="0" w:line="276" w:lineRule="auto"/>
        <w:rPr>
          <w:rFonts w:eastAsiaTheme="minorEastAsia" w:cs="Arial"/>
          <w:bCs/>
          <w:i/>
          <w:iCs/>
          <w:sz w:val="24"/>
          <w:szCs w:val="24"/>
          <w:lang w:val="en-US" w:eastAsia="ja-JP"/>
        </w:rPr>
      </w:pPr>
    </w:p>
    <w:p w14:paraId="2C33AA27" w14:textId="7322DB9F" w:rsidR="00533A5A" w:rsidRDefault="00533A5A" w:rsidP="00533A5A">
      <w:pPr>
        <w:tabs>
          <w:tab w:val="left" w:pos="8554"/>
        </w:tabs>
        <w:spacing w:after="0" w:line="276" w:lineRule="auto"/>
        <w:rPr>
          <w:rFonts w:eastAsiaTheme="minorEastAsia" w:cs="Arial"/>
          <w:bCs/>
          <w:i/>
          <w:iCs/>
          <w:sz w:val="24"/>
          <w:szCs w:val="24"/>
          <w:lang w:val="en-US" w:eastAsia="ja-JP"/>
        </w:rPr>
      </w:pPr>
    </w:p>
    <w:p w14:paraId="1B504DFD" w14:textId="77777777" w:rsidR="00AF576B" w:rsidRDefault="00AF576B" w:rsidP="00533A5A">
      <w:pPr>
        <w:tabs>
          <w:tab w:val="left" w:pos="8554"/>
        </w:tabs>
        <w:spacing w:after="0" w:line="276" w:lineRule="auto"/>
        <w:rPr>
          <w:rFonts w:eastAsiaTheme="minorEastAsia" w:cs="Arial"/>
          <w:bCs/>
          <w:i/>
          <w:iCs/>
          <w:sz w:val="24"/>
          <w:szCs w:val="24"/>
          <w:lang w:val="en-US" w:eastAsia="ja-JP"/>
        </w:rPr>
      </w:pPr>
    </w:p>
    <w:p w14:paraId="551365B2" w14:textId="77777777" w:rsidR="00E55BB7" w:rsidRPr="006A5AB4" w:rsidRDefault="00E55BB7" w:rsidP="00E55BB7">
      <w:pPr>
        <w:jc w:val="center"/>
        <w:rPr>
          <w:rFonts w:eastAsia="Calibri" w:cs="Arial"/>
          <w:b/>
          <w:bCs/>
          <w:sz w:val="24"/>
          <w:szCs w:val="24"/>
          <w:u w:val="single"/>
        </w:rPr>
      </w:pPr>
      <w:r w:rsidRPr="006A5AB4">
        <w:rPr>
          <w:rFonts w:eastAsiaTheme="minorEastAsia"/>
          <w:b/>
          <w:sz w:val="24"/>
          <w:szCs w:val="24"/>
          <w:u w:val="single"/>
          <w:lang w:val="en-US" w:eastAsia="ja-JP"/>
        </w:rPr>
        <w:t>Summary of Imaging and Management Recommendations for Vulvar Cancer</w:t>
      </w:r>
    </w:p>
    <w:tbl>
      <w:tblPr>
        <w:tblStyle w:val="TableGrid7"/>
        <w:tblW w:w="13512" w:type="dxa"/>
        <w:tblInd w:w="-714" w:type="dxa"/>
        <w:tblLayout w:type="fixed"/>
        <w:tblLook w:val="04A0" w:firstRow="1" w:lastRow="0" w:firstColumn="1" w:lastColumn="0" w:noHBand="0" w:noVBand="1"/>
      </w:tblPr>
      <w:tblGrid>
        <w:gridCol w:w="1874"/>
        <w:gridCol w:w="3268"/>
        <w:gridCol w:w="2880"/>
        <w:gridCol w:w="2880"/>
        <w:gridCol w:w="2610"/>
      </w:tblGrid>
      <w:tr w:rsidR="006176F8" w:rsidRPr="00E55BB7" w14:paraId="27A34B42" w14:textId="77777777" w:rsidTr="00AE2A97">
        <w:trPr>
          <w:trHeight w:val="306"/>
        </w:trPr>
        <w:tc>
          <w:tcPr>
            <w:tcW w:w="1874" w:type="dxa"/>
          </w:tcPr>
          <w:p w14:paraId="64313B19" w14:textId="77777777" w:rsidR="006176F8" w:rsidRPr="00E55BB7" w:rsidRDefault="006176F8" w:rsidP="00E55BB7">
            <w:pPr>
              <w:rPr>
                <w:rFonts w:eastAsia="Calibri" w:cs="Arial"/>
                <w:b/>
                <w:bCs/>
                <w:sz w:val="24"/>
                <w:szCs w:val="24"/>
              </w:rPr>
            </w:pPr>
          </w:p>
          <w:p w14:paraId="4FB51B54" w14:textId="77777777" w:rsidR="006176F8" w:rsidRPr="00E55BB7" w:rsidRDefault="006176F8" w:rsidP="00E55BB7">
            <w:pPr>
              <w:rPr>
                <w:rFonts w:eastAsia="Calibri" w:cs="Arial"/>
                <w:b/>
                <w:bCs/>
                <w:sz w:val="24"/>
                <w:szCs w:val="24"/>
              </w:rPr>
            </w:pPr>
          </w:p>
        </w:tc>
        <w:tc>
          <w:tcPr>
            <w:tcW w:w="3268" w:type="dxa"/>
          </w:tcPr>
          <w:p w14:paraId="71E638E8" w14:textId="715EBC02" w:rsidR="006176F8" w:rsidRPr="00E55BB7" w:rsidRDefault="006176F8" w:rsidP="006176F8">
            <w:pPr>
              <w:rPr>
                <w:rFonts w:eastAsia="Calibri" w:cs="Arial"/>
                <w:b/>
                <w:bCs/>
                <w:sz w:val="24"/>
                <w:szCs w:val="24"/>
              </w:rPr>
            </w:pPr>
            <w:r>
              <w:rPr>
                <w:rFonts w:eastAsia="Calibri" w:cs="Arial"/>
                <w:b/>
                <w:bCs/>
                <w:sz w:val="24"/>
                <w:szCs w:val="24"/>
              </w:rPr>
              <w:t>(a)</w:t>
            </w:r>
            <w:r w:rsidR="003E17A9">
              <w:rPr>
                <w:rFonts w:eastAsia="Calibri" w:cs="Arial"/>
                <w:b/>
                <w:bCs/>
                <w:sz w:val="24"/>
                <w:szCs w:val="24"/>
              </w:rPr>
              <w:t>Essential</w:t>
            </w:r>
          </w:p>
        </w:tc>
        <w:tc>
          <w:tcPr>
            <w:tcW w:w="2880" w:type="dxa"/>
          </w:tcPr>
          <w:p w14:paraId="282222DB" w14:textId="76336868" w:rsidR="006176F8" w:rsidRDefault="006176F8" w:rsidP="00E55BB7">
            <w:pPr>
              <w:rPr>
                <w:rFonts w:eastAsia="Calibri" w:cs="Arial"/>
                <w:b/>
                <w:bCs/>
                <w:sz w:val="24"/>
                <w:szCs w:val="24"/>
              </w:rPr>
            </w:pPr>
            <w:r>
              <w:rPr>
                <w:rFonts w:eastAsia="Calibri" w:cs="Arial"/>
                <w:b/>
                <w:bCs/>
                <w:sz w:val="24"/>
                <w:szCs w:val="24"/>
              </w:rPr>
              <w:t>(b)</w:t>
            </w:r>
            <w:r w:rsidR="003E17A9">
              <w:rPr>
                <w:rFonts w:eastAsia="Calibri" w:cs="Arial"/>
                <w:b/>
                <w:bCs/>
                <w:sz w:val="24"/>
                <w:szCs w:val="24"/>
              </w:rPr>
              <w:t>Optimal</w:t>
            </w:r>
          </w:p>
        </w:tc>
        <w:tc>
          <w:tcPr>
            <w:tcW w:w="2880" w:type="dxa"/>
          </w:tcPr>
          <w:p w14:paraId="409FE7BA" w14:textId="354F2E3E" w:rsidR="006176F8" w:rsidRPr="00E55BB7" w:rsidRDefault="006176F8" w:rsidP="00E55BB7">
            <w:pPr>
              <w:rPr>
                <w:rFonts w:eastAsia="Calibri" w:cs="Arial"/>
                <w:b/>
                <w:bCs/>
                <w:sz w:val="24"/>
                <w:szCs w:val="24"/>
              </w:rPr>
            </w:pPr>
            <w:r>
              <w:rPr>
                <w:rFonts w:eastAsia="Calibri" w:cs="Arial"/>
                <w:b/>
                <w:bCs/>
                <w:sz w:val="24"/>
                <w:szCs w:val="24"/>
              </w:rPr>
              <w:t>(c)</w:t>
            </w:r>
            <w:r w:rsidR="003E17A9">
              <w:rPr>
                <w:rFonts w:eastAsia="Calibri" w:cs="Arial"/>
                <w:b/>
                <w:bCs/>
                <w:sz w:val="24"/>
                <w:szCs w:val="24"/>
              </w:rPr>
              <w:t>Optional</w:t>
            </w:r>
          </w:p>
        </w:tc>
        <w:tc>
          <w:tcPr>
            <w:tcW w:w="2610" w:type="dxa"/>
          </w:tcPr>
          <w:p w14:paraId="51899EF0" w14:textId="77777777" w:rsidR="006176F8" w:rsidRPr="00E55BB7" w:rsidRDefault="006176F8" w:rsidP="00E55BB7">
            <w:pPr>
              <w:rPr>
                <w:rFonts w:eastAsia="Calibri" w:cs="Arial"/>
                <w:b/>
                <w:bCs/>
                <w:sz w:val="24"/>
                <w:szCs w:val="24"/>
              </w:rPr>
            </w:pPr>
            <w:r w:rsidRPr="00E55BB7">
              <w:rPr>
                <w:rFonts w:eastAsia="Calibri" w:cs="Arial"/>
                <w:b/>
                <w:bCs/>
                <w:sz w:val="24"/>
                <w:szCs w:val="24"/>
              </w:rPr>
              <w:t>Remarks</w:t>
            </w:r>
          </w:p>
        </w:tc>
      </w:tr>
      <w:tr w:rsidR="006176F8" w:rsidRPr="00E55BB7" w14:paraId="1AA6616E" w14:textId="77777777" w:rsidTr="00AE2A97">
        <w:trPr>
          <w:trHeight w:val="8764"/>
        </w:trPr>
        <w:tc>
          <w:tcPr>
            <w:tcW w:w="1874" w:type="dxa"/>
          </w:tcPr>
          <w:p w14:paraId="3E8AF64C" w14:textId="77777777" w:rsidR="006176F8" w:rsidRPr="00E55BB7" w:rsidRDefault="006176F8" w:rsidP="00E55BB7">
            <w:pPr>
              <w:rPr>
                <w:rFonts w:eastAsia="Calibri" w:cs="Arial"/>
                <w:b/>
                <w:bCs/>
                <w:sz w:val="24"/>
                <w:szCs w:val="24"/>
              </w:rPr>
            </w:pPr>
            <w:r w:rsidRPr="00E55BB7">
              <w:rPr>
                <w:rFonts w:eastAsia="Calibri" w:cs="Arial"/>
                <w:b/>
                <w:bCs/>
                <w:sz w:val="24"/>
                <w:szCs w:val="24"/>
              </w:rPr>
              <w:t>Imaging Vulva Cancer</w:t>
            </w:r>
          </w:p>
        </w:tc>
        <w:tc>
          <w:tcPr>
            <w:tcW w:w="3268" w:type="dxa"/>
          </w:tcPr>
          <w:p w14:paraId="74179AD9" w14:textId="77777777" w:rsidR="006176F8" w:rsidRPr="00E55BB7" w:rsidRDefault="006176F8" w:rsidP="00E55BB7">
            <w:pPr>
              <w:spacing w:line="360" w:lineRule="auto"/>
              <w:rPr>
                <w:rFonts w:eastAsia="Calibri" w:cs="Arial"/>
                <w:sz w:val="24"/>
                <w:szCs w:val="24"/>
              </w:rPr>
            </w:pPr>
            <w:r w:rsidRPr="00E55BB7">
              <w:rPr>
                <w:rFonts w:eastAsia="Calibri" w:cs="Arial"/>
                <w:b/>
                <w:bCs/>
                <w:sz w:val="24"/>
                <w:szCs w:val="24"/>
                <w:lang w:val="en-US"/>
              </w:rPr>
              <w:t xml:space="preserve">For primary tumor: </w:t>
            </w:r>
          </w:p>
          <w:p w14:paraId="489C5D7C" w14:textId="77777777" w:rsidR="006176F8" w:rsidRPr="00E55BB7" w:rsidRDefault="006176F8" w:rsidP="00E55BB7">
            <w:pPr>
              <w:numPr>
                <w:ilvl w:val="0"/>
                <w:numId w:val="39"/>
              </w:numPr>
              <w:spacing w:line="360" w:lineRule="auto"/>
              <w:rPr>
                <w:rFonts w:eastAsia="Calibri" w:cs="Arial"/>
                <w:sz w:val="24"/>
                <w:szCs w:val="24"/>
              </w:rPr>
            </w:pPr>
            <w:r w:rsidRPr="00E55BB7">
              <w:rPr>
                <w:rFonts w:eastAsia="Calibri" w:cs="Arial"/>
                <w:sz w:val="24"/>
                <w:szCs w:val="24"/>
                <w:lang w:val="en-US"/>
              </w:rPr>
              <w:t>Early lesion: Thorough Clincal Examination (EUA if necessary)</w:t>
            </w:r>
          </w:p>
          <w:p w14:paraId="31BB3231" w14:textId="5A5F9854" w:rsidR="006176F8" w:rsidRPr="00E55BB7" w:rsidRDefault="006176F8" w:rsidP="00E55BB7">
            <w:pPr>
              <w:numPr>
                <w:ilvl w:val="0"/>
                <w:numId w:val="39"/>
              </w:numPr>
              <w:spacing w:line="360" w:lineRule="auto"/>
              <w:rPr>
                <w:rFonts w:eastAsia="Calibri" w:cs="Arial"/>
                <w:sz w:val="24"/>
                <w:szCs w:val="24"/>
              </w:rPr>
            </w:pPr>
            <w:r w:rsidRPr="00E55BB7">
              <w:rPr>
                <w:rFonts w:eastAsia="Calibri" w:cs="Arial"/>
                <w:sz w:val="24"/>
                <w:szCs w:val="24"/>
                <w:lang w:val="en-US"/>
              </w:rPr>
              <w:t>Advanced lesion: CT pelvis may be required to rule out invasion of neighbouring structures including urethra / anorectum to assist in final treatment decision</w:t>
            </w:r>
          </w:p>
          <w:p w14:paraId="75815AF6" w14:textId="77777777" w:rsidR="006176F8" w:rsidRPr="00E55BB7" w:rsidRDefault="006176F8" w:rsidP="00E55BB7">
            <w:pPr>
              <w:spacing w:line="360" w:lineRule="auto"/>
              <w:rPr>
                <w:rFonts w:eastAsia="Calibri" w:cs="Arial"/>
                <w:sz w:val="24"/>
                <w:szCs w:val="24"/>
              </w:rPr>
            </w:pPr>
            <w:r w:rsidRPr="00E55BB7">
              <w:rPr>
                <w:rFonts w:eastAsia="Calibri" w:cs="Arial"/>
                <w:b/>
                <w:bCs/>
                <w:sz w:val="24"/>
                <w:szCs w:val="24"/>
                <w:lang w:val="en-US"/>
              </w:rPr>
              <w:t xml:space="preserve">For Nodal Staging : </w:t>
            </w:r>
          </w:p>
          <w:p w14:paraId="7E8B9569" w14:textId="2063B53F" w:rsidR="006176F8" w:rsidRPr="00E55BB7" w:rsidRDefault="006176F8" w:rsidP="00E55BB7">
            <w:pPr>
              <w:numPr>
                <w:ilvl w:val="0"/>
                <w:numId w:val="40"/>
              </w:numPr>
              <w:spacing w:line="360" w:lineRule="auto"/>
              <w:rPr>
                <w:rFonts w:eastAsia="Calibri" w:cs="Arial"/>
                <w:sz w:val="24"/>
                <w:szCs w:val="24"/>
              </w:rPr>
            </w:pPr>
            <w:r w:rsidRPr="00E55BB7">
              <w:rPr>
                <w:rFonts w:eastAsia="Calibri" w:cs="Arial"/>
                <w:sz w:val="24"/>
                <w:szCs w:val="24"/>
                <w:lang w:val="en-US"/>
              </w:rPr>
              <w:t xml:space="preserve">Early lesion: US inguinal region / CT pelvis </w:t>
            </w:r>
          </w:p>
          <w:p w14:paraId="4BEFDBB3" w14:textId="77777777" w:rsidR="006176F8" w:rsidRPr="00E55BB7" w:rsidRDefault="006176F8" w:rsidP="00E55BB7">
            <w:pPr>
              <w:numPr>
                <w:ilvl w:val="0"/>
                <w:numId w:val="40"/>
              </w:numPr>
              <w:spacing w:line="360" w:lineRule="auto"/>
              <w:rPr>
                <w:rFonts w:eastAsia="Calibri" w:cs="Arial"/>
                <w:sz w:val="24"/>
                <w:szCs w:val="24"/>
              </w:rPr>
            </w:pPr>
            <w:r w:rsidRPr="00E55BB7">
              <w:rPr>
                <w:rFonts w:eastAsia="Calibri" w:cs="Arial"/>
                <w:sz w:val="24"/>
                <w:szCs w:val="24"/>
                <w:lang w:val="en-US"/>
              </w:rPr>
              <w:t xml:space="preserve">Advanced lesion: MRI / CT </w:t>
            </w:r>
          </w:p>
          <w:p w14:paraId="4BCC33EC" w14:textId="2C2CE67D" w:rsidR="006176F8" w:rsidRPr="00E55BB7" w:rsidRDefault="006176F8" w:rsidP="00E55BB7">
            <w:pPr>
              <w:spacing w:line="360" w:lineRule="auto"/>
              <w:rPr>
                <w:rFonts w:eastAsia="Calibri" w:cs="Arial"/>
                <w:b/>
                <w:sz w:val="24"/>
                <w:szCs w:val="24"/>
                <w:lang w:val="en-US"/>
              </w:rPr>
            </w:pPr>
          </w:p>
        </w:tc>
        <w:tc>
          <w:tcPr>
            <w:tcW w:w="2880" w:type="dxa"/>
          </w:tcPr>
          <w:p w14:paraId="73F0D307" w14:textId="77777777" w:rsidR="006176F8" w:rsidRPr="00E55BB7" w:rsidRDefault="006176F8" w:rsidP="006176F8">
            <w:pPr>
              <w:spacing w:line="360" w:lineRule="auto"/>
              <w:rPr>
                <w:rFonts w:eastAsia="Calibri" w:cs="Arial"/>
                <w:sz w:val="24"/>
                <w:szCs w:val="24"/>
              </w:rPr>
            </w:pPr>
            <w:r w:rsidRPr="00E55BB7">
              <w:rPr>
                <w:rFonts w:eastAsia="Calibri" w:cs="Arial"/>
                <w:b/>
                <w:bCs/>
                <w:sz w:val="24"/>
                <w:szCs w:val="24"/>
                <w:lang w:val="en-US"/>
              </w:rPr>
              <w:t xml:space="preserve">For primary tumor: </w:t>
            </w:r>
          </w:p>
          <w:p w14:paraId="78DC9BC4" w14:textId="77777777" w:rsidR="006176F8" w:rsidRPr="00E55BB7" w:rsidRDefault="006176F8" w:rsidP="006176F8">
            <w:pPr>
              <w:numPr>
                <w:ilvl w:val="0"/>
                <w:numId w:val="39"/>
              </w:numPr>
              <w:spacing w:line="360" w:lineRule="auto"/>
              <w:rPr>
                <w:rFonts w:eastAsia="Calibri" w:cs="Arial"/>
                <w:sz w:val="24"/>
                <w:szCs w:val="24"/>
              </w:rPr>
            </w:pPr>
            <w:r w:rsidRPr="00E55BB7">
              <w:rPr>
                <w:rFonts w:eastAsia="Calibri" w:cs="Arial"/>
                <w:sz w:val="24"/>
                <w:szCs w:val="24"/>
                <w:lang w:val="en-US"/>
              </w:rPr>
              <w:t>Early lesion: Thorough Clincal Examination (EUA if necessary)</w:t>
            </w:r>
          </w:p>
          <w:p w14:paraId="4250A185" w14:textId="77777777" w:rsidR="006176F8" w:rsidRPr="00E55BB7" w:rsidRDefault="006176F8" w:rsidP="006176F8">
            <w:pPr>
              <w:numPr>
                <w:ilvl w:val="0"/>
                <w:numId w:val="39"/>
              </w:numPr>
              <w:spacing w:line="360" w:lineRule="auto"/>
              <w:rPr>
                <w:rFonts w:eastAsia="Calibri" w:cs="Arial"/>
                <w:sz w:val="24"/>
                <w:szCs w:val="24"/>
              </w:rPr>
            </w:pPr>
            <w:r w:rsidRPr="00E55BB7">
              <w:rPr>
                <w:rFonts w:eastAsia="Calibri" w:cs="Arial"/>
                <w:sz w:val="24"/>
                <w:szCs w:val="24"/>
                <w:lang w:val="en-US"/>
              </w:rPr>
              <w:t>Advanced lesion: MRI / CT pelvis may be required to rule out invasion of neighbouring structures including urethra / anorectum to assist in final treatment decision</w:t>
            </w:r>
          </w:p>
          <w:p w14:paraId="2A5133C6" w14:textId="77777777" w:rsidR="006176F8" w:rsidRPr="00E55BB7" w:rsidRDefault="006176F8" w:rsidP="006176F8">
            <w:pPr>
              <w:spacing w:line="360" w:lineRule="auto"/>
              <w:rPr>
                <w:rFonts w:eastAsia="Calibri" w:cs="Arial"/>
                <w:sz w:val="24"/>
                <w:szCs w:val="24"/>
              </w:rPr>
            </w:pPr>
            <w:r w:rsidRPr="00E55BB7">
              <w:rPr>
                <w:rFonts w:eastAsia="Calibri" w:cs="Arial"/>
                <w:b/>
                <w:bCs/>
                <w:sz w:val="24"/>
                <w:szCs w:val="24"/>
                <w:lang w:val="en-US"/>
              </w:rPr>
              <w:t xml:space="preserve">For Nodal Staging : </w:t>
            </w:r>
          </w:p>
          <w:p w14:paraId="083BFF36" w14:textId="77777777" w:rsidR="006176F8" w:rsidRPr="00E55BB7" w:rsidRDefault="006176F8" w:rsidP="006176F8">
            <w:pPr>
              <w:numPr>
                <w:ilvl w:val="0"/>
                <w:numId w:val="40"/>
              </w:numPr>
              <w:spacing w:line="360" w:lineRule="auto"/>
              <w:rPr>
                <w:rFonts w:eastAsia="Calibri" w:cs="Arial"/>
                <w:sz w:val="24"/>
                <w:szCs w:val="24"/>
              </w:rPr>
            </w:pPr>
            <w:r w:rsidRPr="00E55BB7">
              <w:rPr>
                <w:rFonts w:eastAsia="Calibri" w:cs="Arial"/>
                <w:sz w:val="24"/>
                <w:szCs w:val="24"/>
                <w:lang w:val="en-US"/>
              </w:rPr>
              <w:t>Early lesion: US inguinal region / CT pelvis / SLND</w:t>
            </w:r>
          </w:p>
          <w:p w14:paraId="00BA6AA7" w14:textId="5F5E1175" w:rsidR="006176F8" w:rsidRPr="00AE2A97" w:rsidRDefault="006176F8" w:rsidP="006176F8">
            <w:pPr>
              <w:numPr>
                <w:ilvl w:val="0"/>
                <w:numId w:val="40"/>
              </w:numPr>
              <w:spacing w:line="360" w:lineRule="auto"/>
              <w:rPr>
                <w:rFonts w:eastAsia="Calibri" w:cs="Arial"/>
                <w:sz w:val="24"/>
                <w:szCs w:val="24"/>
              </w:rPr>
            </w:pPr>
            <w:r w:rsidRPr="00E55BB7">
              <w:rPr>
                <w:rFonts w:eastAsia="Calibri" w:cs="Arial"/>
                <w:sz w:val="24"/>
                <w:szCs w:val="24"/>
                <w:lang w:val="en-US"/>
              </w:rPr>
              <w:t xml:space="preserve">Advanced lesion: MRI / CT </w:t>
            </w:r>
          </w:p>
          <w:p w14:paraId="36D09929" w14:textId="5F2AD1EB" w:rsidR="00AE2A97" w:rsidRPr="00F670B0" w:rsidRDefault="00AE2A97" w:rsidP="006176F8">
            <w:pPr>
              <w:numPr>
                <w:ilvl w:val="0"/>
                <w:numId w:val="40"/>
              </w:numPr>
              <w:spacing w:line="360" w:lineRule="auto"/>
              <w:rPr>
                <w:rFonts w:eastAsia="Calibri" w:cs="Arial"/>
                <w:sz w:val="24"/>
                <w:szCs w:val="24"/>
              </w:rPr>
            </w:pPr>
            <w:r w:rsidRPr="00F670B0">
              <w:rPr>
                <w:rFonts w:eastAsia="Calibri" w:cs="Arial"/>
                <w:sz w:val="24"/>
                <w:szCs w:val="24"/>
                <w:lang w:val="en-US"/>
              </w:rPr>
              <w:t>PET CT for Melanoma</w:t>
            </w:r>
          </w:p>
          <w:p w14:paraId="0A9A2658" w14:textId="51931084" w:rsidR="006176F8" w:rsidRPr="00E55BB7" w:rsidRDefault="006176F8" w:rsidP="00E55BB7">
            <w:pPr>
              <w:rPr>
                <w:rFonts w:eastAsia="Calibri" w:cs="Arial"/>
                <w:bCs/>
                <w:sz w:val="24"/>
                <w:szCs w:val="24"/>
              </w:rPr>
            </w:pPr>
          </w:p>
        </w:tc>
        <w:tc>
          <w:tcPr>
            <w:tcW w:w="2880" w:type="dxa"/>
          </w:tcPr>
          <w:p w14:paraId="56BDAEBF" w14:textId="00F98E02" w:rsidR="006176F8" w:rsidRPr="00F670B0" w:rsidRDefault="006176F8" w:rsidP="00E55BB7">
            <w:pPr>
              <w:rPr>
                <w:rFonts w:eastAsia="Calibri" w:cs="Arial"/>
                <w:bCs/>
                <w:sz w:val="24"/>
                <w:szCs w:val="24"/>
              </w:rPr>
            </w:pPr>
            <w:r w:rsidRPr="00F670B0">
              <w:rPr>
                <w:rFonts w:eastAsia="Calibri" w:cs="Arial"/>
                <w:bCs/>
                <w:sz w:val="24"/>
                <w:szCs w:val="24"/>
              </w:rPr>
              <w:t xml:space="preserve">PET CT </w:t>
            </w:r>
            <w:r w:rsidR="00CF7E9B" w:rsidRPr="00F670B0">
              <w:rPr>
                <w:rFonts w:eastAsia="Calibri" w:cs="Arial"/>
                <w:bCs/>
                <w:sz w:val="24"/>
                <w:szCs w:val="24"/>
              </w:rPr>
              <w:t>if indicated</w:t>
            </w:r>
            <w:r w:rsidR="00AE2A97" w:rsidRPr="00F670B0">
              <w:rPr>
                <w:rFonts w:eastAsia="Calibri" w:cs="Arial"/>
                <w:bCs/>
                <w:sz w:val="24"/>
                <w:szCs w:val="24"/>
              </w:rPr>
              <w:t xml:space="preserve"> </w:t>
            </w:r>
            <w:r w:rsidR="00471C2C" w:rsidRPr="00F670B0">
              <w:rPr>
                <w:rFonts w:eastAsia="Calibri" w:cs="Arial"/>
                <w:bCs/>
                <w:sz w:val="24"/>
                <w:szCs w:val="24"/>
              </w:rPr>
              <w:t>for squamous and adenocarcinoma</w:t>
            </w:r>
            <w:r w:rsidR="00CF7E9B" w:rsidRPr="00F670B0">
              <w:rPr>
                <w:rFonts w:eastAsia="Calibri" w:cs="Arial"/>
                <w:bCs/>
                <w:sz w:val="24"/>
                <w:szCs w:val="24"/>
              </w:rPr>
              <w:t xml:space="preserve"> </w:t>
            </w:r>
          </w:p>
        </w:tc>
        <w:tc>
          <w:tcPr>
            <w:tcW w:w="2610" w:type="dxa"/>
          </w:tcPr>
          <w:p w14:paraId="45E5C43E" w14:textId="77777777" w:rsidR="006176F8" w:rsidRPr="00E55BB7" w:rsidRDefault="006176F8" w:rsidP="00E55BB7">
            <w:pPr>
              <w:rPr>
                <w:rFonts w:eastAsia="Calibri" w:cs="Arial"/>
                <w:b/>
                <w:bCs/>
                <w:sz w:val="24"/>
                <w:szCs w:val="24"/>
              </w:rPr>
            </w:pPr>
            <w:r w:rsidRPr="00E55BB7">
              <w:rPr>
                <w:rFonts w:eastAsia="Calibri" w:cs="Arial"/>
                <w:b/>
                <w:bCs/>
                <w:sz w:val="24"/>
                <w:szCs w:val="24"/>
              </w:rPr>
              <w:t>-----</w:t>
            </w:r>
          </w:p>
        </w:tc>
      </w:tr>
      <w:tr w:rsidR="009D6B7E" w:rsidRPr="00E55BB7" w14:paraId="46090EDA" w14:textId="77777777" w:rsidTr="00AE2A97">
        <w:trPr>
          <w:trHeight w:val="3655"/>
        </w:trPr>
        <w:tc>
          <w:tcPr>
            <w:tcW w:w="1874" w:type="dxa"/>
          </w:tcPr>
          <w:p w14:paraId="7BF489CE" w14:textId="77777777" w:rsidR="009D6B7E" w:rsidRPr="00E55BB7" w:rsidRDefault="009D6B7E" w:rsidP="009D6B7E">
            <w:pPr>
              <w:rPr>
                <w:rFonts w:eastAsia="Calibri" w:cs="Arial"/>
                <w:sz w:val="24"/>
                <w:szCs w:val="24"/>
              </w:rPr>
            </w:pPr>
            <w:r w:rsidRPr="00E55BB7">
              <w:rPr>
                <w:rFonts w:eastAsia="Calibri" w:cs="Arial"/>
                <w:sz w:val="24"/>
                <w:szCs w:val="24"/>
              </w:rPr>
              <w:t>T1-2 lesion with &lt;_ to 1mm invasion*</w:t>
            </w:r>
          </w:p>
          <w:p w14:paraId="6F57A3A9" w14:textId="77777777" w:rsidR="009D6B7E" w:rsidRPr="00E55BB7" w:rsidRDefault="009D6B7E" w:rsidP="009D6B7E">
            <w:pPr>
              <w:rPr>
                <w:rFonts w:eastAsia="Calibri" w:cs="Arial"/>
                <w:b/>
                <w:bCs/>
                <w:sz w:val="24"/>
                <w:szCs w:val="24"/>
              </w:rPr>
            </w:pPr>
          </w:p>
        </w:tc>
        <w:tc>
          <w:tcPr>
            <w:tcW w:w="3268" w:type="dxa"/>
          </w:tcPr>
          <w:p w14:paraId="102E861B" w14:textId="742A2CB2" w:rsidR="009D6B7E" w:rsidRPr="00E55BB7" w:rsidRDefault="009D6B7E" w:rsidP="009D6B7E">
            <w:pPr>
              <w:pStyle w:val="ListParagraph"/>
              <w:numPr>
                <w:ilvl w:val="0"/>
                <w:numId w:val="41"/>
              </w:numPr>
              <w:spacing w:after="0" w:line="240" w:lineRule="auto"/>
              <w:rPr>
                <w:rFonts w:cs="Arial"/>
                <w:sz w:val="24"/>
                <w:szCs w:val="24"/>
              </w:rPr>
            </w:pPr>
            <w:r>
              <w:rPr>
                <w:rFonts w:cs="Arial"/>
                <w:sz w:val="24"/>
                <w:szCs w:val="24"/>
              </w:rPr>
              <w:t xml:space="preserve">Radical </w:t>
            </w:r>
            <w:r w:rsidRPr="00E55BB7">
              <w:rPr>
                <w:rFonts w:cs="Arial"/>
                <w:sz w:val="24"/>
                <w:szCs w:val="24"/>
              </w:rPr>
              <w:t xml:space="preserve">Wide local excision </w:t>
            </w:r>
          </w:p>
          <w:p w14:paraId="63DB6916" w14:textId="00C99EF9" w:rsidR="009D6B7E" w:rsidRPr="00E55BB7" w:rsidRDefault="009D6B7E" w:rsidP="009D6B7E">
            <w:pPr>
              <w:numPr>
                <w:ilvl w:val="0"/>
                <w:numId w:val="18"/>
              </w:numPr>
              <w:rPr>
                <w:rFonts w:eastAsia="Calibri" w:cs="Arial"/>
                <w:sz w:val="24"/>
                <w:szCs w:val="24"/>
              </w:rPr>
            </w:pPr>
            <w:r>
              <w:rPr>
                <w:rFonts w:eastAsia="Calibri" w:cs="Arial"/>
                <w:sz w:val="24"/>
                <w:szCs w:val="24"/>
              </w:rPr>
              <w:t xml:space="preserve">Omit </w:t>
            </w:r>
            <w:r w:rsidRPr="00E55BB7">
              <w:rPr>
                <w:rFonts w:eastAsia="Calibri" w:cs="Arial"/>
                <w:sz w:val="24"/>
                <w:szCs w:val="24"/>
              </w:rPr>
              <w:t>groin node dissection</w:t>
            </w:r>
            <w:r>
              <w:rPr>
                <w:rFonts w:eastAsia="Calibri" w:cs="Arial"/>
                <w:sz w:val="24"/>
                <w:szCs w:val="24"/>
              </w:rPr>
              <w:t xml:space="preserve"> if no enlarged groin nodes </w:t>
            </w:r>
            <w:r w:rsidRPr="00E55BB7">
              <w:rPr>
                <w:rFonts w:eastAsia="Calibri" w:cs="Arial"/>
                <w:sz w:val="24"/>
                <w:szCs w:val="24"/>
              </w:rPr>
              <w:t xml:space="preserve"> (GND)  followed by observation</w:t>
            </w:r>
          </w:p>
          <w:p w14:paraId="735B626E" w14:textId="77777777" w:rsidR="009D6B7E" w:rsidRPr="00E55BB7" w:rsidRDefault="009D6B7E" w:rsidP="009D6B7E">
            <w:pPr>
              <w:numPr>
                <w:ilvl w:val="0"/>
                <w:numId w:val="18"/>
              </w:numPr>
              <w:rPr>
                <w:rFonts w:eastAsia="Calibri" w:cs="Arial"/>
                <w:sz w:val="24"/>
                <w:szCs w:val="24"/>
              </w:rPr>
            </w:pPr>
            <w:r w:rsidRPr="00E55BB7">
              <w:rPr>
                <w:rFonts w:eastAsia="Calibri" w:cs="Arial"/>
                <w:sz w:val="24"/>
                <w:szCs w:val="24"/>
              </w:rPr>
              <w:t>If unfit for Surgery, Radical Radiation therapy including brachytherapy may be effective alternative</w:t>
            </w:r>
          </w:p>
          <w:p w14:paraId="13DC1651" w14:textId="77777777" w:rsidR="009D6B7E" w:rsidRPr="00E55BB7" w:rsidRDefault="009D6B7E" w:rsidP="009D6B7E">
            <w:pPr>
              <w:rPr>
                <w:rFonts w:eastAsia="Calibri" w:cs="Arial"/>
                <w:b/>
                <w:bCs/>
                <w:sz w:val="24"/>
                <w:szCs w:val="24"/>
              </w:rPr>
            </w:pPr>
          </w:p>
        </w:tc>
        <w:tc>
          <w:tcPr>
            <w:tcW w:w="2880" w:type="dxa"/>
          </w:tcPr>
          <w:p w14:paraId="3B35B3CA" w14:textId="77777777" w:rsidR="009D6B7E" w:rsidRPr="00E55BB7" w:rsidRDefault="009D6B7E" w:rsidP="009D6B7E">
            <w:pPr>
              <w:pStyle w:val="ListParagraph"/>
              <w:numPr>
                <w:ilvl w:val="0"/>
                <w:numId w:val="41"/>
              </w:numPr>
              <w:spacing w:after="0" w:line="240" w:lineRule="auto"/>
              <w:rPr>
                <w:rFonts w:cs="Arial"/>
                <w:sz w:val="24"/>
                <w:szCs w:val="24"/>
              </w:rPr>
            </w:pPr>
            <w:r>
              <w:rPr>
                <w:rFonts w:cs="Arial"/>
                <w:sz w:val="24"/>
                <w:szCs w:val="24"/>
              </w:rPr>
              <w:t xml:space="preserve">Radical </w:t>
            </w:r>
            <w:r w:rsidRPr="00E55BB7">
              <w:rPr>
                <w:rFonts w:cs="Arial"/>
                <w:sz w:val="24"/>
                <w:szCs w:val="24"/>
              </w:rPr>
              <w:t xml:space="preserve">Wide local excision </w:t>
            </w:r>
          </w:p>
          <w:p w14:paraId="163F17B0" w14:textId="77777777" w:rsidR="009D6B7E" w:rsidRPr="00E55BB7" w:rsidRDefault="009D6B7E" w:rsidP="009D6B7E">
            <w:pPr>
              <w:numPr>
                <w:ilvl w:val="0"/>
                <w:numId w:val="18"/>
              </w:numPr>
              <w:rPr>
                <w:rFonts w:eastAsia="Calibri" w:cs="Arial"/>
                <w:sz w:val="24"/>
                <w:szCs w:val="24"/>
              </w:rPr>
            </w:pPr>
            <w:r>
              <w:rPr>
                <w:rFonts w:eastAsia="Calibri" w:cs="Arial"/>
                <w:sz w:val="24"/>
                <w:szCs w:val="24"/>
              </w:rPr>
              <w:t xml:space="preserve">Omit </w:t>
            </w:r>
            <w:r w:rsidRPr="00E55BB7">
              <w:rPr>
                <w:rFonts w:eastAsia="Calibri" w:cs="Arial"/>
                <w:sz w:val="24"/>
                <w:szCs w:val="24"/>
              </w:rPr>
              <w:t>groin node dissection</w:t>
            </w:r>
            <w:r>
              <w:rPr>
                <w:rFonts w:eastAsia="Calibri" w:cs="Arial"/>
                <w:sz w:val="24"/>
                <w:szCs w:val="24"/>
              </w:rPr>
              <w:t xml:space="preserve"> if no enlarged groin nodes </w:t>
            </w:r>
            <w:r w:rsidRPr="00E55BB7">
              <w:rPr>
                <w:rFonts w:eastAsia="Calibri" w:cs="Arial"/>
                <w:sz w:val="24"/>
                <w:szCs w:val="24"/>
              </w:rPr>
              <w:t xml:space="preserve"> (GND)  followed by observation</w:t>
            </w:r>
          </w:p>
          <w:p w14:paraId="0D7C8379" w14:textId="77777777" w:rsidR="009D6B7E" w:rsidRPr="00E55BB7" w:rsidRDefault="009D6B7E" w:rsidP="009D6B7E">
            <w:pPr>
              <w:numPr>
                <w:ilvl w:val="0"/>
                <w:numId w:val="18"/>
              </w:numPr>
              <w:rPr>
                <w:rFonts w:eastAsia="Calibri" w:cs="Arial"/>
                <w:sz w:val="24"/>
                <w:szCs w:val="24"/>
              </w:rPr>
            </w:pPr>
            <w:r w:rsidRPr="00E55BB7">
              <w:rPr>
                <w:rFonts w:eastAsia="Calibri" w:cs="Arial"/>
                <w:sz w:val="24"/>
                <w:szCs w:val="24"/>
              </w:rPr>
              <w:t>If unfit for Surgery, Radical Radiation therapy including brachytherapy may be effective alternative</w:t>
            </w:r>
          </w:p>
          <w:p w14:paraId="3EBB4BEE" w14:textId="77777777" w:rsidR="009D6B7E" w:rsidRPr="00E55BB7" w:rsidRDefault="009D6B7E" w:rsidP="009D6B7E">
            <w:pPr>
              <w:rPr>
                <w:rFonts w:eastAsia="Calibri" w:cs="Arial"/>
                <w:b/>
                <w:bCs/>
                <w:sz w:val="24"/>
                <w:szCs w:val="24"/>
              </w:rPr>
            </w:pPr>
          </w:p>
        </w:tc>
        <w:tc>
          <w:tcPr>
            <w:tcW w:w="2880" w:type="dxa"/>
          </w:tcPr>
          <w:p w14:paraId="325CAF12" w14:textId="77777777" w:rsidR="009D6B7E" w:rsidRPr="00E55BB7" w:rsidRDefault="009D6B7E" w:rsidP="009D6B7E">
            <w:pPr>
              <w:rPr>
                <w:rFonts w:eastAsia="Calibri" w:cs="Arial"/>
                <w:b/>
                <w:bCs/>
                <w:sz w:val="24"/>
                <w:szCs w:val="24"/>
              </w:rPr>
            </w:pPr>
            <w:r w:rsidRPr="00E55BB7">
              <w:rPr>
                <w:rFonts w:eastAsia="Calibri" w:cs="Arial"/>
                <w:b/>
                <w:bCs/>
                <w:sz w:val="24"/>
                <w:szCs w:val="24"/>
              </w:rPr>
              <w:t>------</w:t>
            </w:r>
          </w:p>
        </w:tc>
        <w:tc>
          <w:tcPr>
            <w:tcW w:w="2610" w:type="dxa"/>
          </w:tcPr>
          <w:p w14:paraId="28B51590" w14:textId="77777777" w:rsidR="009D6B7E" w:rsidRPr="00E55BB7" w:rsidRDefault="009D6B7E" w:rsidP="009D6B7E">
            <w:pPr>
              <w:rPr>
                <w:rFonts w:eastAsia="Calibri" w:cs="Arial"/>
                <w:b/>
                <w:bCs/>
                <w:sz w:val="24"/>
                <w:szCs w:val="24"/>
              </w:rPr>
            </w:pPr>
            <w:r w:rsidRPr="00E55BB7">
              <w:rPr>
                <w:rFonts w:eastAsia="Calibri" w:cs="Arial"/>
                <w:b/>
                <w:bCs/>
                <w:sz w:val="24"/>
                <w:szCs w:val="24"/>
              </w:rPr>
              <w:t>------</w:t>
            </w:r>
          </w:p>
        </w:tc>
      </w:tr>
      <w:tr w:rsidR="006176F8" w:rsidRPr="00E55BB7" w14:paraId="2C775E08" w14:textId="77777777" w:rsidTr="00AE2A97">
        <w:trPr>
          <w:trHeight w:val="1040"/>
        </w:trPr>
        <w:tc>
          <w:tcPr>
            <w:tcW w:w="1874" w:type="dxa"/>
          </w:tcPr>
          <w:p w14:paraId="648B9D5B" w14:textId="77777777" w:rsidR="006176F8" w:rsidRPr="00E55BB7" w:rsidRDefault="006176F8" w:rsidP="00E55BB7">
            <w:pPr>
              <w:tabs>
                <w:tab w:val="left" w:pos="90"/>
              </w:tabs>
              <w:rPr>
                <w:rFonts w:eastAsia="Calibri" w:cs="Arial"/>
                <w:sz w:val="24"/>
                <w:szCs w:val="24"/>
              </w:rPr>
            </w:pPr>
            <w:r w:rsidRPr="00E55BB7">
              <w:rPr>
                <w:rFonts w:eastAsia="Calibri" w:cs="Arial"/>
                <w:sz w:val="24"/>
                <w:szCs w:val="24"/>
              </w:rPr>
              <w:t>All other T1/Early T2 lesions</w:t>
            </w:r>
          </w:p>
          <w:p w14:paraId="5B2095EE" w14:textId="77777777" w:rsidR="006176F8" w:rsidRPr="00E55BB7" w:rsidRDefault="006176F8" w:rsidP="00E55BB7">
            <w:pPr>
              <w:rPr>
                <w:rFonts w:eastAsia="Calibri" w:cs="Arial"/>
                <w:b/>
                <w:bCs/>
                <w:sz w:val="24"/>
                <w:szCs w:val="24"/>
              </w:rPr>
            </w:pPr>
          </w:p>
        </w:tc>
        <w:tc>
          <w:tcPr>
            <w:tcW w:w="3268" w:type="dxa"/>
          </w:tcPr>
          <w:p w14:paraId="0C24BE8E" w14:textId="77777777" w:rsidR="006176F8" w:rsidRPr="00E55BB7" w:rsidRDefault="006176F8" w:rsidP="00E55BB7">
            <w:pPr>
              <w:numPr>
                <w:ilvl w:val="0"/>
                <w:numId w:val="19"/>
              </w:numPr>
              <w:rPr>
                <w:rFonts w:eastAsia="Calibri" w:cs="Arial"/>
                <w:sz w:val="24"/>
                <w:szCs w:val="24"/>
              </w:rPr>
            </w:pPr>
            <w:r w:rsidRPr="00E55BB7">
              <w:rPr>
                <w:rFonts w:eastAsia="Calibri" w:cs="Arial"/>
                <w:sz w:val="24"/>
                <w:szCs w:val="24"/>
              </w:rPr>
              <w:t>Wide local excision with groin node dissection or</w:t>
            </w:r>
          </w:p>
          <w:p w14:paraId="6CC8947B" w14:textId="77777777" w:rsidR="006176F8" w:rsidRPr="00E55BB7" w:rsidRDefault="006176F8" w:rsidP="00E55BB7">
            <w:pPr>
              <w:numPr>
                <w:ilvl w:val="0"/>
                <w:numId w:val="19"/>
              </w:numPr>
              <w:rPr>
                <w:rFonts w:eastAsia="Calibri" w:cs="Arial"/>
                <w:sz w:val="24"/>
                <w:szCs w:val="24"/>
              </w:rPr>
            </w:pPr>
            <w:r w:rsidRPr="00E55BB7">
              <w:rPr>
                <w:rFonts w:eastAsia="Calibri" w:cs="Arial"/>
                <w:sz w:val="24"/>
                <w:szCs w:val="24"/>
              </w:rPr>
              <w:t xml:space="preserve">Well lateralized T1 lesions more than 2cms from midline     </w:t>
            </w:r>
            <w:r w:rsidRPr="00E55BB7">
              <w:rPr>
                <w:rFonts w:eastAsia="Calibri" w:cs="Arial"/>
                <w:sz w:val="24"/>
                <w:szCs w:val="24"/>
                <w:lang w:val="en-US"/>
              </w:rPr>
              <w:t xml:space="preserve">ipsilateral groin node dissection </w:t>
            </w:r>
          </w:p>
          <w:p w14:paraId="0AA280BC" w14:textId="77777777" w:rsidR="006176F8" w:rsidRPr="00E55BB7" w:rsidRDefault="006176F8" w:rsidP="00E55BB7">
            <w:pPr>
              <w:numPr>
                <w:ilvl w:val="0"/>
                <w:numId w:val="19"/>
              </w:numPr>
              <w:rPr>
                <w:rFonts w:eastAsia="Calibri" w:cs="Arial"/>
                <w:sz w:val="24"/>
                <w:szCs w:val="24"/>
                <w:lang w:val="en-US"/>
              </w:rPr>
            </w:pPr>
            <w:r w:rsidRPr="00E55BB7">
              <w:rPr>
                <w:rFonts w:eastAsia="Calibri" w:cs="Arial"/>
                <w:sz w:val="24"/>
                <w:szCs w:val="24"/>
                <w:lang w:val="en-US"/>
              </w:rPr>
              <w:t>If ipsilateral nodes negative, then contralateral GND should be omitted</w:t>
            </w:r>
          </w:p>
          <w:p w14:paraId="1731506A" w14:textId="77777777" w:rsidR="006176F8" w:rsidRPr="00E55BB7" w:rsidRDefault="006176F8" w:rsidP="00E55BB7">
            <w:pPr>
              <w:rPr>
                <w:rFonts w:eastAsia="Calibri" w:cs="Arial"/>
                <w:sz w:val="24"/>
                <w:szCs w:val="24"/>
                <w:lang w:val="en-US"/>
              </w:rPr>
            </w:pPr>
          </w:p>
          <w:p w14:paraId="59E6BB1D" w14:textId="77777777" w:rsidR="006176F8" w:rsidRPr="00E55BB7" w:rsidRDefault="006176F8" w:rsidP="00E55BB7">
            <w:pPr>
              <w:rPr>
                <w:rFonts w:eastAsia="Calibri" w:cs="Arial"/>
                <w:sz w:val="24"/>
                <w:szCs w:val="24"/>
                <w:lang w:val="en-US"/>
              </w:rPr>
            </w:pPr>
            <w:r w:rsidRPr="00E55BB7">
              <w:rPr>
                <w:rFonts w:eastAsia="Calibri" w:cs="Arial"/>
                <w:b/>
                <w:sz w:val="24"/>
                <w:szCs w:val="24"/>
                <w:lang w:val="en-US"/>
              </w:rPr>
              <w:t>If Close Margin</w:t>
            </w:r>
          </w:p>
          <w:p w14:paraId="03A521C1" w14:textId="77777777" w:rsidR="006176F8" w:rsidRPr="00E55BB7" w:rsidRDefault="006176F8" w:rsidP="00E55BB7">
            <w:pPr>
              <w:rPr>
                <w:rFonts w:eastAsia="Calibri" w:cs="Arial"/>
                <w:sz w:val="24"/>
                <w:szCs w:val="24"/>
                <w:lang w:val="en-US"/>
              </w:rPr>
            </w:pPr>
          </w:p>
          <w:p w14:paraId="710C90E6" w14:textId="77777777" w:rsidR="006176F8" w:rsidRPr="00E55BB7" w:rsidRDefault="006176F8" w:rsidP="00E55BB7">
            <w:pPr>
              <w:numPr>
                <w:ilvl w:val="0"/>
                <w:numId w:val="32"/>
              </w:numPr>
              <w:rPr>
                <w:rFonts w:eastAsia="Calibri" w:cs="Arial"/>
                <w:sz w:val="24"/>
                <w:szCs w:val="24"/>
                <w:lang w:val="en-US"/>
              </w:rPr>
            </w:pPr>
            <w:r w:rsidRPr="00E55BB7">
              <w:rPr>
                <w:rFonts w:eastAsia="Calibri" w:cs="Arial"/>
                <w:sz w:val="24"/>
                <w:szCs w:val="24"/>
                <w:lang w:val="en-US"/>
              </w:rPr>
              <w:t>Re-excision of margins if feasible</w:t>
            </w:r>
          </w:p>
          <w:p w14:paraId="0A1FB2B5" w14:textId="77777777" w:rsidR="006176F8" w:rsidRPr="00E55BB7" w:rsidRDefault="006176F8" w:rsidP="00E55BB7">
            <w:pPr>
              <w:numPr>
                <w:ilvl w:val="0"/>
                <w:numId w:val="32"/>
              </w:numPr>
              <w:rPr>
                <w:rFonts w:eastAsia="Calibri" w:cs="Arial"/>
                <w:sz w:val="24"/>
                <w:szCs w:val="24"/>
                <w:lang w:val="en-US"/>
              </w:rPr>
            </w:pPr>
            <w:r w:rsidRPr="00E55BB7">
              <w:rPr>
                <w:rFonts w:eastAsia="Calibri" w:cs="Arial"/>
                <w:sz w:val="24"/>
                <w:szCs w:val="24"/>
                <w:lang w:val="en-US"/>
              </w:rPr>
              <w:t>In areas very close to anus/urethra, close observation if margin &lt;8mm</w:t>
            </w:r>
          </w:p>
          <w:p w14:paraId="7D1773A3" w14:textId="77777777" w:rsidR="006176F8" w:rsidRPr="00E55BB7" w:rsidRDefault="006176F8" w:rsidP="00E55BB7">
            <w:pPr>
              <w:numPr>
                <w:ilvl w:val="0"/>
                <w:numId w:val="32"/>
              </w:numPr>
              <w:rPr>
                <w:rFonts w:eastAsia="Calibri" w:cs="Arial"/>
                <w:sz w:val="24"/>
                <w:szCs w:val="24"/>
                <w:lang w:val="en-US"/>
              </w:rPr>
            </w:pPr>
            <w:r w:rsidRPr="00E55BB7">
              <w:rPr>
                <w:rFonts w:eastAsia="Calibri" w:cs="Arial"/>
                <w:sz w:val="24"/>
                <w:szCs w:val="24"/>
                <w:lang w:val="en-US"/>
              </w:rPr>
              <w:t>If margins &lt;4mm close observation versus local radiothera</w:t>
            </w:r>
            <w:r>
              <w:rPr>
                <w:rFonts w:eastAsia="Calibri" w:cs="Arial"/>
                <w:sz w:val="24"/>
                <w:szCs w:val="24"/>
                <w:lang w:val="en-US"/>
              </w:rPr>
              <w:t>py should be discussed as vulvar</w:t>
            </w:r>
            <w:r w:rsidRPr="00E55BB7">
              <w:rPr>
                <w:rFonts w:eastAsia="Calibri" w:cs="Arial"/>
                <w:sz w:val="24"/>
                <w:szCs w:val="24"/>
                <w:lang w:val="en-US"/>
              </w:rPr>
              <w:t xml:space="preserve"> recurrences are salvageable at presentation</w:t>
            </w:r>
          </w:p>
          <w:p w14:paraId="07BC22AA" w14:textId="77777777" w:rsidR="006176F8" w:rsidRPr="00E55BB7" w:rsidRDefault="006176F8" w:rsidP="00E55BB7">
            <w:pPr>
              <w:rPr>
                <w:rFonts w:eastAsia="Calibri" w:cs="Arial"/>
                <w:sz w:val="24"/>
                <w:szCs w:val="24"/>
                <w:lang w:val="en-US"/>
              </w:rPr>
            </w:pPr>
          </w:p>
          <w:p w14:paraId="578A7D58" w14:textId="77777777" w:rsidR="006176F8" w:rsidRPr="00E55BB7" w:rsidRDefault="006176F8" w:rsidP="00E55BB7">
            <w:pPr>
              <w:rPr>
                <w:rFonts w:eastAsia="Calibri" w:cs="Arial"/>
                <w:b/>
                <w:sz w:val="24"/>
                <w:szCs w:val="24"/>
              </w:rPr>
            </w:pPr>
            <w:r w:rsidRPr="00E55BB7">
              <w:rPr>
                <w:rFonts w:eastAsia="Calibri" w:cs="Arial"/>
                <w:b/>
                <w:sz w:val="24"/>
                <w:szCs w:val="24"/>
              </w:rPr>
              <w:t>Groin Node positive</w:t>
            </w:r>
          </w:p>
          <w:p w14:paraId="76F76B89" w14:textId="77777777" w:rsidR="006176F8" w:rsidRPr="00E55BB7" w:rsidRDefault="006176F8" w:rsidP="00E55BB7">
            <w:pPr>
              <w:rPr>
                <w:rFonts w:eastAsia="Calibri" w:cs="Arial"/>
                <w:sz w:val="24"/>
                <w:szCs w:val="24"/>
                <w:lang w:val="en-US"/>
              </w:rPr>
            </w:pPr>
          </w:p>
          <w:p w14:paraId="0CE56D6B" w14:textId="77777777" w:rsidR="006176F8" w:rsidRPr="00E55BB7" w:rsidRDefault="006176F8" w:rsidP="00E55BB7">
            <w:pPr>
              <w:rPr>
                <w:rFonts w:eastAsia="Calibri" w:cs="Arial"/>
                <w:sz w:val="24"/>
                <w:szCs w:val="24"/>
                <w:lang w:val="en-US"/>
              </w:rPr>
            </w:pPr>
          </w:p>
          <w:p w14:paraId="02510CD0" w14:textId="77777777" w:rsidR="0081310B" w:rsidRDefault="006176F8" w:rsidP="00E55BB7">
            <w:pPr>
              <w:numPr>
                <w:ilvl w:val="0"/>
                <w:numId w:val="36"/>
              </w:numPr>
              <w:rPr>
                <w:rFonts w:eastAsia="Calibri" w:cs="Arial"/>
                <w:sz w:val="24"/>
                <w:szCs w:val="24"/>
              </w:rPr>
            </w:pPr>
            <w:r w:rsidRPr="00E55BB7">
              <w:rPr>
                <w:rFonts w:eastAsia="Calibri" w:cs="Arial"/>
                <w:sz w:val="24"/>
                <w:szCs w:val="24"/>
              </w:rPr>
              <w:t xml:space="preserve">If sentinel node positive, complete groin dissection is warranted. </w:t>
            </w:r>
          </w:p>
          <w:p w14:paraId="0F69ADD9" w14:textId="5D81D5B7" w:rsidR="006176F8" w:rsidRPr="00D52C8D" w:rsidRDefault="006176F8" w:rsidP="00F67BCB">
            <w:pPr>
              <w:numPr>
                <w:ilvl w:val="0"/>
                <w:numId w:val="36"/>
              </w:numPr>
              <w:rPr>
                <w:rFonts w:eastAsia="Calibri" w:cs="Arial"/>
                <w:sz w:val="24"/>
                <w:szCs w:val="24"/>
                <w:lang w:val="en-US"/>
              </w:rPr>
            </w:pPr>
            <w:r w:rsidRPr="00D52C8D">
              <w:rPr>
                <w:rFonts w:eastAsia="Calibri" w:cs="Arial"/>
                <w:sz w:val="24"/>
                <w:szCs w:val="24"/>
              </w:rPr>
              <w:t>Close observation of groin if 1 node positive</w:t>
            </w:r>
            <w:r w:rsidR="00D52C8D" w:rsidRPr="00D52C8D">
              <w:rPr>
                <w:rFonts w:eastAsia="Calibri" w:cs="Arial"/>
                <w:sz w:val="24"/>
                <w:szCs w:val="24"/>
              </w:rPr>
              <w:t xml:space="preserve"> in complete GND </w:t>
            </w:r>
            <w:r w:rsidRPr="00D52C8D">
              <w:rPr>
                <w:rFonts w:eastAsia="Calibri" w:cs="Arial"/>
                <w:sz w:val="24"/>
                <w:szCs w:val="24"/>
              </w:rPr>
              <w:t>with</w:t>
            </w:r>
            <w:r w:rsidR="00D52C8D" w:rsidRPr="00D52C8D">
              <w:rPr>
                <w:rFonts w:eastAsia="Calibri" w:cs="Arial"/>
                <w:sz w:val="24"/>
                <w:szCs w:val="24"/>
              </w:rPr>
              <w:t xml:space="preserve"> micrometastases (&lt;5mm)</w:t>
            </w:r>
          </w:p>
          <w:p w14:paraId="643F21CA" w14:textId="77777777" w:rsidR="006176F8" w:rsidRPr="00E55BB7" w:rsidRDefault="006176F8" w:rsidP="00E55BB7">
            <w:pPr>
              <w:rPr>
                <w:rFonts w:eastAsia="Calibri" w:cs="Arial"/>
                <w:sz w:val="24"/>
                <w:szCs w:val="24"/>
                <w:lang w:val="en-US"/>
              </w:rPr>
            </w:pPr>
          </w:p>
          <w:p w14:paraId="650038EB" w14:textId="77777777" w:rsidR="006176F8" w:rsidRPr="00E55BB7" w:rsidRDefault="006176F8" w:rsidP="00E55BB7">
            <w:pPr>
              <w:rPr>
                <w:rFonts w:eastAsia="Calibri" w:cs="Arial"/>
                <w:sz w:val="24"/>
                <w:szCs w:val="24"/>
                <w:lang w:val="en-US"/>
              </w:rPr>
            </w:pPr>
          </w:p>
          <w:p w14:paraId="549476D9" w14:textId="77777777" w:rsidR="006176F8" w:rsidRPr="00E55BB7" w:rsidRDefault="006176F8" w:rsidP="00E55BB7">
            <w:pPr>
              <w:numPr>
                <w:ilvl w:val="0"/>
                <w:numId w:val="38"/>
              </w:numPr>
              <w:rPr>
                <w:rFonts w:eastAsia="Calibri" w:cs="Arial"/>
                <w:sz w:val="24"/>
                <w:szCs w:val="24"/>
                <w:lang w:val="en-US"/>
              </w:rPr>
            </w:pPr>
            <w:r w:rsidRPr="00E55BB7">
              <w:rPr>
                <w:rFonts w:eastAsia="Calibri" w:cs="Arial"/>
                <w:sz w:val="24"/>
                <w:szCs w:val="24"/>
                <w:lang w:val="en-US"/>
              </w:rPr>
              <w:t>&gt; 1 node positive with / without extracapsular spread adjuvant radiation +/- concomitant cisplatin chemotherapy to the affected groin and ipsilateral external iliac / pelvic nodes (depending on the echelon positivity)</w:t>
            </w:r>
          </w:p>
          <w:p w14:paraId="5EA036C0" w14:textId="77777777" w:rsidR="006176F8" w:rsidRPr="00E55BB7" w:rsidRDefault="006176F8" w:rsidP="00E55BB7">
            <w:pPr>
              <w:rPr>
                <w:rFonts w:eastAsia="Calibri" w:cs="Arial"/>
                <w:sz w:val="24"/>
                <w:szCs w:val="24"/>
                <w:lang w:val="en-US"/>
              </w:rPr>
            </w:pPr>
          </w:p>
          <w:p w14:paraId="43614E60" w14:textId="77777777" w:rsidR="006176F8" w:rsidRPr="00E55BB7" w:rsidRDefault="006176F8" w:rsidP="00E55BB7">
            <w:pPr>
              <w:rPr>
                <w:rFonts w:eastAsia="Calibri" w:cs="Arial"/>
                <w:b/>
                <w:sz w:val="24"/>
                <w:szCs w:val="24"/>
                <w:lang w:val="en-US"/>
              </w:rPr>
            </w:pPr>
            <w:r w:rsidRPr="00E55BB7">
              <w:rPr>
                <w:rFonts w:eastAsia="Calibri" w:cs="Arial"/>
                <w:b/>
                <w:sz w:val="24"/>
                <w:szCs w:val="24"/>
                <w:lang w:val="en-US"/>
              </w:rPr>
              <w:t>Unfit for Sx</w:t>
            </w:r>
          </w:p>
          <w:p w14:paraId="07087E90" w14:textId="77777777" w:rsidR="006176F8" w:rsidRPr="00E55BB7" w:rsidRDefault="006176F8" w:rsidP="00E55BB7">
            <w:pPr>
              <w:rPr>
                <w:rFonts w:eastAsia="Calibri" w:cs="Arial"/>
                <w:sz w:val="24"/>
                <w:szCs w:val="24"/>
                <w:lang w:val="en-US"/>
              </w:rPr>
            </w:pPr>
          </w:p>
          <w:p w14:paraId="6BEC0AF0" w14:textId="14B23962" w:rsidR="006176F8" w:rsidRDefault="006176F8" w:rsidP="00E55BB7">
            <w:pPr>
              <w:rPr>
                <w:rFonts w:eastAsia="Calibri" w:cs="Arial"/>
                <w:sz w:val="24"/>
                <w:szCs w:val="24"/>
                <w:lang w:val="en-US"/>
              </w:rPr>
            </w:pPr>
            <w:r w:rsidRPr="00F670B0">
              <w:rPr>
                <w:rFonts w:eastAsia="Calibri" w:cs="Arial"/>
                <w:sz w:val="24"/>
                <w:szCs w:val="24"/>
                <w:lang w:val="en-US"/>
              </w:rPr>
              <w:t xml:space="preserve">Radical Radiation therapy including brachytherapy may be an effective </w:t>
            </w:r>
            <w:r w:rsidR="00F670B0" w:rsidRPr="00F670B0">
              <w:rPr>
                <w:rFonts w:eastAsia="Calibri" w:cs="Arial"/>
                <w:sz w:val="24"/>
                <w:szCs w:val="24"/>
                <w:lang w:val="en-US"/>
              </w:rPr>
              <w:t>alternative.</w:t>
            </w:r>
            <w:r w:rsidRPr="00F670B0">
              <w:rPr>
                <w:rFonts w:eastAsia="Calibri" w:cs="Arial"/>
                <w:sz w:val="24"/>
                <w:szCs w:val="24"/>
                <w:lang w:val="en-US"/>
              </w:rPr>
              <w:t xml:space="preserve"> 3DCRT or IMRT </w:t>
            </w:r>
            <w:r w:rsidR="00AF576B" w:rsidRPr="00F670B0">
              <w:rPr>
                <w:rFonts w:eastAsia="Calibri" w:cs="Arial"/>
                <w:sz w:val="24"/>
                <w:szCs w:val="24"/>
                <w:lang w:val="en-US"/>
              </w:rPr>
              <w:t xml:space="preserve">(if </w:t>
            </w:r>
            <w:r w:rsidR="00F670B0" w:rsidRPr="00F670B0">
              <w:rPr>
                <w:rFonts w:eastAsia="Calibri" w:cs="Arial"/>
                <w:sz w:val="24"/>
                <w:szCs w:val="24"/>
                <w:lang w:val="en-US"/>
              </w:rPr>
              <w:t>feasible) can</w:t>
            </w:r>
            <w:r w:rsidRPr="00F670B0">
              <w:rPr>
                <w:rFonts w:eastAsia="Calibri" w:cs="Arial"/>
                <w:sz w:val="24"/>
                <w:szCs w:val="24"/>
                <w:lang w:val="en-US"/>
              </w:rPr>
              <w:t xml:space="preserve"> be considered along with concurrent chemotherapy</w:t>
            </w:r>
          </w:p>
          <w:p w14:paraId="596C94F8" w14:textId="77777777" w:rsidR="006176F8" w:rsidRPr="00E55BB7" w:rsidRDefault="006176F8" w:rsidP="00E55BB7">
            <w:pPr>
              <w:rPr>
                <w:rFonts w:eastAsia="Calibri" w:cs="Arial"/>
                <w:sz w:val="24"/>
                <w:szCs w:val="24"/>
                <w:lang w:val="en-US"/>
              </w:rPr>
            </w:pPr>
          </w:p>
          <w:p w14:paraId="359BCAA2" w14:textId="77777777" w:rsidR="006176F8" w:rsidRPr="00E55BB7" w:rsidRDefault="006176F8" w:rsidP="00E55BB7">
            <w:pPr>
              <w:rPr>
                <w:rFonts w:eastAsia="Calibri" w:cs="Arial"/>
                <w:b/>
                <w:bCs/>
                <w:sz w:val="24"/>
                <w:szCs w:val="24"/>
              </w:rPr>
            </w:pPr>
          </w:p>
        </w:tc>
        <w:tc>
          <w:tcPr>
            <w:tcW w:w="2880" w:type="dxa"/>
          </w:tcPr>
          <w:p w14:paraId="34B968D7" w14:textId="77777777" w:rsidR="006176F8" w:rsidRPr="00E55BB7" w:rsidRDefault="006176F8" w:rsidP="006176F8">
            <w:pPr>
              <w:numPr>
                <w:ilvl w:val="0"/>
                <w:numId w:val="19"/>
              </w:numPr>
              <w:rPr>
                <w:rFonts w:eastAsia="Calibri" w:cs="Arial"/>
                <w:sz w:val="24"/>
                <w:szCs w:val="24"/>
              </w:rPr>
            </w:pPr>
            <w:r w:rsidRPr="00E55BB7">
              <w:rPr>
                <w:rFonts w:eastAsia="Calibri" w:cs="Arial"/>
                <w:sz w:val="24"/>
                <w:szCs w:val="24"/>
              </w:rPr>
              <w:t>Wide local excision with groin node dissection or</w:t>
            </w:r>
          </w:p>
          <w:p w14:paraId="0B232292" w14:textId="77777777" w:rsidR="006176F8" w:rsidRPr="00E55BB7" w:rsidRDefault="006176F8" w:rsidP="006176F8">
            <w:pPr>
              <w:numPr>
                <w:ilvl w:val="0"/>
                <w:numId w:val="19"/>
              </w:numPr>
              <w:rPr>
                <w:rFonts w:eastAsia="Calibri" w:cs="Arial"/>
                <w:sz w:val="24"/>
                <w:szCs w:val="24"/>
              </w:rPr>
            </w:pPr>
            <w:r w:rsidRPr="00E55BB7">
              <w:rPr>
                <w:rFonts w:eastAsia="Calibri" w:cs="Arial"/>
                <w:sz w:val="24"/>
                <w:szCs w:val="24"/>
              </w:rPr>
              <w:t xml:space="preserve">Well lateralized T1 lesions more than 2cms from midline     </w:t>
            </w:r>
            <w:r w:rsidRPr="00E55BB7">
              <w:rPr>
                <w:rFonts w:eastAsia="Calibri" w:cs="Arial"/>
                <w:sz w:val="24"/>
                <w:szCs w:val="24"/>
                <w:lang w:val="en-US"/>
              </w:rPr>
              <w:t xml:space="preserve">ipsilateral groin node dissection </w:t>
            </w:r>
          </w:p>
          <w:p w14:paraId="273AF9E6" w14:textId="77777777" w:rsidR="006176F8" w:rsidRPr="00E55BB7" w:rsidRDefault="006176F8" w:rsidP="006176F8">
            <w:pPr>
              <w:numPr>
                <w:ilvl w:val="0"/>
                <w:numId w:val="19"/>
              </w:numPr>
              <w:rPr>
                <w:rFonts w:eastAsia="Calibri" w:cs="Arial"/>
                <w:sz w:val="24"/>
                <w:szCs w:val="24"/>
                <w:lang w:val="en-US"/>
              </w:rPr>
            </w:pPr>
            <w:r w:rsidRPr="00E55BB7">
              <w:rPr>
                <w:rFonts w:eastAsia="Calibri" w:cs="Arial"/>
                <w:sz w:val="24"/>
                <w:szCs w:val="24"/>
                <w:lang w:val="en-US"/>
              </w:rPr>
              <w:t>If ipsilateral nodes negative, then contralateral GND should be omitted</w:t>
            </w:r>
          </w:p>
          <w:p w14:paraId="1C91C426" w14:textId="77777777" w:rsidR="006176F8" w:rsidRPr="00E55BB7" w:rsidRDefault="006176F8" w:rsidP="006176F8">
            <w:pPr>
              <w:rPr>
                <w:rFonts w:eastAsia="Calibri" w:cs="Arial"/>
                <w:sz w:val="24"/>
                <w:szCs w:val="24"/>
                <w:lang w:val="en-US"/>
              </w:rPr>
            </w:pPr>
          </w:p>
          <w:p w14:paraId="1F1EA63F" w14:textId="77777777" w:rsidR="006176F8" w:rsidRPr="00E55BB7" w:rsidRDefault="006176F8" w:rsidP="006176F8">
            <w:pPr>
              <w:rPr>
                <w:rFonts w:eastAsia="Calibri" w:cs="Arial"/>
                <w:sz w:val="24"/>
                <w:szCs w:val="24"/>
                <w:lang w:val="en-US"/>
              </w:rPr>
            </w:pPr>
            <w:r w:rsidRPr="00E55BB7">
              <w:rPr>
                <w:rFonts w:eastAsia="Calibri" w:cs="Arial"/>
                <w:b/>
                <w:sz w:val="24"/>
                <w:szCs w:val="24"/>
                <w:lang w:val="en-US"/>
              </w:rPr>
              <w:t>If Close Margin</w:t>
            </w:r>
          </w:p>
          <w:p w14:paraId="75DC7A74" w14:textId="77777777" w:rsidR="006176F8" w:rsidRPr="00E55BB7" w:rsidRDefault="006176F8" w:rsidP="006176F8">
            <w:pPr>
              <w:rPr>
                <w:rFonts w:eastAsia="Calibri" w:cs="Arial"/>
                <w:sz w:val="24"/>
                <w:szCs w:val="24"/>
                <w:lang w:val="en-US"/>
              </w:rPr>
            </w:pPr>
          </w:p>
          <w:p w14:paraId="26529D7E" w14:textId="77777777" w:rsidR="006176F8" w:rsidRPr="00E55BB7" w:rsidRDefault="006176F8" w:rsidP="006176F8">
            <w:pPr>
              <w:numPr>
                <w:ilvl w:val="0"/>
                <w:numId w:val="32"/>
              </w:numPr>
              <w:rPr>
                <w:rFonts w:eastAsia="Calibri" w:cs="Arial"/>
                <w:sz w:val="24"/>
                <w:szCs w:val="24"/>
                <w:lang w:val="en-US"/>
              </w:rPr>
            </w:pPr>
            <w:r w:rsidRPr="00E55BB7">
              <w:rPr>
                <w:rFonts w:eastAsia="Calibri" w:cs="Arial"/>
                <w:sz w:val="24"/>
                <w:szCs w:val="24"/>
                <w:lang w:val="en-US"/>
              </w:rPr>
              <w:t>Re-excision of margins if feasible</w:t>
            </w:r>
          </w:p>
          <w:p w14:paraId="4A70AD3C" w14:textId="77777777" w:rsidR="006176F8" w:rsidRPr="00E55BB7" w:rsidRDefault="006176F8" w:rsidP="006176F8">
            <w:pPr>
              <w:numPr>
                <w:ilvl w:val="0"/>
                <w:numId w:val="32"/>
              </w:numPr>
              <w:rPr>
                <w:rFonts w:eastAsia="Calibri" w:cs="Arial"/>
                <w:sz w:val="24"/>
                <w:szCs w:val="24"/>
                <w:lang w:val="en-US"/>
              </w:rPr>
            </w:pPr>
            <w:r w:rsidRPr="00E55BB7">
              <w:rPr>
                <w:rFonts w:eastAsia="Calibri" w:cs="Arial"/>
                <w:sz w:val="24"/>
                <w:szCs w:val="24"/>
                <w:lang w:val="en-US"/>
              </w:rPr>
              <w:t>In areas very close to anus/urethra, close observation if margin &lt;8mm</w:t>
            </w:r>
          </w:p>
          <w:p w14:paraId="5FB2B50E" w14:textId="77777777" w:rsidR="006176F8" w:rsidRPr="00E55BB7" w:rsidRDefault="006176F8" w:rsidP="006176F8">
            <w:pPr>
              <w:numPr>
                <w:ilvl w:val="0"/>
                <w:numId w:val="32"/>
              </w:numPr>
              <w:rPr>
                <w:rFonts w:eastAsia="Calibri" w:cs="Arial"/>
                <w:sz w:val="24"/>
                <w:szCs w:val="24"/>
                <w:lang w:val="en-US"/>
              </w:rPr>
            </w:pPr>
            <w:r w:rsidRPr="00E55BB7">
              <w:rPr>
                <w:rFonts w:eastAsia="Calibri" w:cs="Arial"/>
                <w:sz w:val="24"/>
                <w:szCs w:val="24"/>
                <w:lang w:val="en-US"/>
              </w:rPr>
              <w:t>If margins &lt;4mm close observation versus local radiothera</w:t>
            </w:r>
            <w:r>
              <w:rPr>
                <w:rFonts w:eastAsia="Calibri" w:cs="Arial"/>
                <w:sz w:val="24"/>
                <w:szCs w:val="24"/>
                <w:lang w:val="en-US"/>
              </w:rPr>
              <w:t>py should be discussed as vulvar</w:t>
            </w:r>
            <w:r w:rsidRPr="00E55BB7">
              <w:rPr>
                <w:rFonts w:eastAsia="Calibri" w:cs="Arial"/>
                <w:sz w:val="24"/>
                <w:szCs w:val="24"/>
                <w:lang w:val="en-US"/>
              </w:rPr>
              <w:t xml:space="preserve"> recurrences are salvageable at presentation</w:t>
            </w:r>
          </w:p>
          <w:p w14:paraId="65D8C741" w14:textId="77777777" w:rsidR="006176F8" w:rsidRPr="00E55BB7" w:rsidRDefault="006176F8" w:rsidP="006176F8">
            <w:pPr>
              <w:rPr>
                <w:rFonts w:eastAsia="Calibri" w:cs="Arial"/>
                <w:sz w:val="24"/>
                <w:szCs w:val="24"/>
                <w:lang w:val="en-US"/>
              </w:rPr>
            </w:pPr>
          </w:p>
          <w:p w14:paraId="4860FB67" w14:textId="77777777" w:rsidR="006176F8" w:rsidRPr="00E55BB7" w:rsidRDefault="006176F8" w:rsidP="006176F8">
            <w:pPr>
              <w:rPr>
                <w:rFonts w:eastAsia="Calibri" w:cs="Arial"/>
                <w:b/>
                <w:sz w:val="24"/>
                <w:szCs w:val="24"/>
              </w:rPr>
            </w:pPr>
            <w:r w:rsidRPr="00E55BB7">
              <w:rPr>
                <w:rFonts w:eastAsia="Calibri" w:cs="Arial"/>
                <w:b/>
                <w:sz w:val="24"/>
                <w:szCs w:val="24"/>
              </w:rPr>
              <w:t>Groin Node positive</w:t>
            </w:r>
          </w:p>
          <w:p w14:paraId="4B9982BF" w14:textId="77777777" w:rsidR="006176F8" w:rsidRPr="00E55BB7" w:rsidRDefault="006176F8" w:rsidP="006176F8">
            <w:pPr>
              <w:rPr>
                <w:rFonts w:eastAsia="Calibri" w:cs="Arial"/>
                <w:sz w:val="24"/>
                <w:szCs w:val="24"/>
                <w:lang w:val="en-US"/>
              </w:rPr>
            </w:pPr>
          </w:p>
          <w:p w14:paraId="5B39BB8B" w14:textId="77777777" w:rsidR="006176F8" w:rsidRPr="00E55BB7" w:rsidRDefault="006176F8" w:rsidP="006176F8">
            <w:pPr>
              <w:rPr>
                <w:rFonts w:eastAsia="Calibri" w:cs="Arial"/>
                <w:sz w:val="24"/>
                <w:szCs w:val="24"/>
                <w:lang w:val="en-US"/>
              </w:rPr>
            </w:pPr>
          </w:p>
          <w:p w14:paraId="1A645DFD" w14:textId="77777777" w:rsidR="00D52C8D" w:rsidRPr="00BC3337" w:rsidRDefault="006176F8" w:rsidP="00D52C8D">
            <w:pPr>
              <w:numPr>
                <w:ilvl w:val="0"/>
                <w:numId w:val="36"/>
              </w:numPr>
              <w:rPr>
                <w:rFonts w:eastAsia="Calibri" w:cs="Arial"/>
                <w:sz w:val="24"/>
                <w:szCs w:val="24"/>
                <w:lang w:val="en-US"/>
              </w:rPr>
            </w:pPr>
            <w:r w:rsidRPr="00E55BB7">
              <w:rPr>
                <w:rFonts w:eastAsia="Calibri" w:cs="Arial"/>
                <w:sz w:val="24"/>
                <w:szCs w:val="24"/>
              </w:rPr>
              <w:t xml:space="preserve">If sentinel node positive, complete groin dissection is warranted. </w:t>
            </w:r>
          </w:p>
          <w:p w14:paraId="0ACDD064" w14:textId="6D8B7715" w:rsidR="00D52C8D" w:rsidRPr="00D52C8D" w:rsidRDefault="00D52C8D" w:rsidP="00D52C8D">
            <w:pPr>
              <w:numPr>
                <w:ilvl w:val="0"/>
                <w:numId w:val="36"/>
              </w:numPr>
              <w:rPr>
                <w:rFonts w:eastAsia="Calibri" w:cs="Arial"/>
                <w:sz w:val="24"/>
                <w:szCs w:val="24"/>
                <w:lang w:val="en-US"/>
              </w:rPr>
            </w:pPr>
            <w:r w:rsidRPr="00D52C8D">
              <w:rPr>
                <w:rFonts w:eastAsia="Calibri" w:cs="Arial"/>
                <w:sz w:val="24"/>
                <w:szCs w:val="24"/>
              </w:rPr>
              <w:t>Close observation of groin if 1 node positive in complete GND with micrometastases (&lt;5mm)</w:t>
            </w:r>
          </w:p>
          <w:p w14:paraId="14C04221" w14:textId="77777777" w:rsidR="00D52C8D" w:rsidRPr="00E55BB7" w:rsidRDefault="00D52C8D" w:rsidP="00D52C8D">
            <w:pPr>
              <w:rPr>
                <w:rFonts w:eastAsia="Calibri" w:cs="Arial"/>
                <w:sz w:val="24"/>
                <w:szCs w:val="24"/>
                <w:lang w:val="en-US"/>
              </w:rPr>
            </w:pPr>
          </w:p>
          <w:p w14:paraId="3A420147" w14:textId="77777777" w:rsidR="006176F8" w:rsidRPr="00E55BB7" w:rsidRDefault="006176F8" w:rsidP="006176F8">
            <w:pPr>
              <w:rPr>
                <w:rFonts w:eastAsia="Calibri" w:cs="Arial"/>
                <w:sz w:val="24"/>
                <w:szCs w:val="24"/>
                <w:lang w:val="en-US"/>
              </w:rPr>
            </w:pPr>
          </w:p>
          <w:p w14:paraId="1137D23E" w14:textId="77777777" w:rsidR="006176F8" w:rsidRPr="00E55BB7" w:rsidRDefault="006176F8" w:rsidP="006176F8">
            <w:pPr>
              <w:rPr>
                <w:rFonts w:eastAsia="Calibri" w:cs="Arial"/>
                <w:sz w:val="24"/>
                <w:szCs w:val="24"/>
                <w:lang w:val="en-US"/>
              </w:rPr>
            </w:pPr>
          </w:p>
          <w:p w14:paraId="25895903" w14:textId="77777777" w:rsidR="006176F8" w:rsidRPr="00E55BB7" w:rsidRDefault="006176F8" w:rsidP="006176F8">
            <w:pPr>
              <w:rPr>
                <w:rFonts w:eastAsia="Calibri" w:cs="Arial"/>
                <w:sz w:val="24"/>
                <w:szCs w:val="24"/>
                <w:lang w:val="en-US"/>
              </w:rPr>
            </w:pPr>
          </w:p>
          <w:p w14:paraId="21287C51" w14:textId="77777777" w:rsidR="006176F8" w:rsidRPr="00E55BB7" w:rsidRDefault="006176F8" w:rsidP="006176F8">
            <w:pPr>
              <w:numPr>
                <w:ilvl w:val="0"/>
                <w:numId w:val="38"/>
              </w:numPr>
              <w:rPr>
                <w:rFonts w:eastAsia="Calibri" w:cs="Arial"/>
                <w:sz w:val="24"/>
                <w:szCs w:val="24"/>
                <w:lang w:val="en-US"/>
              </w:rPr>
            </w:pPr>
            <w:r w:rsidRPr="00E55BB7">
              <w:rPr>
                <w:rFonts w:eastAsia="Calibri" w:cs="Arial"/>
                <w:sz w:val="24"/>
                <w:szCs w:val="24"/>
                <w:lang w:val="en-US"/>
              </w:rPr>
              <w:t>&gt; 1 node positive with / without extracapsular spread adjuvant radiation +/- concomitant cisplatin chemotherapy to the affected groin and ipsilateral external iliac / pelvic nodes (depending on the echelon positivity)</w:t>
            </w:r>
          </w:p>
          <w:p w14:paraId="2935FA0E" w14:textId="77777777" w:rsidR="006176F8" w:rsidRPr="00E55BB7" w:rsidRDefault="006176F8" w:rsidP="006176F8">
            <w:pPr>
              <w:rPr>
                <w:rFonts w:eastAsia="Calibri" w:cs="Arial"/>
                <w:sz w:val="24"/>
                <w:szCs w:val="24"/>
                <w:lang w:val="en-US"/>
              </w:rPr>
            </w:pPr>
          </w:p>
          <w:p w14:paraId="16C6C1A2" w14:textId="77777777" w:rsidR="006176F8" w:rsidRPr="00E55BB7" w:rsidRDefault="006176F8" w:rsidP="006176F8">
            <w:pPr>
              <w:rPr>
                <w:rFonts w:eastAsia="Calibri" w:cs="Arial"/>
                <w:b/>
                <w:sz w:val="24"/>
                <w:szCs w:val="24"/>
                <w:lang w:val="en-US"/>
              </w:rPr>
            </w:pPr>
            <w:r w:rsidRPr="00E55BB7">
              <w:rPr>
                <w:rFonts w:eastAsia="Calibri" w:cs="Arial"/>
                <w:b/>
                <w:sz w:val="24"/>
                <w:szCs w:val="24"/>
                <w:lang w:val="en-US"/>
              </w:rPr>
              <w:t>Unfit for Sx</w:t>
            </w:r>
          </w:p>
          <w:p w14:paraId="61FF0F75" w14:textId="77777777" w:rsidR="006176F8" w:rsidRPr="00E55BB7" w:rsidRDefault="006176F8" w:rsidP="006176F8">
            <w:pPr>
              <w:rPr>
                <w:rFonts w:eastAsia="Calibri" w:cs="Arial"/>
                <w:sz w:val="24"/>
                <w:szCs w:val="24"/>
                <w:lang w:val="en-US"/>
              </w:rPr>
            </w:pPr>
          </w:p>
          <w:p w14:paraId="1100F0C5" w14:textId="60B57D8E" w:rsidR="006176F8" w:rsidRPr="00E55BB7" w:rsidRDefault="006176F8" w:rsidP="006176F8">
            <w:pPr>
              <w:rPr>
                <w:rFonts w:eastAsia="Calibri" w:cs="Arial"/>
                <w:sz w:val="24"/>
                <w:szCs w:val="24"/>
                <w:lang w:val="en-US"/>
              </w:rPr>
            </w:pPr>
            <w:r w:rsidRPr="00F670B0">
              <w:rPr>
                <w:rFonts w:eastAsia="Calibri" w:cs="Arial"/>
                <w:sz w:val="24"/>
                <w:szCs w:val="24"/>
                <w:lang w:val="en-US"/>
              </w:rPr>
              <w:t xml:space="preserve">Radical Radiation therapy including brachytherapy </w:t>
            </w:r>
            <w:r w:rsidR="00ED515B" w:rsidRPr="00F670B0">
              <w:rPr>
                <w:rFonts w:eastAsia="Calibri" w:cs="Arial"/>
                <w:sz w:val="24"/>
                <w:szCs w:val="24"/>
                <w:lang w:val="en-US"/>
              </w:rPr>
              <w:t>is</w:t>
            </w:r>
            <w:r w:rsidRPr="00F670B0">
              <w:rPr>
                <w:rFonts w:eastAsia="Calibri" w:cs="Arial"/>
                <w:sz w:val="24"/>
                <w:szCs w:val="24"/>
                <w:lang w:val="en-US"/>
              </w:rPr>
              <w:t xml:space="preserve"> an effective </w:t>
            </w:r>
            <w:r w:rsidR="00F670B0" w:rsidRPr="00F670B0">
              <w:rPr>
                <w:rFonts w:eastAsia="Calibri" w:cs="Arial"/>
                <w:sz w:val="24"/>
                <w:szCs w:val="24"/>
                <w:lang w:val="en-US"/>
              </w:rPr>
              <w:t>alternative.</w:t>
            </w:r>
            <w:r w:rsidRPr="00F670B0">
              <w:rPr>
                <w:rFonts w:eastAsia="Calibri" w:cs="Arial"/>
                <w:sz w:val="24"/>
                <w:szCs w:val="24"/>
                <w:lang w:val="en-US"/>
              </w:rPr>
              <w:t xml:space="preserve"> IMRT </w:t>
            </w:r>
            <w:r w:rsidR="00BC3337" w:rsidRPr="00F670B0">
              <w:rPr>
                <w:rFonts w:eastAsia="Calibri" w:cs="Arial"/>
                <w:sz w:val="24"/>
                <w:szCs w:val="24"/>
                <w:lang w:val="en-US"/>
              </w:rPr>
              <w:t>(where available OR 3DCRT) should</w:t>
            </w:r>
            <w:r w:rsidR="00ED515B" w:rsidRPr="00F670B0">
              <w:rPr>
                <w:rFonts w:eastAsia="Calibri" w:cs="Arial"/>
                <w:sz w:val="24"/>
                <w:szCs w:val="24"/>
                <w:lang w:val="en-US"/>
              </w:rPr>
              <w:t xml:space="preserve"> </w:t>
            </w:r>
            <w:r w:rsidRPr="00F670B0">
              <w:rPr>
                <w:rFonts w:eastAsia="Calibri" w:cs="Arial"/>
                <w:sz w:val="24"/>
                <w:szCs w:val="24"/>
                <w:lang w:val="en-US"/>
              </w:rPr>
              <w:t>be considered along with concurrent chemotherapy</w:t>
            </w:r>
          </w:p>
          <w:p w14:paraId="6C21734E" w14:textId="77777777" w:rsidR="006176F8" w:rsidRPr="00E55BB7" w:rsidRDefault="006176F8" w:rsidP="006176F8">
            <w:pPr>
              <w:rPr>
                <w:rFonts w:eastAsia="Calibri" w:cs="Arial"/>
                <w:sz w:val="24"/>
                <w:szCs w:val="24"/>
                <w:lang w:val="en-US"/>
              </w:rPr>
            </w:pPr>
          </w:p>
          <w:p w14:paraId="5A516AF3" w14:textId="77777777" w:rsidR="006176F8" w:rsidRPr="00E55BB7" w:rsidRDefault="006176F8" w:rsidP="00E55BB7">
            <w:pPr>
              <w:rPr>
                <w:rFonts w:eastAsia="Calibri" w:cs="Arial"/>
                <w:b/>
                <w:bCs/>
                <w:sz w:val="24"/>
                <w:szCs w:val="24"/>
              </w:rPr>
            </w:pPr>
          </w:p>
        </w:tc>
        <w:tc>
          <w:tcPr>
            <w:tcW w:w="2880" w:type="dxa"/>
          </w:tcPr>
          <w:p w14:paraId="71DA92CE" w14:textId="77777777" w:rsidR="009D6B7E" w:rsidRPr="00E55BB7" w:rsidRDefault="009D6B7E" w:rsidP="009D6B7E">
            <w:pPr>
              <w:numPr>
                <w:ilvl w:val="0"/>
                <w:numId w:val="19"/>
              </w:numPr>
              <w:rPr>
                <w:rFonts w:eastAsia="Calibri" w:cs="Arial"/>
                <w:sz w:val="24"/>
                <w:szCs w:val="24"/>
                <w:lang w:val="en-US"/>
              </w:rPr>
            </w:pPr>
            <w:r w:rsidRPr="00E55BB7">
              <w:rPr>
                <w:rFonts w:eastAsia="Calibri" w:cs="Arial"/>
                <w:sz w:val="24"/>
                <w:szCs w:val="24"/>
                <w:lang w:val="en-US"/>
              </w:rPr>
              <w:t>Sentinel node dissection if facilities available (with radiotracer)</w:t>
            </w:r>
          </w:p>
          <w:p w14:paraId="0080D09C" w14:textId="6B7FBA0F" w:rsidR="006176F8" w:rsidRPr="00E55BB7" w:rsidRDefault="006176F8" w:rsidP="00E55BB7">
            <w:pPr>
              <w:rPr>
                <w:rFonts w:eastAsia="Calibri" w:cs="Arial"/>
                <w:b/>
                <w:bCs/>
                <w:sz w:val="24"/>
                <w:szCs w:val="24"/>
              </w:rPr>
            </w:pPr>
          </w:p>
        </w:tc>
        <w:tc>
          <w:tcPr>
            <w:tcW w:w="2610" w:type="dxa"/>
          </w:tcPr>
          <w:p w14:paraId="68CFAC76" w14:textId="77777777" w:rsidR="006176F8" w:rsidRPr="00E55BB7" w:rsidRDefault="006176F8" w:rsidP="00E55BB7">
            <w:pPr>
              <w:numPr>
                <w:ilvl w:val="0"/>
                <w:numId w:val="21"/>
              </w:numPr>
              <w:tabs>
                <w:tab w:val="left" w:pos="90"/>
              </w:tabs>
              <w:rPr>
                <w:rFonts w:eastAsia="Calibri" w:cs="Arial"/>
                <w:sz w:val="24"/>
                <w:szCs w:val="24"/>
              </w:rPr>
            </w:pPr>
            <w:r w:rsidRPr="00E55BB7">
              <w:rPr>
                <w:rFonts w:eastAsia="Calibri" w:cs="Arial"/>
                <w:sz w:val="24"/>
                <w:szCs w:val="24"/>
              </w:rPr>
              <w:t>Adjacent areas of lichen sclerosis/ hyperkeratosis/High grade VIN should preferably be excised without compromising on functionality of vulva</w:t>
            </w:r>
          </w:p>
          <w:p w14:paraId="02182920" w14:textId="77777777" w:rsidR="006176F8" w:rsidRPr="00E55BB7" w:rsidRDefault="006176F8" w:rsidP="00E55BB7">
            <w:pPr>
              <w:numPr>
                <w:ilvl w:val="0"/>
                <w:numId w:val="21"/>
              </w:numPr>
              <w:tabs>
                <w:tab w:val="left" w:pos="90"/>
              </w:tabs>
              <w:rPr>
                <w:rFonts w:eastAsia="Calibri" w:cs="Arial"/>
                <w:sz w:val="24"/>
                <w:szCs w:val="24"/>
                <w:lang w:val="en-US"/>
              </w:rPr>
            </w:pPr>
            <w:r w:rsidRPr="00E55BB7">
              <w:rPr>
                <w:rFonts w:eastAsia="Calibri" w:cs="Arial"/>
                <w:sz w:val="24"/>
                <w:szCs w:val="24"/>
                <w:lang w:val="en-US"/>
              </w:rPr>
              <w:t>Further adjuvant treatment is based on final surgical pathology report of primary lesion and groin nodes</w:t>
            </w:r>
          </w:p>
          <w:p w14:paraId="73EE7209" w14:textId="77777777" w:rsidR="006176F8" w:rsidRPr="00E55BB7" w:rsidRDefault="006176F8" w:rsidP="00E55BB7">
            <w:pPr>
              <w:numPr>
                <w:ilvl w:val="0"/>
                <w:numId w:val="21"/>
              </w:numPr>
              <w:tabs>
                <w:tab w:val="left" w:pos="90"/>
              </w:tabs>
              <w:rPr>
                <w:rFonts w:eastAsia="Calibri" w:cs="Arial"/>
                <w:sz w:val="24"/>
                <w:szCs w:val="24"/>
                <w:lang w:val="en-US"/>
              </w:rPr>
            </w:pPr>
            <w:r w:rsidRPr="00E55BB7">
              <w:rPr>
                <w:rFonts w:eastAsia="Calibri" w:cs="Arial"/>
                <w:sz w:val="24"/>
                <w:szCs w:val="24"/>
                <w:lang w:val="en-US"/>
              </w:rPr>
              <w:t>All patients are followed up for a minimum of 10 years and sometimes lifelong depending on  MDT consensus</w:t>
            </w:r>
          </w:p>
          <w:p w14:paraId="1D99B311" w14:textId="77777777" w:rsidR="006176F8" w:rsidRPr="00E55BB7" w:rsidRDefault="006176F8" w:rsidP="00E55BB7">
            <w:pPr>
              <w:autoSpaceDE w:val="0"/>
              <w:autoSpaceDN w:val="0"/>
              <w:adjustRightInd w:val="0"/>
              <w:rPr>
                <w:rFonts w:eastAsia="Calibri" w:cs="Arial"/>
                <w:b/>
                <w:bCs/>
                <w:sz w:val="24"/>
                <w:szCs w:val="24"/>
              </w:rPr>
            </w:pPr>
          </w:p>
        </w:tc>
      </w:tr>
      <w:tr w:rsidR="006176F8" w:rsidRPr="00E55BB7" w14:paraId="618FDCBD" w14:textId="77777777" w:rsidTr="00AE2A97">
        <w:trPr>
          <w:trHeight w:val="147"/>
        </w:trPr>
        <w:tc>
          <w:tcPr>
            <w:tcW w:w="1874" w:type="dxa"/>
          </w:tcPr>
          <w:p w14:paraId="7A5F1DFD" w14:textId="77777777" w:rsidR="006176F8" w:rsidRPr="00E55BB7" w:rsidRDefault="006176F8" w:rsidP="00E55BB7">
            <w:pPr>
              <w:rPr>
                <w:rFonts w:eastAsia="Calibri" w:cs="Arial"/>
                <w:sz w:val="24"/>
                <w:szCs w:val="24"/>
              </w:rPr>
            </w:pPr>
            <w:r w:rsidRPr="00E55BB7">
              <w:rPr>
                <w:rFonts w:eastAsia="Calibri" w:cs="Arial"/>
                <w:sz w:val="24"/>
                <w:szCs w:val="24"/>
              </w:rPr>
              <w:t xml:space="preserve">-Large T2-3 lesion not involving the anus or urethra </w:t>
            </w:r>
          </w:p>
          <w:p w14:paraId="2E0E5EE2" w14:textId="77777777" w:rsidR="006176F8" w:rsidRPr="00E55BB7" w:rsidRDefault="006176F8" w:rsidP="00E55BB7">
            <w:pPr>
              <w:rPr>
                <w:rFonts w:eastAsia="Calibri" w:cs="Arial"/>
                <w:sz w:val="24"/>
                <w:szCs w:val="24"/>
                <w:lang w:val="en-US"/>
              </w:rPr>
            </w:pPr>
          </w:p>
          <w:p w14:paraId="785AD432" w14:textId="77777777" w:rsidR="006176F8" w:rsidRPr="00E55BB7" w:rsidRDefault="006176F8" w:rsidP="00E55BB7">
            <w:pPr>
              <w:rPr>
                <w:rFonts w:eastAsia="Calibri" w:cs="Arial"/>
                <w:sz w:val="24"/>
                <w:szCs w:val="24"/>
                <w:lang w:val="en-US"/>
              </w:rPr>
            </w:pPr>
            <w:r w:rsidRPr="00E55BB7">
              <w:rPr>
                <w:rFonts w:eastAsia="Calibri" w:cs="Arial"/>
                <w:sz w:val="24"/>
                <w:szCs w:val="24"/>
                <w:lang w:val="en-US"/>
              </w:rPr>
              <w:t>-Absence of enlarged groin nodes on palpation/ CT scan</w:t>
            </w:r>
          </w:p>
          <w:p w14:paraId="4F8B8909" w14:textId="77777777" w:rsidR="006176F8" w:rsidRPr="00E55BB7" w:rsidRDefault="006176F8" w:rsidP="00E55BB7">
            <w:pPr>
              <w:autoSpaceDE w:val="0"/>
              <w:autoSpaceDN w:val="0"/>
              <w:adjustRightInd w:val="0"/>
              <w:rPr>
                <w:rFonts w:eastAsia="Calibri" w:cs="Arial"/>
                <w:b/>
                <w:bCs/>
                <w:sz w:val="24"/>
                <w:szCs w:val="24"/>
              </w:rPr>
            </w:pPr>
          </w:p>
        </w:tc>
        <w:tc>
          <w:tcPr>
            <w:tcW w:w="3268" w:type="dxa"/>
          </w:tcPr>
          <w:p w14:paraId="3714F650" w14:textId="19F9FB64" w:rsidR="006176F8" w:rsidRPr="00E55BB7" w:rsidRDefault="00C3768E" w:rsidP="00E55BB7">
            <w:pPr>
              <w:numPr>
                <w:ilvl w:val="0"/>
                <w:numId w:val="24"/>
              </w:numPr>
              <w:rPr>
                <w:rFonts w:eastAsia="Calibri" w:cs="Arial"/>
                <w:sz w:val="24"/>
                <w:szCs w:val="24"/>
              </w:rPr>
            </w:pPr>
            <w:r>
              <w:rPr>
                <w:rFonts w:eastAsia="Calibri" w:cs="Arial"/>
                <w:sz w:val="24"/>
                <w:szCs w:val="24"/>
              </w:rPr>
              <w:t xml:space="preserve">Radical </w:t>
            </w:r>
            <w:r w:rsidR="006176F8" w:rsidRPr="00E55BB7">
              <w:rPr>
                <w:rFonts w:eastAsia="Calibri" w:cs="Arial"/>
                <w:sz w:val="24"/>
                <w:szCs w:val="24"/>
              </w:rPr>
              <w:t>Wide local excision/ Simple Vulvectomy / Radical Vulvectomy depending on the local extent of lesion and bilateral groin node dissection (GND) or</w:t>
            </w:r>
          </w:p>
          <w:p w14:paraId="3A3A1EF3" w14:textId="77777777" w:rsidR="006176F8" w:rsidRPr="00E55BB7" w:rsidRDefault="006176F8" w:rsidP="00E55BB7">
            <w:pPr>
              <w:numPr>
                <w:ilvl w:val="0"/>
                <w:numId w:val="24"/>
              </w:numPr>
              <w:rPr>
                <w:rFonts w:eastAsia="Calibri" w:cs="Arial"/>
                <w:sz w:val="24"/>
                <w:szCs w:val="24"/>
                <w:lang w:val="en-US"/>
              </w:rPr>
            </w:pPr>
            <w:r w:rsidRPr="00E55BB7">
              <w:rPr>
                <w:rFonts w:eastAsia="Calibri" w:cs="Arial"/>
                <w:sz w:val="24"/>
                <w:szCs w:val="24"/>
                <w:lang w:val="en-US"/>
              </w:rPr>
              <w:t>Radical Chemo</w:t>
            </w:r>
            <w:r>
              <w:rPr>
                <w:rFonts w:eastAsia="Calibri" w:cs="Arial"/>
                <w:sz w:val="24"/>
                <w:szCs w:val="24"/>
                <w:lang w:val="en-US"/>
              </w:rPr>
              <w:t>-</w:t>
            </w:r>
            <w:r w:rsidRPr="00E55BB7">
              <w:rPr>
                <w:rFonts w:eastAsia="Calibri" w:cs="Arial"/>
                <w:sz w:val="24"/>
                <w:szCs w:val="24"/>
                <w:lang w:val="en-US"/>
              </w:rPr>
              <w:t>radiation +/- Brachytherapy boost</w:t>
            </w:r>
          </w:p>
          <w:p w14:paraId="62C2197B" w14:textId="77777777" w:rsidR="006176F8" w:rsidRDefault="006176F8" w:rsidP="00E55BB7">
            <w:pPr>
              <w:numPr>
                <w:ilvl w:val="0"/>
                <w:numId w:val="24"/>
              </w:numPr>
              <w:rPr>
                <w:rFonts w:eastAsia="Calibri" w:cs="Arial"/>
                <w:sz w:val="24"/>
                <w:szCs w:val="24"/>
                <w:lang w:val="en-US"/>
              </w:rPr>
            </w:pPr>
            <w:r w:rsidRPr="00E55BB7">
              <w:rPr>
                <w:rFonts w:eastAsia="Calibri" w:cs="Arial"/>
                <w:sz w:val="24"/>
                <w:szCs w:val="24"/>
                <w:lang w:val="en-US"/>
              </w:rPr>
              <w:t xml:space="preserve">3DCRT or IMRT can be considered </w:t>
            </w:r>
          </w:p>
          <w:p w14:paraId="5E1E2B15" w14:textId="51EFEF49" w:rsidR="00C3768E" w:rsidRPr="00E55BB7" w:rsidRDefault="00C3768E" w:rsidP="00E55BB7">
            <w:pPr>
              <w:numPr>
                <w:ilvl w:val="0"/>
                <w:numId w:val="24"/>
              </w:numPr>
              <w:rPr>
                <w:rFonts w:eastAsia="Calibri" w:cs="Arial"/>
                <w:sz w:val="24"/>
                <w:szCs w:val="24"/>
                <w:lang w:val="en-US"/>
              </w:rPr>
            </w:pPr>
            <w:r>
              <w:rPr>
                <w:rFonts w:eastAsia="Calibri" w:cs="Arial"/>
                <w:sz w:val="24"/>
                <w:szCs w:val="24"/>
                <w:lang w:val="en-US"/>
              </w:rPr>
              <w:t>Neodjuvant Chemotherapy</w:t>
            </w:r>
            <w:r w:rsidR="00B74539">
              <w:rPr>
                <w:rFonts w:eastAsia="Calibri" w:cs="Arial"/>
                <w:sz w:val="24"/>
                <w:szCs w:val="24"/>
                <w:lang w:val="en-US"/>
              </w:rPr>
              <w:t xml:space="preserve"> </w:t>
            </w:r>
            <w:r w:rsidR="00B74539">
              <w:rPr>
                <w:rFonts w:eastAsia="TradeGothicLTPro-Light" w:cs="Arial"/>
                <w:sz w:val="24"/>
                <w:szCs w:val="24"/>
              </w:rPr>
              <w:t>(Platinum ±</w:t>
            </w:r>
            <w:r w:rsidR="00B74539">
              <w:rPr>
                <w:rFonts w:eastAsia="Calibri" w:cstheme="minorHAnsi"/>
                <w:sz w:val="24"/>
                <w:szCs w:val="24"/>
              </w:rPr>
              <w:t xml:space="preserve"> 5FU OR </w:t>
            </w:r>
            <w:r w:rsidR="00F670B0">
              <w:rPr>
                <w:rFonts w:eastAsia="Calibri" w:cstheme="minorHAnsi"/>
                <w:sz w:val="24"/>
                <w:szCs w:val="24"/>
              </w:rPr>
              <w:t>Paclitaxel)</w:t>
            </w:r>
            <w:r w:rsidR="00F670B0">
              <w:rPr>
                <w:rFonts w:eastAsia="Calibri" w:cs="Arial"/>
                <w:sz w:val="24"/>
                <w:szCs w:val="24"/>
                <w:lang w:val="en-US"/>
              </w:rPr>
              <w:t xml:space="preserve"> in</w:t>
            </w:r>
            <w:r w:rsidR="00ED515B">
              <w:rPr>
                <w:rFonts w:eastAsia="Calibri" w:cs="Arial"/>
                <w:sz w:val="24"/>
                <w:szCs w:val="24"/>
                <w:lang w:val="en-US"/>
              </w:rPr>
              <w:t xml:space="preserve"> select cases where upfront chemoradiation not</w:t>
            </w:r>
            <w:r w:rsidR="00683A1A">
              <w:rPr>
                <w:rFonts w:eastAsia="Calibri" w:cs="Arial"/>
                <w:sz w:val="24"/>
                <w:szCs w:val="24"/>
                <w:lang w:val="en-US"/>
              </w:rPr>
              <w:t xml:space="preserve"> feasible</w:t>
            </w:r>
          </w:p>
          <w:p w14:paraId="4B586F48" w14:textId="77777777" w:rsidR="006176F8" w:rsidRPr="00E55BB7" w:rsidRDefault="006176F8" w:rsidP="00E55BB7">
            <w:pPr>
              <w:rPr>
                <w:rFonts w:eastAsia="Calibri" w:cs="Arial"/>
                <w:sz w:val="24"/>
                <w:szCs w:val="24"/>
                <w:lang w:val="en-US"/>
              </w:rPr>
            </w:pPr>
          </w:p>
          <w:p w14:paraId="1AB1F0B4" w14:textId="77777777" w:rsidR="006176F8" w:rsidRPr="00E55BB7" w:rsidRDefault="006176F8" w:rsidP="00E55BB7">
            <w:pPr>
              <w:rPr>
                <w:rFonts w:eastAsia="Calibri" w:cs="Arial"/>
                <w:sz w:val="24"/>
                <w:szCs w:val="24"/>
                <w:lang w:val="en-US"/>
              </w:rPr>
            </w:pPr>
          </w:p>
          <w:p w14:paraId="73959AA0" w14:textId="77777777" w:rsidR="00402DD5" w:rsidRDefault="00402DD5" w:rsidP="00E55BB7">
            <w:pPr>
              <w:rPr>
                <w:rFonts w:eastAsia="Calibri" w:cs="Arial"/>
                <w:b/>
                <w:sz w:val="24"/>
                <w:szCs w:val="24"/>
                <w:lang w:val="en-US"/>
              </w:rPr>
            </w:pPr>
          </w:p>
          <w:p w14:paraId="0A98E933" w14:textId="77777777" w:rsidR="00402DD5" w:rsidRDefault="00402DD5" w:rsidP="00E55BB7">
            <w:pPr>
              <w:rPr>
                <w:rFonts w:eastAsia="Calibri" w:cs="Arial"/>
                <w:b/>
                <w:sz w:val="24"/>
                <w:szCs w:val="24"/>
                <w:lang w:val="en-US"/>
              </w:rPr>
            </w:pPr>
          </w:p>
          <w:p w14:paraId="0364033D" w14:textId="77777777" w:rsidR="00402DD5" w:rsidRDefault="00402DD5" w:rsidP="00E55BB7">
            <w:pPr>
              <w:rPr>
                <w:rFonts w:eastAsia="Calibri" w:cs="Arial"/>
                <w:b/>
                <w:sz w:val="24"/>
                <w:szCs w:val="24"/>
                <w:lang w:val="en-US"/>
              </w:rPr>
            </w:pPr>
          </w:p>
          <w:p w14:paraId="6BAAA12C" w14:textId="77777777" w:rsidR="00402DD5" w:rsidRDefault="00402DD5" w:rsidP="00E55BB7">
            <w:pPr>
              <w:rPr>
                <w:rFonts w:eastAsia="Calibri" w:cs="Arial"/>
                <w:b/>
                <w:sz w:val="24"/>
                <w:szCs w:val="24"/>
                <w:lang w:val="en-US"/>
              </w:rPr>
            </w:pPr>
          </w:p>
          <w:p w14:paraId="75F479AB" w14:textId="77777777" w:rsidR="00402DD5" w:rsidRDefault="00402DD5" w:rsidP="00E55BB7">
            <w:pPr>
              <w:rPr>
                <w:rFonts w:eastAsia="Calibri" w:cs="Arial"/>
                <w:b/>
                <w:sz w:val="24"/>
                <w:szCs w:val="24"/>
                <w:lang w:val="en-US"/>
              </w:rPr>
            </w:pPr>
          </w:p>
          <w:p w14:paraId="376BF12C" w14:textId="3EEC8A76" w:rsidR="006176F8" w:rsidRPr="00E55BB7" w:rsidRDefault="006176F8" w:rsidP="00E55BB7">
            <w:pPr>
              <w:rPr>
                <w:rFonts w:eastAsia="Calibri" w:cs="Arial"/>
                <w:sz w:val="24"/>
                <w:szCs w:val="24"/>
                <w:lang w:val="en-US"/>
              </w:rPr>
            </w:pPr>
            <w:r w:rsidRPr="00E55BB7">
              <w:rPr>
                <w:rFonts w:eastAsia="Calibri" w:cs="Arial"/>
                <w:b/>
                <w:sz w:val="24"/>
                <w:szCs w:val="24"/>
                <w:lang w:val="en-US"/>
              </w:rPr>
              <w:t>If Close Margin on surgery</w:t>
            </w:r>
          </w:p>
          <w:p w14:paraId="430FFF46" w14:textId="77777777" w:rsidR="006176F8" w:rsidRPr="00E55BB7" w:rsidRDefault="006176F8" w:rsidP="00E55BB7">
            <w:pPr>
              <w:rPr>
                <w:rFonts w:eastAsia="Calibri" w:cs="Arial"/>
                <w:sz w:val="24"/>
                <w:szCs w:val="24"/>
                <w:lang w:val="en-US"/>
              </w:rPr>
            </w:pPr>
          </w:p>
          <w:p w14:paraId="57C0F58C" w14:textId="77777777" w:rsidR="006176F8" w:rsidRPr="00E55BB7" w:rsidRDefault="006176F8" w:rsidP="00E55BB7">
            <w:pPr>
              <w:numPr>
                <w:ilvl w:val="0"/>
                <w:numId w:val="32"/>
              </w:numPr>
              <w:rPr>
                <w:rFonts w:eastAsia="Calibri" w:cs="Arial"/>
                <w:sz w:val="24"/>
                <w:szCs w:val="24"/>
                <w:lang w:val="en-US"/>
              </w:rPr>
            </w:pPr>
            <w:r w:rsidRPr="00E55BB7">
              <w:rPr>
                <w:rFonts w:eastAsia="Calibri" w:cs="Arial"/>
                <w:sz w:val="24"/>
                <w:szCs w:val="24"/>
                <w:lang w:val="en-US"/>
              </w:rPr>
              <w:t>Re-excision of margins if feasible</w:t>
            </w:r>
          </w:p>
          <w:p w14:paraId="2098E2E3" w14:textId="77777777" w:rsidR="006176F8" w:rsidRPr="00E55BB7" w:rsidRDefault="006176F8" w:rsidP="00E55BB7">
            <w:pPr>
              <w:numPr>
                <w:ilvl w:val="0"/>
                <w:numId w:val="32"/>
              </w:numPr>
              <w:rPr>
                <w:rFonts w:eastAsia="Calibri" w:cs="Arial"/>
                <w:sz w:val="24"/>
                <w:szCs w:val="24"/>
                <w:lang w:val="en-US"/>
              </w:rPr>
            </w:pPr>
            <w:r w:rsidRPr="00E55BB7">
              <w:rPr>
                <w:rFonts w:eastAsia="Calibri" w:cs="Arial"/>
                <w:sz w:val="24"/>
                <w:szCs w:val="24"/>
                <w:lang w:val="en-US"/>
              </w:rPr>
              <w:t>In areas very close to anus/urethra, close observation if margin &lt;8mm</w:t>
            </w:r>
          </w:p>
          <w:p w14:paraId="2444EEF1" w14:textId="4753C448" w:rsidR="006176F8" w:rsidRPr="00E55BB7" w:rsidRDefault="00F670B0" w:rsidP="00E55BB7">
            <w:pPr>
              <w:numPr>
                <w:ilvl w:val="0"/>
                <w:numId w:val="24"/>
              </w:numPr>
              <w:rPr>
                <w:rFonts w:eastAsia="Calibri" w:cs="Arial"/>
                <w:sz w:val="24"/>
                <w:szCs w:val="24"/>
                <w:lang w:val="en-US"/>
              </w:rPr>
            </w:pPr>
            <w:r w:rsidRPr="00E55BB7">
              <w:rPr>
                <w:rFonts w:eastAsia="Calibri" w:cs="Arial"/>
                <w:sz w:val="24"/>
                <w:szCs w:val="24"/>
                <w:lang w:val="en-US"/>
              </w:rPr>
              <w:t>Adj local</w:t>
            </w:r>
            <w:r w:rsidR="006176F8" w:rsidRPr="00E55BB7">
              <w:rPr>
                <w:rFonts w:eastAsia="Calibri" w:cs="Arial"/>
                <w:sz w:val="24"/>
                <w:szCs w:val="24"/>
                <w:lang w:val="en-US"/>
              </w:rPr>
              <w:t xml:space="preserve"> radiotherapy to be considered if tumour size&gt; 4 cm or </w:t>
            </w:r>
            <w:r w:rsidR="006176F8" w:rsidRPr="00402DD5">
              <w:rPr>
                <w:rFonts w:eastAsia="Calibri" w:cs="Arial"/>
                <w:sz w:val="24"/>
                <w:szCs w:val="24"/>
                <w:lang w:val="en-US"/>
              </w:rPr>
              <w:t xml:space="preserve">margin positive/Close. 3DCRT </w:t>
            </w:r>
            <w:r w:rsidR="00683A1A">
              <w:rPr>
                <w:rFonts w:eastAsia="Calibri" w:cs="Arial"/>
                <w:sz w:val="24"/>
                <w:szCs w:val="24"/>
                <w:lang w:val="en-US"/>
              </w:rPr>
              <w:t xml:space="preserve">or </w:t>
            </w:r>
            <w:r w:rsidR="00683A1A" w:rsidRPr="00F670B0">
              <w:rPr>
                <w:rFonts w:eastAsia="Calibri" w:cs="Arial"/>
                <w:sz w:val="24"/>
                <w:szCs w:val="24"/>
                <w:lang w:val="en-US"/>
              </w:rPr>
              <w:t>IMRT</w:t>
            </w:r>
            <w:r w:rsidR="00683A1A">
              <w:rPr>
                <w:rFonts w:eastAsia="Calibri" w:cs="Arial"/>
                <w:sz w:val="24"/>
                <w:szCs w:val="24"/>
                <w:lang w:val="en-US"/>
              </w:rPr>
              <w:t xml:space="preserve"> based on availability</w:t>
            </w:r>
          </w:p>
          <w:p w14:paraId="038F4A2D" w14:textId="77777777" w:rsidR="006176F8" w:rsidRPr="00E55BB7" w:rsidRDefault="006176F8" w:rsidP="00E55BB7">
            <w:pPr>
              <w:rPr>
                <w:rFonts w:eastAsia="Calibri" w:cs="Arial"/>
                <w:b/>
                <w:sz w:val="24"/>
                <w:szCs w:val="24"/>
              </w:rPr>
            </w:pPr>
          </w:p>
          <w:p w14:paraId="2B1D63C9" w14:textId="77777777" w:rsidR="006176F8" w:rsidRPr="00E55BB7" w:rsidRDefault="006176F8" w:rsidP="00E55BB7">
            <w:pPr>
              <w:ind w:left="360"/>
              <w:rPr>
                <w:rFonts w:eastAsia="Calibri" w:cs="Arial"/>
                <w:b/>
                <w:sz w:val="24"/>
                <w:szCs w:val="24"/>
              </w:rPr>
            </w:pPr>
          </w:p>
          <w:p w14:paraId="10AACA87" w14:textId="09F07437" w:rsidR="00402DD5" w:rsidRDefault="00402DD5" w:rsidP="00402DD5">
            <w:pPr>
              <w:rPr>
                <w:rFonts w:eastAsia="Calibri" w:cs="Arial"/>
                <w:b/>
                <w:sz w:val="24"/>
                <w:szCs w:val="24"/>
              </w:rPr>
            </w:pPr>
          </w:p>
          <w:p w14:paraId="68A70CFD" w14:textId="6BAA29CA" w:rsidR="00402DD5" w:rsidRDefault="00402DD5" w:rsidP="00402DD5">
            <w:pPr>
              <w:rPr>
                <w:rFonts w:eastAsia="Calibri" w:cs="Arial"/>
                <w:b/>
                <w:sz w:val="24"/>
                <w:szCs w:val="24"/>
              </w:rPr>
            </w:pPr>
          </w:p>
          <w:p w14:paraId="7A120917" w14:textId="20F3A7FA" w:rsidR="00402DD5" w:rsidRDefault="00402DD5" w:rsidP="00402DD5">
            <w:pPr>
              <w:rPr>
                <w:rFonts w:eastAsia="Calibri" w:cs="Arial"/>
                <w:b/>
                <w:sz w:val="24"/>
                <w:szCs w:val="24"/>
              </w:rPr>
            </w:pPr>
          </w:p>
          <w:p w14:paraId="3E7FD599" w14:textId="493215C4" w:rsidR="00402DD5" w:rsidRDefault="00402DD5" w:rsidP="00402DD5">
            <w:pPr>
              <w:rPr>
                <w:rFonts w:eastAsia="Calibri" w:cs="Arial"/>
                <w:b/>
                <w:sz w:val="24"/>
                <w:szCs w:val="24"/>
              </w:rPr>
            </w:pPr>
          </w:p>
          <w:p w14:paraId="2179C91C" w14:textId="582506E5" w:rsidR="00402DD5" w:rsidRDefault="00402DD5" w:rsidP="00402DD5">
            <w:pPr>
              <w:rPr>
                <w:rFonts w:eastAsia="Calibri" w:cs="Arial"/>
                <w:b/>
                <w:sz w:val="24"/>
                <w:szCs w:val="24"/>
              </w:rPr>
            </w:pPr>
          </w:p>
          <w:p w14:paraId="1F866339" w14:textId="019947FE" w:rsidR="00402DD5" w:rsidRDefault="00402DD5" w:rsidP="00402DD5">
            <w:pPr>
              <w:rPr>
                <w:rFonts w:eastAsia="Calibri" w:cs="Arial"/>
                <w:b/>
                <w:sz w:val="24"/>
                <w:szCs w:val="24"/>
              </w:rPr>
            </w:pPr>
          </w:p>
          <w:p w14:paraId="706B9D48" w14:textId="6B7DD455" w:rsidR="00402DD5" w:rsidRDefault="00402DD5" w:rsidP="00402DD5">
            <w:pPr>
              <w:rPr>
                <w:rFonts w:eastAsia="Calibri" w:cs="Arial"/>
                <w:b/>
                <w:sz w:val="24"/>
                <w:szCs w:val="24"/>
              </w:rPr>
            </w:pPr>
          </w:p>
          <w:p w14:paraId="5547ABF3" w14:textId="399C78D9" w:rsidR="00402DD5" w:rsidRDefault="00402DD5" w:rsidP="00402DD5">
            <w:pPr>
              <w:rPr>
                <w:rFonts w:eastAsia="Calibri" w:cs="Arial"/>
                <w:b/>
                <w:sz w:val="24"/>
                <w:szCs w:val="24"/>
              </w:rPr>
            </w:pPr>
          </w:p>
          <w:p w14:paraId="42D4E211" w14:textId="77777777" w:rsidR="00402DD5" w:rsidRPr="00402DD5" w:rsidRDefault="00402DD5" w:rsidP="00402DD5">
            <w:pPr>
              <w:rPr>
                <w:rFonts w:eastAsia="Calibri" w:cs="Arial"/>
                <w:b/>
                <w:sz w:val="24"/>
                <w:szCs w:val="24"/>
              </w:rPr>
            </w:pPr>
          </w:p>
          <w:p w14:paraId="2189DBC8" w14:textId="7F76EE8E" w:rsidR="006176F8" w:rsidRPr="00E55BB7" w:rsidRDefault="006176F8" w:rsidP="00E55BB7">
            <w:pPr>
              <w:numPr>
                <w:ilvl w:val="0"/>
                <w:numId w:val="32"/>
              </w:numPr>
              <w:rPr>
                <w:rFonts w:eastAsia="Calibri" w:cs="Arial"/>
                <w:b/>
                <w:sz w:val="24"/>
                <w:szCs w:val="24"/>
              </w:rPr>
            </w:pPr>
            <w:r w:rsidRPr="00E55BB7">
              <w:rPr>
                <w:rFonts w:eastAsia="Calibri" w:cs="Arial"/>
                <w:b/>
                <w:sz w:val="24"/>
                <w:szCs w:val="24"/>
              </w:rPr>
              <w:t>Groin Node positive on pathology</w:t>
            </w:r>
          </w:p>
          <w:p w14:paraId="40C13F41" w14:textId="77777777" w:rsidR="006176F8" w:rsidRPr="00E55BB7" w:rsidRDefault="006176F8" w:rsidP="00E55BB7">
            <w:pPr>
              <w:rPr>
                <w:rFonts w:eastAsia="Calibri" w:cs="Arial"/>
                <w:sz w:val="24"/>
                <w:szCs w:val="24"/>
                <w:lang w:val="en-US"/>
              </w:rPr>
            </w:pPr>
          </w:p>
          <w:p w14:paraId="5874D01C" w14:textId="77777777" w:rsidR="00C3768E" w:rsidRDefault="00C3768E" w:rsidP="00C3768E">
            <w:pPr>
              <w:numPr>
                <w:ilvl w:val="0"/>
                <w:numId w:val="36"/>
              </w:numPr>
              <w:rPr>
                <w:rFonts w:eastAsia="Calibri" w:cs="Arial"/>
                <w:sz w:val="24"/>
                <w:szCs w:val="24"/>
              </w:rPr>
            </w:pPr>
            <w:r w:rsidRPr="00E55BB7">
              <w:rPr>
                <w:rFonts w:eastAsia="Calibri" w:cs="Arial"/>
                <w:sz w:val="24"/>
                <w:szCs w:val="24"/>
              </w:rPr>
              <w:t xml:space="preserve">If sentinel node positive, complete groin dissection is warranted. </w:t>
            </w:r>
          </w:p>
          <w:p w14:paraId="358A566A" w14:textId="7F841CEF" w:rsidR="00C3768E" w:rsidRDefault="00C3768E" w:rsidP="00E55BB7">
            <w:pPr>
              <w:numPr>
                <w:ilvl w:val="0"/>
                <w:numId w:val="36"/>
              </w:numPr>
              <w:rPr>
                <w:rFonts w:eastAsia="Calibri" w:cs="Arial"/>
                <w:sz w:val="24"/>
                <w:szCs w:val="24"/>
              </w:rPr>
            </w:pPr>
            <w:r w:rsidRPr="00D52C8D">
              <w:rPr>
                <w:rFonts w:eastAsia="Calibri" w:cs="Arial"/>
                <w:sz w:val="24"/>
                <w:szCs w:val="24"/>
              </w:rPr>
              <w:t>Close observation of groin if 1 node positive in complete GND with micrometastases (&lt;5mm)</w:t>
            </w:r>
          </w:p>
          <w:p w14:paraId="4FB2D48E" w14:textId="20F36C31" w:rsidR="006176F8" w:rsidRPr="00E55BB7" w:rsidRDefault="006176F8" w:rsidP="00E55BB7">
            <w:pPr>
              <w:numPr>
                <w:ilvl w:val="0"/>
                <w:numId w:val="36"/>
              </w:numPr>
              <w:rPr>
                <w:rFonts w:eastAsia="Calibri" w:cs="Arial"/>
                <w:sz w:val="24"/>
                <w:szCs w:val="24"/>
              </w:rPr>
            </w:pPr>
            <w:r w:rsidRPr="00E55BB7">
              <w:rPr>
                <w:rFonts w:eastAsia="Calibri" w:cs="Arial"/>
                <w:sz w:val="24"/>
                <w:szCs w:val="24"/>
              </w:rPr>
              <w:t xml:space="preserve">If </w:t>
            </w:r>
            <w:r w:rsidRPr="00E55BB7">
              <w:rPr>
                <w:rFonts w:eastAsia="Calibri" w:cs="Arial"/>
                <w:sz w:val="24"/>
                <w:szCs w:val="24"/>
                <w:lang w:val="en-US"/>
              </w:rPr>
              <w:t>1 node positive with  extracapsular spread adjuvant radiation +/- concomitant cisplatin chemotherapy to the affected groin and ipsilateral external iliac / pelvic nodes (depending on the echelon positivity)</w:t>
            </w:r>
          </w:p>
          <w:p w14:paraId="1A912E6B" w14:textId="77777777" w:rsidR="006176F8" w:rsidRPr="00E55BB7" w:rsidRDefault="006176F8" w:rsidP="00E55BB7">
            <w:pPr>
              <w:rPr>
                <w:rFonts w:eastAsia="Calibri" w:cs="Arial"/>
                <w:sz w:val="24"/>
                <w:szCs w:val="24"/>
                <w:lang w:val="en-US"/>
              </w:rPr>
            </w:pPr>
          </w:p>
          <w:p w14:paraId="4EAE88C0" w14:textId="2765CFF5" w:rsidR="006176F8" w:rsidRPr="00F670B0" w:rsidRDefault="006176F8" w:rsidP="00E55BB7">
            <w:pPr>
              <w:numPr>
                <w:ilvl w:val="0"/>
                <w:numId w:val="24"/>
              </w:numPr>
              <w:rPr>
                <w:rFonts w:eastAsia="Calibri" w:cs="Arial"/>
                <w:sz w:val="24"/>
                <w:szCs w:val="24"/>
                <w:lang w:val="en-US"/>
              </w:rPr>
            </w:pPr>
            <w:r w:rsidRPr="00F670B0">
              <w:rPr>
                <w:rFonts w:eastAsia="Calibri" w:cs="Arial"/>
                <w:sz w:val="24"/>
                <w:szCs w:val="24"/>
                <w:lang w:val="en-US"/>
              </w:rPr>
              <w:t xml:space="preserve">3DCRT or </w:t>
            </w:r>
            <w:r w:rsidR="00770C88" w:rsidRPr="00F670B0">
              <w:rPr>
                <w:rFonts w:eastAsia="Calibri" w:cs="Arial"/>
                <w:sz w:val="24"/>
                <w:szCs w:val="24"/>
                <w:lang w:val="en-US"/>
              </w:rPr>
              <w:t>IMRT based</w:t>
            </w:r>
            <w:r w:rsidR="00683A1A" w:rsidRPr="00F670B0">
              <w:rPr>
                <w:rFonts w:eastAsia="Calibri" w:cs="Arial"/>
                <w:sz w:val="24"/>
                <w:szCs w:val="24"/>
                <w:lang w:val="en-US"/>
              </w:rPr>
              <w:t xml:space="preserve"> on availability </w:t>
            </w:r>
            <w:r w:rsidRPr="00F670B0">
              <w:rPr>
                <w:rFonts w:eastAsia="Calibri" w:cs="Arial"/>
                <w:sz w:val="24"/>
                <w:szCs w:val="24"/>
                <w:lang w:val="en-US"/>
              </w:rPr>
              <w:t xml:space="preserve">can be considered </w:t>
            </w:r>
          </w:p>
          <w:p w14:paraId="18C10B57" w14:textId="77777777" w:rsidR="006176F8" w:rsidRPr="00E55BB7" w:rsidRDefault="006176F8" w:rsidP="00E55BB7">
            <w:pPr>
              <w:rPr>
                <w:rFonts w:eastAsia="Calibri" w:cs="Arial"/>
                <w:sz w:val="24"/>
                <w:szCs w:val="24"/>
                <w:lang w:val="en-US"/>
              </w:rPr>
            </w:pPr>
          </w:p>
          <w:p w14:paraId="40DCB710" w14:textId="77777777" w:rsidR="006176F8" w:rsidRPr="00E55BB7" w:rsidRDefault="006176F8" w:rsidP="00E55BB7">
            <w:pPr>
              <w:rPr>
                <w:rFonts w:eastAsia="Calibri" w:cs="Arial"/>
                <w:sz w:val="24"/>
                <w:szCs w:val="24"/>
                <w:lang w:val="en-US"/>
              </w:rPr>
            </w:pPr>
          </w:p>
          <w:p w14:paraId="6E67ABF7" w14:textId="77777777" w:rsidR="006176F8" w:rsidRPr="00E55BB7" w:rsidRDefault="006176F8" w:rsidP="00E55BB7">
            <w:pPr>
              <w:rPr>
                <w:rFonts w:eastAsia="Calibri" w:cs="Arial"/>
                <w:b/>
                <w:bCs/>
                <w:sz w:val="24"/>
                <w:szCs w:val="24"/>
              </w:rPr>
            </w:pPr>
          </w:p>
        </w:tc>
        <w:tc>
          <w:tcPr>
            <w:tcW w:w="2880" w:type="dxa"/>
          </w:tcPr>
          <w:p w14:paraId="7A767EBC" w14:textId="77777777" w:rsidR="00C3768E" w:rsidRPr="00E55BB7" w:rsidRDefault="00C3768E" w:rsidP="00C3768E">
            <w:pPr>
              <w:numPr>
                <w:ilvl w:val="0"/>
                <w:numId w:val="24"/>
              </w:numPr>
              <w:rPr>
                <w:rFonts w:eastAsia="Calibri" w:cs="Arial"/>
                <w:sz w:val="24"/>
                <w:szCs w:val="24"/>
              </w:rPr>
            </w:pPr>
            <w:r>
              <w:rPr>
                <w:rFonts w:eastAsia="Calibri" w:cs="Arial"/>
                <w:sz w:val="24"/>
                <w:szCs w:val="24"/>
              </w:rPr>
              <w:t xml:space="preserve">Radical </w:t>
            </w:r>
            <w:r w:rsidRPr="00E55BB7">
              <w:rPr>
                <w:rFonts w:eastAsia="Calibri" w:cs="Arial"/>
                <w:sz w:val="24"/>
                <w:szCs w:val="24"/>
              </w:rPr>
              <w:t>Wide local excision/ Simple Vulvectomy / Radical Vulvectomy depending on the local extent of lesion and bilateral groin node dissection (GND) or</w:t>
            </w:r>
          </w:p>
          <w:p w14:paraId="2EE8F559" w14:textId="77777777" w:rsidR="00C3768E" w:rsidRPr="00E55BB7" w:rsidRDefault="00C3768E" w:rsidP="00C3768E">
            <w:pPr>
              <w:numPr>
                <w:ilvl w:val="0"/>
                <w:numId w:val="24"/>
              </w:numPr>
              <w:rPr>
                <w:rFonts w:eastAsia="Calibri" w:cs="Arial"/>
                <w:sz w:val="24"/>
                <w:szCs w:val="24"/>
                <w:lang w:val="en-US"/>
              </w:rPr>
            </w:pPr>
            <w:r w:rsidRPr="00E55BB7">
              <w:rPr>
                <w:rFonts w:eastAsia="Calibri" w:cs="Arial"/>
                <w:sz w:val="24"/>
                <w:szCs w:val="24"/>
                <w:lang w:val="en-US"/>
              </w:rPr>
              <w:t>Radical Chemo</w:t>
            </w:r>
            <w:r>
              <w:rPr>
                <w:rFonts w:eastAsia="Calibri" w:cs="Arial"/>
                <w:sz w:val="24"/>
                <w:szCs w:val="24"/>
                <w:lang w:val="en-US"/>
              </w:rPr>
              <w:t>-</w:t>
            </w:r>
            <w:r w:rsidRPr="00E55BB7">
              <w:rPr>
                <w:rFonts w:eastAsia="Calibri" w:cs="Arial"/>
                <w:sz w:val="24"/>
                <w:szCs w:val="24"/>
                <w:lang w:val="en-US"/>
              </w:rPr>
              <w:t>radiation +/- Brachytherapy boost</w:t>
            </w:r>
          </w:p>
          <w:p w14:paraId="3A192555" w14:textId="39AA9F0D" w:rsidR="00C3768E" w:rsidRDefault="00C3768E" w:rsidP="00C3768E">
            <w:pPr>
              <w:numPr>
                <w:ilvl w:val="0"/>
                <w:numId w:val="24"/>
              </w:numPr>
              <w:rPr>
                <w:rFonts w:eastAsia="Calibri" w:cs="Arial"/>
                <w:sz w:val="24"/>
                <w:szCs w:val="24"/>
                <w:lang w:val="en-US"/>
              </w:rPr>
            </w:pPr>
            <w:r w:rsidRPr="00E55BB7">
              <w:rPr>
                <w:rFonts w:eastAsia="Calibri" w:cs="Arial"/>
                <w:sz w:val="24"/>
                <w:szCs w:val="24"/>
                <w:lang w:val="en-US"/>
              </w:rPr>
              <w:t xml:space="preserve"> IMRT </w:t>
            </w:r>
            <w:r w:rsidR="00ED515B">
              <w:rPr>
                <w:rFonts w:eastAsia="Calibri" w:cs="Arial"/>
                <w:sz w:val="24"/>
                <w:szCs w:val="24"/>
                <w:lang w:val="en-US"/>
              </w:rPr>
              <w:t>for external RT planning</w:t>
            </w:r>
            <w:r w:rsidRPr="00E55BB7">
              <w:rPr>
                <w:rFonts w:eastAsia="Calibri" w:cs="Arial"/>
                <w:sz w:val="24"/>
                <w:szCs w:val="24"/>
                <w:lang w:val="en-US"/>
              </w:rPr>
              <w:t xml:space="preserve"> </w:t>
            </w:r>
          </w:p>
          <w:p w14:paraId="61A48E5C" w14:textId="6E6F3AB5" w:rsidR="00402DD5" w:rsidRPr="00F670B0" w:rsidRDefault="00402DD5" w:rsidP="00C3768E">
            <w:pPr>
              <w:numPr>
                <w:ilvl w:val="0"/>
                <w:numId w:val="24"/>
              </w:numPr>
              <w:rPr>
                <w:rFonts w:eastAsia="Calibri" w:cs="Arial"/>
                <w:sz w:val="24"/>
                <w:szCs w:val="24"/>
                <w:lang w:val="en-US"/>
              </w:rPr>
            </w:pPr>
            <w:r w:rsidRPr="00F670B0">
              <w:rPr>
                <w:rFonts w:eastAsia="Calibri" w:cs="Arial"/>
                <w:sz w:val="24"/>
                <w:szCs w:val="24"/>
                <w:lang w:val="en-US"/>
              </w:rPr>
              <w:t>(Where IMRT not available 3DCRT may be used)</w:t>
            </w:r>
          </w:p>
          <w:p w14:paraId="71BA0B16" w14:textId="7715BC9D" w:rsidR="00C3768E" w:rsidRPr="00E55BB7" w:rsidRDefault="00C3768E" w:rsidP="00C3768E">
            <w:pPr>
              <w:numPr>
                <w:ilvl w:val="0"/>
                <w:numId w:val="24"/>
              </w:numPr>
              <w:rPr>
                <w:rFonts w:eastAsia="Calibri" w:cs="Arial"/>
                <w:sz w:val="24"/>
                <w:szCs w:val="24"/>
                <w:lang w:val="en-US"/>
              </w:rPr>
            </w:pPr>
            <w:r>
              <w:rPr>
                <w:rFonts w:eastAsia="Calibri" w:cs="Arial"/>
                <w:sz w:val="24"/>
                <w:szCs w:val="24"/>
                <w:lang w:val="en-US"/>
              </w:rPr>
              <w:t xml:space="preserve">Neodjuvant Chemotherapy </w:t>
            </w:r>
            <w:r w:rsidR="00683A1A">
              <w:rPr>
                <w:rFonts w:eastAsia="Calibri" w:cs="Arial"/>
                <w:sz w:val="24"/>
                <w:szCs w:val="24"/>
                <w:lang w:val="en-US"/>
              </w:rPr>
              <w:t>in select cases where upfront chemoradiation not feasible</w:t>
            </w:r>
          </w:p>
          <w:p w14:paraId="18E4D180" w14:textId="77777777" w:rsidR="006176F8" w:rsidRPr="00E55BB7" w:rsidRDefault="006176F8" w:rsidP="006176F8">
            <w:pPr>
              <w:rPr>
                <w:rFonts w:eastAsia="Calibri" w:cs="Arial"/>
                <w:sz w:val="24"/>
                <w:szCs w:val="24"/>
                <w:lang w:val="en-US"/>
              </w:rPr>
            </w:pPr>
          </w:p>
          <w:p w14:paraId="1D45CC5B" w14:textId="77777777" w:rsidR="006176F8" w:rsidRPr="00E55BB7" w:rsidRDefault="006176F8" w:rsidP="006176F8">
            <w:pPr>
              <w:rPr>
                <w:rFonts w:eastAsia="Calibri" w:cs="Arial"/>
                <w:sz w:val="24"/>
                <w:szCs w:val="24"/>
                <w:lang w:val="en-US"/>
              </w:rPr>
            </w:pPr>
          </w:p>
          <w:p w14:paraId="19BD8305" w14:textId="77777777" w:rsidR="006176F8" w:rsidRPr="00E55BB7" w:rsidRDefault="006176F8" w:rsidP="006176F8">
            <w:pPr>
              <w:rPr>
                <w:rFonts w:eastAsia="Calibri" w:cs="Arial"/>
                <w:sz w:val="24"/>
                <w:szCs w:val="24"/>
                <w:lang w:val="en-US"/>
              </w:rPr>
            </w:pPr>
            <w:r w:rsidRPr="00E55BB7">
              <w:rPr>
                <w:rFonts w:eastAsia="Calibri" w:cs="Arial"/>
                <w:b/>
                <w:sz w:val="24"/>
                <w:szCs w:val="24"/>
                <w:lang w:val="en-US"/>
              </w:rPr>
              <w:t>If Close Margin on surgery</w:t>
            </w:r>
          </w:p>
          <w:p w14:paraId="165826FE" w14:textId="77777777" w:rsidR="006176F8" w:rsidRPr="00E55BB7" w:rsidRDefault="006176F8" w:rsidP="006176F8">
            <w:pPr>
              <w:rPr>
                <w:rFonts w:eastAsia="Calibri" w:cs="Arial"/>
                <w:sz w:val="24"/>
                <w:szCs w:val="24"/>
                <w:lang w:val="en-US"/>
              </w:rPr>
            </w:pPr>
          </w:p>
          <w:p w14:paraId="4EDC9F63" w14:textId="77777777" w:rsidR="006176F8" w:rsidRPr="00E55BB7" w:rsidRDefault="006176F8" w:rsidP="006176F8">
            <w:pPr>
              <w:numPr>
                <w:ilvl w:val="0"/>
                <w:numId w:val="32"/>
              </w:numPr>
              <w:rPr>
                <w:rFonts w:eastAsia="Calibri" w:cs="Arial"/>
                <w:sz w:val="24"/>
                <w:szCs w:val="24"/>
                <w:lang w:val="en-US"/>
              </w:rPr>
            </w:pPr>
            <w:r w:rsidRPr="00E55BB7">
              <w:rPr>
                <w:rFonts w:eastAsia="Calibri" w:cs="Arial"/>
                <w:sz w:val="24"/>
                <w:szCs w:val="24"/>
                <w:lang w:val="en-US"/>
              </w:rPr>
              <w:t>Re-excision of margins if feasible</w:t>
            </w:r>
          </w:p>
          <w:p w14:paraId="00DB6CE4" w14:textId="77777777" w:rsidR="006176F8" w:rsidRPr="00E55BB7" w:rsidRDefault="006176F8" w:rsidP="006176F8">
            <w:pPr>
              <w:numPr>
                <w:ilvl w:val="0"/>
                <w:numId w:val="32"/>
              </w:numPr>
              <w:rPr>
                <w:rFonts w:eastAsia="Calibri" w:cs="Arial"/>
                <w:sz w:val="24"/>
                <w:szCs w:val="24"/>
                <w:lang w:val="en-US"/>
              </w:rPr>
            </w:pPr>
            <w:r w:rsidRPr="00E55BB7">
              <w:rPr>
                <w:rFonts w:eastAsia="Calibri" w:cs="Arial"/>
                <w:sz w:val="24"/>
                <w:szCs w:val="24"/>
                <w:lang w:val="en-US"/>
              </w:rPr>
              <w:t>In areas very close to anus/urethra, close observation if margin &lt;8mm</w:t>
            </w:r>
          </w:p>
          <w:p w14:paraId="7CED04B9" w14:textId="06F04048" w:rsidR="006176F8" w:rsidRDefault="00F670B0" w:rsidP="006176F8">
            <w:pPr>
              <w:numPr>
                <w:ilvl w:val="0"/>
                <w:numId w:val="24"/>
              </w:numPr>
              <w:rPr>
                <w:rFonts w:eastAsia="Calibri" w:cs="Arial"/>
                <w:sz w:val="24"/>
                <w:szCs w:val="24"/>
                <w:lang w:val="en-US"/>
              </w:rPr>
            </w:pPr>
            <w:r w:rsidRPr="00E55BB7">
              <w:rPr>
                <w:rFonts w:eastAsia="Calibri" w:cs="Arial"/>
                <w:sz w:val="24"/>
                <w:szCs w:val="24"/>
                <w:lang w:val="en-US"/>
              </w:rPr>
              <w:t>Adj local</w:t>
            </w:r>
            <w:r w:rsidR="006176F8" w:rsidRPr="00E55BB7">
              <w:rPr>
                <w:rFonts w:eastAsia="Calibri" w:cs="Arial"/>
                <w:sz w:val="24"/>
                <w:szCs w:val="24"/>
                <w:lang w:val="en-US"/>
              </w:rPr>
              <w:t xml:space="preserve"> radiotherapy to be considered if tumour size&gt; 4 cm or </w:t>
            </w:r>
            <w:r w:rsidR="006176F8" w:rsidRPr="00E83B6E">
              <w:rPr>
                <w:rFonts w:eastAsia="Calibri" w:cs="Arial"/>
                <w:sz w:val="24"/>
                <w:szCs w:val="24"/>
                <w:lang w:val="en-US"/>
              </w:rPr>
              <w:t xml:space="preserve">margin positive/Close. </w:t>
            </w:r>
          </w:p>
          <w:p w14:paraId="6584B28E" w14:textId="2EC2CBCD" w:rsidR="00683A1A" w:rsidRDefault="00683A1A" w:rsidP="00683A1A">
            <w:pPr>
              <w:ind w:left="720"/>
              <w:rPr>
                <w:rFonts w:eastAsia="Calibri" w:cs="Arial"/>
                <w:sz w:val="24"/>
                <w:szCs w:val="24"/>
                <w:lang w:val="en-US"/>
              </w:rPr>
            </w:pPr>
          </w:p>
          <w:p w14:paraId="021145A1" w14:textId="6BA8CFE8" w:rsidR="00683A1A" w:rsidRDefault="00683A1A" w:rsidP="00683A1A">
            <w:pPr>
              <w:ind w:left="720"/>
              <w:rPr>
                <w:rFonts w:eastAsia="Calibri" w:cs="Arial"/>
                <w:sz w:val="24"/>
                <w:szCs w:val="24"/>
                <w:lang w:val="en-US"/>
              </w:rPr>
            </w:pPr>
          </w:p>
          <w:p w14:paraId="463CEDBF" w14:textId="5B31649A" w:rsidR="00683A1A" w:rsidRDefault="00683A1A">
            <w:pPr>
              <w:ind w:left="720"/>
              <w:rPr>
                <w:rFonts w:eastAsia="Calibri" w:cs="Arial"/>
                <w:sz w:val="24"/>
                <w:szCs w:val="24"/>
                <w:lang w:val="en-US"/>
              </w:rPr>
            </w:pPr>
            <w:r>
              <w:rPr>
                <w:rFonts w:eastAsia="Calibri" w:cs="Arial"/>
                <w:sz w:val="24"/>
                <w:szCs w:val="24"/>
                <w:lang w:val="en-US"/>
              </w:rPr>
              <w:t>Image guided IMRT should be considered</w:t>
            </w:r>
          </w:p>
          <w:p w14:paraId="10ED4070" w14:textId="78CDD004" w:rsidR="00402DD5" w:rsidRDefault="00402DD5" w:rsidP="00402DD5">
            <w:pPr>
              <w:ind w:left="720"/>
              <w:rPr>
                <w:rFonts w:eastAsia="Calibri" w:cs="Arial"/>
                <w:sz w:val="24"/>
                <w:szCs w:val="24"/>
                <w:lang w:val="en-US"/>
              </w:rPr>
            </w:pPr>
          </w:p>
          <w:p w14:paraId="6F81E8F3" w14:textId="77777777" w:rsidR="00402DD5" w:rsidRPr="00F670B0" w:rsidRDefault="00402DD5" w:rsidP="00402DD5">
            <w:pPr>
              <w:numPr>
                <w:ilvl w:val="0"/>
                <w:numId w:val="24"/>
              </w:numPr>
              <w:rPr>
                <w:rFonts w:eastAsia="Calibri" w:cs="Arial"/>
                <w:sz w:val="24"/>
                <w:szCs w:val="24"/>
                <w:lang w:val="en-US"/>
              </w:rPr>
            </w:pPr>
            <w:r w:rsidRPr="00F670B0">
              <w:rPr>
                <w:rFonts w:eastAsia="Calibri" w:cs="Arial"/>
                <w:sz w:val="24"/>
                <w:szCs w:val="24"/>
                <w:lang w:val="en-US"/>
              </w:rPr>
              <w:t>(Where IMRT not available 3DCRT may be used)</w:t>
            </w:r>
          </w:p>
          <w:p w14:paraId="0AB226A9" w14:textId="77777777" w:rsidR="00402DD5" w:rsidRPr="00E55BB7" w:rsidRDefault="00402DD5" w:rsidP="00402DD5">
            <w:pPr>
              <w:ind w:left="720"/>
              <w:rPr>
                <w:rFonts w:eastAsia="Calibri" w:cs="Arial"/>
                <w:sz w:val="24"/>
                <w:szCs w:val="24"/>
                <w:lang w:val="en-US"/>
              </w:rPr>
            </w:pPr>
          </w:p>
          <w:p w14:paraId="0F64B526" w14:textId="77777777" w:rsidR="006176F8" w:rsidRPr="00E55BB7" w:rsidRDefault="006176F8" w:rsidP="00402DD5">
            <w:pPr>
              <w:rPr>
                <w:rFonts w:eastAsia="Calibri" w:cs="Arial"/>
                <w:b/>
                <w:sz w:val="24"/>
                <w:szCs w:val="24"/>
              </w:rPr>
            </w:pPr>
          </w:p>
          <w:p w14:paraId="258620D0" w14:textId="77777777" w:rsidR="006176F8" w:rsidRPr="00E55BB7" w:rsidRDefault="006176F8" w:rsidP="006176F8">
            <w:pPr>
              <w:numPr>
                <w:ilvl w:val="0"/>
                <w:numId w:val="32"/>
              </w:numPr>
              <w:rPr>
                <w:rFonts w:eastAsia="Calibri" w:cs="Arial"/>
                <w:b/>
                <w:sz w:val="24"/>
                <w:szCs w:val="24"/>
              </w:rPr>
            </w:pPr>
            <w:r w:rsidRPr="00E55BB7">
              <w:rPr>
                <w:rFonts w:eastAsia="Calibri" w:cs="Arial"/>
                <w:b/>
                <w:sz w:val="24"/>
                <w:szCs w:val="24"/>
              </w:rPr>
              <w:t>Groin Node positive on pathology</w:t>
            </w:r>
          </w:p>
          <w:p w14:paraId="25A59345" w14:textId="77777777" w:rsidR="006176F8" w:rsidRPr="00E55BB7" w:rsidRDefault="006176F8" w:rsidP="006176F8">
            <w:pPr>
              <w:rPr>
                <w:rFonts w:eastAsia="Calibri" w:cs="Arial"/>
                <w:sz w:val="24"/>
                <w:szCs w:val="24"/>
                <w:lang w:val="en-US"/>
              </w:rPr>
            </w:pPr>
          </w:p>
          <w:p w14:paraId="26A82EE3" w14:textId="77777777" w:rsidR="000103C9" w:rsidRDefault="000103C9" w:rsidP="000103C9">
            <w:pPr>
              <w:numPr>
                <w:ilvl w:val="0"/>
                <w:numId w:val="36"/>
              </w:numPr>
              <w:rPr>
                <w:rFonts w:eastAsia="Calibri" w:cs="Arial"/>
                <w:sz w:val="24"/>
                <w:szCs w:val="24"/>
              </w:rPr>
            </w:pPr>
            <w:r w:rsidRPr="00E55BB7">
              <w:rPr>
                <w:rFonts w:eastAsia="Calibri" w:cs="Arial"/>
                <w:sz w:val="24"/>
                <w:szCs w:val="24"/>
              </w:rPr>
              <w:t xml:space="preserve">If sentinel node positive, complete groin dissection is warranted. </w:t>
            </w:r>
          </w:p>
          <w:p w14:paraId="06FCC136" w14:textId="74F2D166" w:rsidR="000103C9" w:rsidRDefault="000103C9" w:rsidP="006176F8">
            <w:pPr>
              <w:numPr>
                <w:ilvl w:val="0"/>
                <w:numId w:val="36"/>
              </w:numPr>
              <w:rPr>
                <w:rFonts w:eastAsia="Calibri" w:cs="Arial"/>
                <w:sz w:val="24"/>
                <w:szCs w:val="24"/>
              </w:rPr>
            </w:pPr>
            <w:r w:rsidRPr="00D52C8D">
              <w:rPr>
                <w:rFonts w:eastAsia="Calibri" w:cs="Arial"/>
                <w:sz w:val="24"/>
                <w:szCs w:val="24"/>
              </w:rPr>
              <w:t>Close observation of groin if 1 node positive in complete GND with micrometastases (&lt;5mm)</w:t>
            </w:r>
          </w:p>
          <w:p w14:paraId="5C495C34" w14:textId="6A959186" w:rsidR="006176F8" w:rsidRPr="00E55BB7" w:rsidRDefault="006176F8" w:rsidP="006176F8">
            <w:pPr>
              <w:numPr>
                <w:ilvl w:val="0"/>
                <w:numId w:val="36"/>
              </w:numPr>
              <w:rPr>
                <w:rFonts w:eastAsia="Calibri" w:cs="Arial"/>
                <w:sz w:val="24"/>
                <w:szCs w:val="24"/>
              </w:rPr>
            </w:pPr>
            <w:r w:rsidRPr="00E55BB7">
              <w:rPr>
                <w:rFonts w:eastAsia="Calibri" w:cs="Arial"/>
                <w:sz w:val="24"/>
                <w:szCs w:val="24"/>
              </w:rPr>
              <w:t xml:space="preserve">If </w:t>
            </w:r>
            <w:r w:rsidRPr="00E55BB7">
              <w:rPr>
                <w:rFonts w:eastAsia="Calibri" w:cs="Arial"/>
                <w:sz w:val="24"/>
                <w:szCs w:val="24"/>
                <w:lang w:val="en-US"/>
              </w:rPr>
              <w:t>1 node positive with  extracapsular spread adjuvant radiation +/- concomitant cisplatin chemotherapy to the affected groin and ipsilateral external iliac / pelvic nodes (depending on the echelon positivity)</w:t>
            </w:r>
          </w:p>
          <w:p w14:paraId="05631D8C" w14:textId="77777777" w:rsidR="006176F8" w:rsidRPr="00E55BB7" w:rsidRDefault="006176F8" w:rsidP="006176F8">
            <w:pPr>
              <w:rPr>
                <w:rFonts w:eastAsia="Calibri" w:cs="Arial"/>
                <w:sz w:val="24"/>
                <w:szCs w:val="24"/>
                <w:lang w:val="en-US"/>
              </w:rPr>
            </w:pPr>
          </w:p>
          <w:p w14:paraId="4671317E" w14:textId="60728326" w:rsidR="006176F8" w:rsidRDefault="00683A1A" w:rsidP="006176F8">
            <w:pPr>
              <w:numPr>
                <w:ilvl w:val="0"/>
                <w:numId w:val="24"/>
              </w:numPr>
              <w:rPr>
                <w:rFonts w:eastAsia="Calibri" w:cs="Arial"/>
                <w:sz w:val="24"/>
                <w:szCs w:val="24"/>
                <w:lang w:val="en-US"/>
              </w:rPr>
            </w:pPr>
            <w:r>
              <w:rPr>
                <w:rFonts w:eastAsia="Calibri" w:cs="Arial"/>
                <w:sz w:val="24"/>
                <w:szCs w:val="24"/>
                <w:lang w:val="en-US"/>
              </w:rPr>
              <w:t>Image guided IMRT should be considered.</w:t>
            </w:r>
          </w:p>
          <w:p w14:paraId="33E47CF3" w14:textId="77777777" w:rsidR="00F45921" w:rsidRPr="00F670B0" w:rsidRDefault="00F45921" w:rsidP="00F45921">
            <w:pPr>
              <w:numPr>
                <w:ilvl w:val="0"/>
                <w:numId w:val="24"/>
              </w:numPr>
              <w:rPr>
                <w:rFonts w:eastAsia="Calibri" w:cs="Arial"/>
                <w:sz w:val="24"/>
                <w:szCs w:val="24"/>
                <w:lang w:val="en-US"/>
              </w:rPr>
            </w:pPr>
            <w:r w:rsidRPr="00F670B0">
              <w:rPr>
                <w:rFonts w:eastAsia="Calibri" w:cs="Arial"/>
                <w:sz w:val="24"/>
                <w:szCs w:val="24"/>
                <w:lang w:val="en-US"/>
              </w:rPr>
              <w:t>(Where IMRT not available 3DCRT may be used)</w:t>
            </w:r>
          </w:p>
          <w:p w14:paraId="241E27AA" w14:textId="77777777" w:rsidR="00F45921" w:rsidRPr="00E55BB7" w:rsidRDefault="00F45921" w:rsidP="00F45921">
            <w:pPr>
              <w:ind w:left="720"/>
              <w:rPr>
                <w:rFonts w:eastAsia="Calibri" w:cs="Arial"/>
                <w:sz w:val="24"/>
                <w:szCs w:val="24"/>
                <w:lang w:val="en-US"/>
              </w:rPr>
            </w:pPr>
          </w:p>
          <w:p w14:paraId="7F8479FF" w14:textId="77777777" w:rsidR="006176F8" w:rsidRPr="00E55BB7" w:rsidRDefault="006176F8" w:rsidP="006176F8">
            <w:pPr>
              <w:rPr>
                <w:rFonts w:eastAsia="Calibri" w:cs="Arial"/>
                <w:sz w:val="24"/>
                <w:szCs w:val="24"/>
                <w:lang w:val="en-US"/>
              </w:rPr>
            </w:pPr>
          </w:p>
          <w:p w14:paraId="184939EE" w14:textId="77777777" w:rsidR="006176F8" w:rsidRPr="00E55BB7" w:rsidRDefault="006176F8" w:rsidP="006176F8">
            <w:pPr>
              <w:rPr>
                <w:rFonts w:eastAsia="Calibri" w:cs="Arial"/>
                <w:sz w:val="24"/>
                <w:szCs w:val="24"/>
                <w:lang w:val="en-US"/>
              </w:rPr>
            </w:pPr>
          </w:p>
          <w:p w14:paraId="4C40108A" w14:textId="77777777" w:rsidR="006176F8" w:rsidRPr="00E55BB7" w:rsidRDefault="006176F8" w:rsidP="00E55BB7">
            <w:pPr>
              <w:rPr>
                <w:rFonts w:eastAsia="Calibri" w:cs="Arial"/>
                <w:bCs/>
                <w:sz w:val="24"/>
                <w:szCs w:val="24"/>
              </w:rPr>
            </w:pPr>
          </w:p>
        </w:tc>
        <w:tc>
          <w:tcPr>
            <w:tcW w:w="2880" w:type="dxa"/>
          </w:tcPr>
          <w:p w14:paraId="50C756FF" w14:textId="77777777" w:rsidR="006176F8" w:rsidRPr="00E55BB7" w:rsidRDefault="006176F8" w:rsidP="00E55BB7">
            <w:pPr>
              <w:rPr>
                <w:rFonts w:eastAsia="Calibri" w:cs="Arial"/>
                <w:bCs/>
                <w:sz w:val="24"/>
                <w:szCs w:val="24"/>
              </w:rPr>
            </w:pPr>
            <w:r w:rsidRPr="00E55BB7">
              <w:rPr>
                <w:rFonts w:eastAsia="Calibri" w:cs="Arial"/>
                <w:bCs/>
                <w:sz w:val="24"/>
                <w:szCs w:val="24"/>
              </w:rPr>
              <w:t>--</w:t>
            </w:r>
          </w:p>
        </w:tc>
        <w:tc>
          <w:tcPr>
            <w:tcW w:w="2610" w:type="dxa"/>
          </w:tcPr>
          <w:p w14:paraId="0A615ED0" w14:textId="77777777" w:rsidR="006176F8" w:rsidRPr="00E55BB7" w:rsidRDefault="006176F8" w:rsidP="00E55BB7">
            <w:pPr>
              <w:numPr>
                <w:ilvl w:val="0"/>
                <w:numId w:val="29"/>
              </w:numPr>
              <w:rPr>
                <w:rFonts w:eastAsia="Calibri" w:cs="Arial"/>
                <w:sz w:val="24"/>
                <w:szCs w:val="24"/>
              </w:rPr>
            </w:pPr>
            <w:r w:rsidRPr="00E55BB7">
              <w:rPr>
                <w:rFonts w:eastAsia="Calibri" w:cs="Arial"/>
                <w:sz w:val="24"/>
                <w:szCs w:val="24"/>
              </w:rPr>
              <w:t>Reconstructive surgery of the vulva/groins should be considered when there is a large defect following surgery or non healing surgical wound which necessitates prolonged stay in the hospital</w:t>
            </w:r>
          </w:p>
          <w:p w14:paraId="547F13CC" w14:textId="77777777" w:rsidR="006176F8" w:rsidRPr="00E55BB7" w:rsidRDefault="006176F8" w:rsidP="00E55BB7">
            <w:pPr>
              <w:numPr>
                <w:ilvl w:val="0"/>
                <w:numId w:val="29"/>
              </w:numPr>
              <w:rPr>
                <w:rFonts w:eastAsia="Calibri" w:cs="Arial"/>
                <w:sz w:val="24"/>
                <w:szCs w:val="24"/>
                <w:lang w:val="en-US"/>
              </w:rPr>
            </w:pPr>
            <w:r w:rsidRPr="00E55BB7">
              <w:rPr>
                <w:rFonts w:eastAsia="Calibri" w:cs="Arial"/>
                <w:sz w:val="24"/>
                <w:szCs w:val="24"/>
                <w:lang w:val="en-US"/>
              </w:rPr>
              <w:t>Further adjuvant treatment is based on final surgical pathology report of primary lesion and groin nodes</w:t>
            </w:r>
          </w:p>
          <w:p w14:paraId="2A2768D4" w14:textId="5F1AC09E" w:rsidR="006176F8" w:rsidRPr="00E55BB7" w:rsidRDefault="006176F8" w:rsidP="00E55BB7">
            <w:pPr>
              <w:numPr>
                <w:ilvl w:val="0"/>
                <w:numId w:val="29"/>
              </w:numPr>
              <w:rPr>
                <w:rFonts w:eastAsia="Calibri" w:cs="Arial"/>
                <w:sz w:val="24"/>
                <w:szCs w:val="24"/>
                <w:lang w:val="en-US"/>
              </w:rPr>
            </w:pPr>
            <w:r w:rsidRPr="00E55BB7">
              <w:rPr>
                <w:rFonts w:eastAsia="Calibri" w:cs="Arial"/>
                <w:sz w:val="24"/>
                <w:szCs w:val="24"/>
                <w:lang w:val="en-US"/>
              </w:rPr>
              <w:t xml:space="preserve">All patients are followed up for a minimum of 10 years </w:t>
            </w:r>
            <w:r w:rsidR="00770C88" w:rsidRPr="00E55BB7">
              <w:rPr>
                <w:rFonts w:eastAsia="Calibri" w:cs="Arial"/>
                <w:sz w:val="24"/>
                <w:szCs w:val="24"/>
                <w:lang w:val="en-US"/>
              </w:rPr>
              <w:t>and sometimes</w:t>
            </w:r>
            <w:r w:rsidRPr="00E55BB7">
              <w:rPr>
                <w:rFonts w:eastAsia="Calibri" w:cs="Arial"/>
                <w:sz w:val="24"/>
                <w:szCs w:val="24"/>
                <w:lang w:val="en-US"/>
              </w:rPr>
              <w:t xml:space="preserve"> lifelong depending on the MDT consensus</w:t>
            </w:r>
          </w:p>
          <w:p w14:paraId="44ED6030" w14:textId="77777777" w:rsidR="006176F8" w:rsidRPr="00E55BB7" w:rsidRDefault="006176F8" w:rsidP="00E55BB7">
            <w:pPr>
              <w:rPr>
                <w:rFonts w:eastAsia="Calibri" w:cs="Arial"/>
                <w:b/>
                <w:bCs/>
                <w:sz w:val="24"/>
                <w:szCs w:val="24"/>
              </w:rPr>
            </w:pPr>
          </w:p>
        </w:tc>
      </w:tr>
      <w:tr w:rsidR="000103C9" w:rsidRPr="00E55BB7" w14:paraId="15A89BE5" w14:textId="77777777" w:rsidTr="00AE2A97">
        <w:trPr>
          <w:trHeight w:val="147"/>
        </w:trPr>
        <w:tc>
          <w:tcPr>
            <w:tcW w:w="1874" w:type="dxa"/>
          </w:tcPr>
          <w:p w14:paraId="67142D8D" w14:textId="77777777" w:rsidR="000103C9" w:rsidRPr="00E55BB7" w:rsidRDefault="000103C9" w:rsidP="000103C9">
            <w:pPr>
              <w:rPr>
                <w:rFonts w:eastAsia="Calibri" w:cs="Arial"/>
                <w:sz w:val="24"/>
                <w:szCs w:val="24"/>
                <w:lang w:val="en-US"/>
              </w:rPr>
            </w:pPr>
            <w:r w:rsidRPr="00E55BB7">
              <w:rPr>
                <w:rFonts w:eastAsia="Calibri" w:cs="Arial"/>
                <w:sz w:val="24"/>
                <w:szCs w:val="24"/>
                <w:lang w:val="en-US"/>
              </w:rPr>
              <w:t>-Large T2-3 lesion not involving the anus or urethra</w:t>
            </w:r>
          </w:p>
          <w:p w14:paraId="0C2473D6" w14:textId="77777777" w:rsidR="000103C9" w:rsidRPr="00E55BB7" w:rsidRDefault="000103C9" w:rsidP="000103C9">
            <w:pPr>
              <w:rPr>
                <w:rFonts w:eastAsia="Calibri" w:cs="Arial"/>
                <w:sz w:val="24"/>
                <w:szCs w:val="24"/>
                <w:lang w:val="en-US"/>
              </w:rPr>
            </w:pPr>
          </w:p>
          <w:p w14:paraId="6D7C84A6" w14:textId="77777777" w:rsidR="000103C9" w:rsidRPr="00E55BB7" w:rsidRDefault="000103C9" w:rsidP="000103C9">
            <w:pPr>
              <w:rPr>
                <w:rFonts w:eastAsia="Calibri" w:cs="Arial"/>
                <w:sz w:val="24"/>
                <w:szCs w:val="24"/>
                <w:lang w:val="en-US"/>
              </w:rPr>
            </w:pPr>
            <w:r w:rsidRPr="00E55BB7">
              <w:rPr>
                <w:rFonts w:eastAsia="Calibri" w:cs="Arial"/>
                <w:sz w:val="24"/>
                <w:szCs w:val="24"/>
                <w:lang w:val="en-US"/>
              </w:rPr>
              <w:t>-Presence of  enlarged groin nodes on palpation/CT scan</w:t>
            </w:r>
          </w:p>
          <w:p w14:paraId="5CF9BF13" w14:textId="77777777" w:rsidR="000103C9" w:rsidRPr="00E55BB7" w:rsidRDefault="000103C9" w:rsidP="000103C9">
            <w:pPr>
              <w:autoSpaceDE w:val="0"/>
              <w:autoSpaceDN w:val="0"/>
              <w:adjustRightInd w:val="0"/>
              <w:rPr>
                <w:rFonts w:eastAsia="TradeGothicLTPro-Light" w:cs="Arial"/>
                <w:sz w:val="24"/>
                <w:szCs w:val="24"/>
              </w:rPr>
            </w:pPr>
          </w:p>
        </w:tc>
        <w:tc>
          <w:tcPr>
            <w:tcW w:w="3268" w:type="dxa"/>
          </w:tcPr>
          <w:p w14:paraId="742435F5" w14:textId="518D4D13" w:rsidR="000103C9" w:rsidRPr="00E55BB7" w:rsidRDefault="000103C9" w:rsidP="000103C9">
            <w:pPr>
              <w:numPr>
                <w:ilvl w:val="0"/>
                <w:numId w:val="24"/>
              </w:numPr>
              <w:rPr>
                <w:rFonts w:eastAsia="Calibri" w:cs="Arial"/>
                <w:sz w:val="24"/>
                <w:szCs w:val="24"/>
                <w:lang w:val="en-US"/>
              </w:rPr>
            </w:pPr>
            <w:r>
              <w:rPr>
                <w:rFonts w:eastAsia="Calibri" w:cs="Arial"/>
                <w:sz w:val="24"/>
                <w:szCs w:val="24"/>
                <w:lang w:val="en-US"/>
              </w:rPr>
              <w:t xml:space="preserve">Radical </w:t>
            </w:r>
            <w:r w:rsidRPr="00E55BB7">
              <w:rPr>
                <w:rFonts w:eastAsia="Calibri" w:cs="Arial"/>
                <w:sz w:val="24"/>
                <w:szCs w:val="24"/>
                <w:lang w:val="en-US"/>
              </w:rPr>
              <w:t xml:space="preserve">Wide local excision/ Radical Vulvectomy depending on the local extent of lesion and fine needle aspiration of groin node or GND / debulking of groin node if feasible followed by adjuvant chemoradiation </w:t>
            </w:r>
            <w:r w:rsidR="00770C88">
              <w:rPr>
                <w:rFonts w:eastAsia="Calibri" w:cs="Arial"/>
                <w:sz w:val="24"/>
                <w:szCs w:val="24"/>
                <w:lang w:val="en-US"/>
              </w:rPr>
              <w:t xml:space="preserve">(with Cisplatin) </w:t>
            </w:r>
            <w:r w:rsidRPr="00E55BB7">
              <w:rPr>
                <w:rFonts w:eastAsia="Calibri" w:cs="Arial"/>
                <w:sz w:val="24"/>
                <w:szCs w:val="24"/>
                <w:lang w:val="en-US"/>
              </w:rPr>
              <w:t xml:space="preserve">to primary, inguinal and pelvic nodes. 3DCRT T can be considered </w:t>
            </w:r>
          </w:p>
          <w:p w14:paraId="2C36F416" w14:textId="77777777" w:rsidR="000103C9" w:rsidRPr="00E55BB7" w:rsidRDefault="000103C9" w:rsidP="000103C9">
            <w:pPr>
              <w:rPr>
                <w:rFonts w:eastAsia="Calibri" w:cs="Arial"/>
                <w:sz w:val="24"/>
                <w:szCs w:val="24"/>
                <w:lang w:val="en-US"/>
              </w:rPr>
            </w:pPr>
          </w:p>
          <w:p w14:paraId="533EC20A" w14:textId="77777777" w:rsidR="000103C9" w:rsidRPr="00E55BB7" w:rsidRDefault="000103C9" w:rsidP="000103C9">
            <w:pPr>
              <w:rPr>
                <w:rFonts w:eastAsia="Calibri" w:cs="Arial"/>
                <w:sz w:val="24"/>
                <w:szCs w:val="24"/>
                <w:lang w:val="en-US"/>
              </w:rPr>
            </w:pPr>
          </w:p>
          <w:p w14:paraId="29A6CF81" w14:textId="77777777" w:rsidR="000103C9" w:rsidRPr="00E55BB7" w:rsidRDefault="000103C9" w:rsidP="000103C9">
            <w:pPr>
              <w:rPr>
                <w:rFonts w:eastAsia="Calibri" w:cs="Arial"/>
                <w:sz w:val="24"/>
                <w:szCs w:val="24"/>
                <w:lang w:val="en-US"/>
              </w:rPr>
            </w:pPr>
            <w:r w:rsidRPr="00E55BB7">
              <w:rPr>
                <w:rFonts w:eastAsia="Calibri" w:cs="Arial"/>
                <w:sz w:val="24"/>
                <w:szCs w:val="24"/>
                <w:lang w:val="en-US"/>
              </w:rPr>
              <w:t>OR</w:t>
            </w:r>
          </w:p>
          <w:p w14:paraId="7F73417B" w14:textId="77777777" w:rsidR="000103C9" w:rsidRPr="00E55BB7" w:rsidRDefault="000103C9" w:rsidP="000103C9">
            <w:pPr>
              <w:rPr>
                <w:rFonts w:eastAsia="Calibri" w:cs="Arial"/>
                <w:sz w:val="24"/>
                <w:szCs w:val="24"/>
                <w:lang w:val="en-US"/>
              </w:rPr>
            </w:pPr>
          </w:p>
          <w:p w14:paraId="03A3FFAD" w14:textId="5095B5E4" w:rsidR="000103C9" w:rsidRPr="00E55BB7" w:rsidRDefault="000103C9" w:rsidP="000103C9">
            <w:pPr>
              <w:numPr>
                <w:ilvl w:val="0"/>
                <w:numId w:val="26"/>
              </w:numPr>
              <w:rPr>
                <w:rFonts w:eastAsia="Calibri" w:cs="Arial"/>
                <w:sz w:val="24"/>
                <w:szCs w:val="24"/>
                <w:lang w:val="en-US"/>
              </w:rPr>
            </w:pPr>
            <w:r w:rsidRPr="00E55BB7">
              <w:rPr>
                <w:rFonts w:eastAsia="Calibri" w:cs="Arial"/>
                <w:sz w:val="24"/>
                <w:szCs w:val="24"/>
                <w:lang w:val="en-US"/>
              </w:rPr>
              <w:t xml:space="preserve">Radical Chemoradiation </w:t>
            </w:r>
            <w:r w:rsidR="00770C88">
              <w:rPr>
                <w:rFonts w:eastAsia="Calibri" w:cs="Arial"/>
                <w:sz w:val="24"/>
                <w:szCs w:val="24"/>
                <w:lang w:val="en-US"/>
              </w:rPr>
              <w:t>(Cisplatin)</w:t>
            </w:r>
            <w:r w:rsidRPr="00E55BB7">
              <w:rPr>
                <w:rFonts w:eastAsia="Calibri" w:cs="Arial"/>
                <w:sz w:val="24"/>
                <w:szCs w:val="24"/>
                <w:lang w:val="en-US"/>
              </w:rPr>
              <w:t>+/- Brachytherapy boost</w:t>
            </w:r>
          </w:p>
          <w:p w14:paraId="45944A37" w14:textId="77777777" w:rsidR="000103C9" w:rsidRPr="00E55BB7" w:rsidRDefault="000103C9" w:rsidP="000103C9">
            <w:pPr>
              <w:rPr>
                <w:rFonts w:eastAsia="Calibri" w:cs="Arial"/>
                <w:sz w:val="24"/>
                <w:szCs w:val="24"/>
                <w:lang w:val="en-US"/>
              </w:rPr>
            </w:pPr>
          </w:p>
          <w:p w14:paraId="64F00CED" w14:textId="77777777" w:rsidR="000103C9" w:rsidRPr="00E55BB7" w:rsidRDefault="000103C9" w:rsidP="000103C9">
            <w:pPr>
              <w:numPr>
                <w:ilvl w:val="0"/>
                <w:numId w:val="26"/>
              </w:numPr>
              <w:rPr>
                <w:rFonts w:eastAsia="Calibri" w:cs="Arial"/>
                <w:sz w:val="24"/>
                <w:szCs w:val="24"/>
                <w:lang w:val="en-US"/>
              </w:rPr>
            </w:pPr>
            <w:r w:rsidRPr="00E55BB7">
              <w:rPr>
                <w:rFonts w:eastAsia="Calibri" w:cs="Arial"/>
                <w:sz w:val="24"/>
                <w:szCs w:val="24"/>
                <w:lang w:val="en-US"/>
              </w:rPr>
              <w:t xml:space="preserve">3DCRT or IMRT can be considered </w:t>
            </w:r>
          </w:p>
          <w:p w14:paraId="70E18F38" w14:textId="77777777" w:rsidR="000103C9" w:rsidRDefault="000103C9" w:rsidP="000103C9">
            <w:pPr>
              <w:rPr>
                <w:rFonts w:eastAsia="TradeGothicLTPro-Light" w:cs="Arial"/>
                <w:sz w:val="24"/>
                <w:szCs w:val="24"/>
              </w:rPr>
            </w:pPr>
          </w:p>
          <w:p w14:paraId="1B77D524" w14:textId="77777777" w:rsidR="000103C9" w:rsidRDefault="000103C9" w:rsidP="000103C9">
            <w:pPr>
              <w:rPr>
                <w:rFonts w:eastAsia="TradeGothicLTPro-Light" w:cs="Arial"/>
                <w:sz w:val="24"/>
                <w:szCs w:val="24"/>
              </w:rPr>
            </w:pPr>
            <w:r>
              <w:rPr>
                <w:rFonts w:eastAsia="TradeGothicLTPro-Light" w:cs="Arial"/>
                <w:sz w:val="24"/>
                <w:szCs w:val="24"/>
              </w:rPr>
              <w:t>OR</w:t>
            </w:r>
          </w:p>
          <w:p w14:paraId="600C3E09" w14:textId="77777777" w:rsidR="000103C9" w:rsidRDefault="000103C9" w:rsidP="000103C9">
            <w:pPr>
              <w:rPr>
                <w:rFonts w:eastAsia="TradeGothicLTPro-Light" w:cs="Arial"/>
                <w:sz w:val="24"/>
                <w:szCs w:val="24"/>
              </w:rPr>
            </w:pPr>
          </w:p>
          <w:p w14:paraId="682CBDFB" w14:textId="3B20FE37" w:rsidR="000103C9" w:rsidRPr="00E55BB7" w:rsidRDefault="000103C9" w:rsidP="000103C9">
            <w:pPr>
              <w:rPr>
                <w:rFonts w:eastAsia="TradeGothicLTPro-Light" w:cs="Arial"/>
                <w:sz w:val="24"/>
                <w:szCs w:val="24"/>
              </w:rPr>
            </w:pPr>
            <w:r>
              <w:rPr>
                <w:rFonts w:eastAsia="TradeGothicLTPro-Light" w:cs="Arial"/>
                <w:sz w:val="24"/>
                <w:szCs w:val="24"/>
              </w:rPr>
              <w:t xml:space="preserve">Neodjuvant chemotherapy </w:t>
            </w:r>
            <w:r w:rsidR="00770C88">
              <w:rPr>
                <w:rFonts w:eastAsia="TradeGothicLTPro-Light" w:cs="Arial"/>
                <w:sz w:val="24"/>
                <w:szCs w:val="24"/>
              </w:rPr>
              <w:t>(Platinum ±</w:t>
            </w:r>
            <w:r w:rsidR="00770C88">
              <w:rPr>
                <w:rFonts w:eastAsia="Calibri" w:cstheme="minorHAnsi"/>
                <w:sz w:val="24"/>
                <w:szCs w:val="24"/>
              </w:rPr>
              <w:t xml:space="preserve"> 5FU OR Paclitaxel) </w:t>
            </w:r>
            <w:r w:rsidR="00683A1A">
              <w:rPr>
                <w:rFonts w:eastAsia="TradeGothicLTPro-Light" w:cs="Arial"/>
                <w:sz w:val="24"/>
                <w:szCs w:val="24"/>
              </w:rPr>
              <w:t>when upfront chemoradiation not considered feasible</w:t>
            </w:r>
          </w:p>
        </w:tc>
        <w:tc>
          <w:tcPr>
            <w:tcW w:w="2880" w:type="dxa"/>
          </w:tcPr>
          <w:p w14:paraId="4312E5CD" w14:textId="6ABB7BA6" w:rsidR="000103C9" w:rsidRPr="00770C88" w:rsidRDefault="000103C9" w:rsidP="000103C9">
            <w:pPr>
              <w:numPr>
                <w:ilvl w:val="0"/>
                <w:numId w:val="26"/>
              </w:numPr>
              <w:rPr>
                <w:rFonts w:eastAsia="Calibri" w:cs="Arial"/>
                <w:sz w:val="24"/>
                <w:szCs w:val="24"/>
                <w:lang w:val="en-US"/>
              </w:rPr>
            </w:pPr>
            <w:r>
              <w:rPr>
                <w:rFonts w:eastAsia="Calibri" w:cs="Arial"/>
                <w:sz w:val="24"/>
                <w:szCs w:val="24"/>
                <w:lang w:val="en-US"/>
              </w:rPr>
              <w:t xml:space="preserve">Radical </w:t>
            </w:r>
            <w:r w:rsidRPr="00E55BB7">
              <w:rPr>
                <w:rFonts w:eastAsia="Calibri" w:cs="Arial"/>
                <w:sz w:val="24"/>
                <w:szCs w:val="24"/>
                <w:lang w:val="en-US"/>
              </w:rPr>
              <w:t>Wide local excision/ Radical Vulvectomy depending on the local extent of lesion and fine needle aspiration of groin node or GND / debulking of groin node if feasible followed by adjuvant chemoradiation</w:t>
            </w:r>
            <w:r w:rsidR="00770C88">
              <w:rPr>
                <w:rFonts w:eastAsia="Calibri" w:cs="Arial"/>
                <w:sz w:val="24"/>
                <w:szCs w:val="24"/>
                <w:lang w:val="en-US"/>
              </w:rPr>
              <w:t xml:space="preserve"> (Cisplatin)</w:t>
            </w:r>
            <w:r w:rsidRPr="00E55BB7">
              <w:rPr>
                <w:rFonts w:eastAsia="Calibri" w:cs="Arial"/>
                <w:sz w:val="24"/>
                <w:szCs w:val="24"/>
                <w:lang w:val="en-US"/>
              </w:rPr>
              <w:t xml:space="preserve"> to primary, inguinal and pelvic nodes. 3DCRT T can be considered </w:t>
            </w:r>
          </w:p>
          <w:p w14:paraId="4706CC14" w14:textId="77777777" w:rsidR="000103C9" w:rsidRPr="00E55BB7" w:rsidRDefault="000103C9" w:rsidP="000103C9">
            <w:pPr>
              <w:rPr>
                <w:rFonts w:eastAsia="Calibri" w:cs="Arial"/>
                <w:sz w:val="24"/>
                <w:szCs w:val="24"/>
                <w:lang w:val="en-US"/>
              </w:rPr>
            </w:pPr>
            <w:r w:rsidRPr="00E55BB7">
              <w:rPr>
                <w:rFonts w:eastAsia="Calibri" w:cs="Arial"/>
                <w:sz w:val="24"/>
                <w:szCs w:val="24"/>
                <w:lang w:val="en-US"/>
              </w:rPr>
              <w:t>OR</w:t>
            </w:r>
          </w:p>
          <w:p w14:paraId="6ACFF69A" w14:textId="77777777" w:rsidR="000103C9" w:rsidRPr="00E55BB7" w:rsidRDefault="000103C9" w:rsidP="000103C9">
            <w:pPr>
              <w:rPr>
                <w:rFonts w:eastAsia="Calibri" w:cs="Arial"/>
                <w:sz w:val="24"/>
                <w:szCs w:val="24"/>
                <w:lang w:val="en-US"/>
              </w:rPr>
            </w:pPr>
          </w:p>
          <w:p w14:paraId="47345BE5" w14:textId="77777777" w:rsidR="000103C9" w:rsidRPr="00E55BB7" w:rsidRDefault="000103C9" w:rsidP="00515FCC">
            <w:pPr>
              <w:numPr>
                <w:ilvl w:val="0"/>
                <w:numId w:val="26"/>
              </w:numPr>
              <w:rPr>
                <w:rFonts w:eastAsia="Calibri" w:cs="Arial"/>
                <w:sz w:val="24"/>
                <w:szCs w:val="24"/>
                <w:lang w:val="en-US"/>
              </w:rPr>
            </w:pPr>
            <w:r w:rsidRPr="00E55BB7">
              <w:rPr>
                <w:rFonts w:eastAsia="Calibri" w:cs="Arial"/>
                <w:sz w:val="24"/>
                <w:szCs w:val="24"/>
                <w:lang w:val="en-US"/>
              </w:rPr>
              <w:t>Radical Chemoradiation +/- Brachytherapy boost</w:t>
            </w:r>
          </w:p>
          <w:p w14:paraId="3EB63409" w14:textId="77777777" w:rsidR="000103C9" w:rsidRPr="00E55BB7" w:rsidRDefault="000103C9" w:rsidP="000103C9">
            <w:pPr>
              <w:rPr>
                <w:rFonts w:eastAsia="Calibri" w:cs="Arial"/>
                <w:sz w:val="24"/>
                <w:szCs w:val="24"/>
                <w:lang w:val="en-US"/>
              </w:rPr>
            </w:pPr>
          </w:p>
          <w:p w14:paraId="6EF720EC" w14:textId="3430BF3C" w:rsidR="000103C9" w:rsidRDefault="00683A1A" w:rsidP="00515FCC">
            <w:pPr>
              <w:numPr>
                <w:ilvl w:val="0"/>
                <w:numId w:val="26"/>
              </w:numPr>
              <w:rPr>
                <w:rFonts w:eastAsia="Calibri" w:cs="Arial"/>
                <w:sz w:val="24"/>
                <w:szCs w:val="24"/>
                <w:lang w:val="en-US"/>
              </w:rPr>
            </w:pPr>
            <w:r>
              <w:rPr>
                <w:rFonts w:eastAsia="Calibri" w:cs="Arial"/>
                <w:sz w:val="24"/>
                <w:szCs w:val="24"/>
                <w:lang w:val="en-US"/>
              </w:rPr>
              <w:t>Image guided IMRT should be considered</w:t>
            </w:r>
          </w:p>
          <w:p w14:paraId="68BC864E" w14:textId="77777777" w:rsidR="00515FCC" w:rsidRPr="007758F5" w:rsidRDefault="00515FCC" w:rsidP="00515FCC">
            <w:pPr>
              <w:numPr>
                <w:ilvl w:val="0"/>
                <w:numId w:val="26"/>
              </w:numPr>
              <w:rPr>
                <w:rFonts w:eastAsia="Calibri" w:cs="Arial"/>
                <w:sz w:val="24"/>
                <w:szCs w:val="24"/>
                <w:lang w:val="en-US"/>
              </w:rPr>
            </w:pPr>
            <w:r w:rsidRPr="007758F5">
              <w:rPr>
                <w:rFonts w:eastAsia="Calibri" w:cs="Arial"/>
                <w:sz w:val="24"/>
                <w:szCs w:val="24"/>
                <w:lang w:val="en-US"/>
              </w:rPr>
              <w:t>(Where IMRT not available 3DCRT may be used)</w:t>
            </w:r>
          </w:p>
          <w:p w14:paraId="4D253637" w14:textId="77777777" w:rsidR="00515FCC" w:rsidRPr="00E55BB7" w:rsidRDefault="00515FCC" w:rsidP="00515FCC">
            <w:pPr>
              <w:rPr>
                <w:rFonts w:eastAsia="Calibri" w:cs="Arial"/>
                <w:sz w:val="24"/>
                <w:szCs w:val="24"/>
                <w:lang w:val="en-US"/>
              </w:rPr>
            </w:pPr>
          </w:p>
          <w:p w14:paraId="19B6EDE8" w14:textId="77777777" w:rsidR="000103C9" w:rsidRDefault="000103C9" w:rsidP="000103C9">
            <w:pPr>
              <w:rPr>
                <w:rFonts w:eastAsia="TradeGothicLTPro-Light" w:cs="Arial"/>
                <w:sz w:val="24"/>
                <w:szCs w:val="24"/>
              </w:rPr>
            </w:pPr>
          </w:p>
          <w:p w14:paraId="19D18D9D" w14:textId="77777777" w:rsidR="000103C9" w:rsidRDefault="000103C9" w:rsidP="000103C9">
            <w:pPr>
              <w:rPr>
                <w:rFonts w:eastAsia="TradeGothicLTPro-Light" w:cs="Arial"/>
                <w:sz w:val="24"/>
                <w:szCs w:val="24"/>
              </w:rPr>
            </w:pPr>
            <w:r>
              <w:rPr>
                <w:rFonts w:eastAsia="TradeGothicLTPro-Light" w:cs="Arial"/>
                <w:sz w:val="24"/>
                <w:szCs w:val="24"/>
              </w:rPr>
              <w:t>OR</w:t>
            </w:r>
          </w:p>
          <w:p w14:paraId="17327995" w14:textId="77777777" w:rsidR="000103C9" w:rsidRDefault="000103C9" w:rsidP="000103C9">
            <w:pPr>
              <w:rPr>
                <w:rFonts w:eastAsia="TradeGothicLTPro-Light" w:cs="Arial"/>
                <w:sz w:val="24"/>
                <w:szCs w:val="24"/>
              </w:rPr>
            </w:pPr>
          </w:p>
          <w:p w14:paraId="008FCEBC" w14:textId="5C87E027" w:rsidR="000103C9" w:rsidRPr="00E55BB7" w:rsidRDefault="00683A1A" w:rsidP="000103C9">
            <w:pPr>
              <w:rPr>
                <w:rFonts w:eastAsia="Calibri" w:cs="Arial"/>
                <w:b/>
                <w:bCs/>
                <w:sz w:val="24"/>
                <w:szCs w:val="24"/>
              </w:rPr>
            </w:pPr>
            <w:r>
              <w:rPr>
                <w:rFonts w:eastAsia="TradeGothicLTPro-Light" w:cs="Arial"/>
                <w:sz w:val="24"/>
                <w:szCs w:val="24"/>
              </w:rPr>
              <w:t xml:space="preserve">Neodjuvant chemotherapy </w:t>
            </w:r>
            <w:r w:rsidR="00770C88">
              <w:rPr>
                <w:rFonts w:eastAsia="TradeGothicLTPro-Light" w:cs="Arial"/>
                <w:sz w:val="24"/>
                <w:szCs w:val="24"/>
              </w:rPr>
              <w:t>(Platinum ±</w:t>
            </w:r>
            <w:r w:rsidR="00770C88">
              <w:rPr>
                <w:rFonts w:eastAsia="Calibri" w:cstheme="minorHAnsi"/>
                <w:sz w:val="24"/>
                <w:szCs w:val="24"/>
              </w:rPr>
              <w:t xml:space="preserve"> 5FU OR Paclitaxel) </w:t>
            </w:r>
            <w:r>
              <w:rPr>
                <w:rFonts w:eastAsia="TradeGothicLTPro-Light" w:cs="Arial"/>
                <w:sz w:val="24"/>
                <w:szCs w:val="24"/>
              </w:rPr>
              <w:t>when upfront chemoradiation not considered feasible</w:t>
            </w:r>
            <w:r w:rsidDel="00683A1A">
              <w:rPr>
                <w:rFonts w:eastAsia="TradeGothicLTPro-Light" w:cs="Arial"/>
                <w:sz w:val="24"/>
                <w:szCs w:val="24"/>
              </w:rPr>
              <w:t xml:space="preserve"> </w:t>
            </w:r>
          </w:p>
        </w:tc>
        <w:tc>
          <w:tcPr>
            <w:tcW w:w="2880" w:type="dxa"/>
          </w:tcPr>
          <w:p w14:paraId="27FAB4A7" w14:textId="77777777" w:rsidR="000103C9" w:rsidRPr="00E55BB7" w:rsidRDefault="000103C9" w:rsidP="000103C9">
            <w:pPr>
              <w:rPr>
                <w:rFonts w:eastAsia="Calibri" w:cs="Arial"/>
                <w:b/>
                <w:bCs/>
                <w:sz w:val="24"/>
                <w:szCs w:val="24"/>
              </w:rPr>
            </w:pPr>
            <w:r w:rsidRPr="00E55BB7">
              <w:rPr>
                <w:rFonts w:eastAsia="Calibri" w:cs="Arial"/>
                <w:b/>
                <w:bCs/>
                <w:sz w:val="24"/>
                <w:szCs w:val="24"/>
              </w:rPr>
              <w:t>--</w:t>
            </w:r>
          </w:p>
        </w:tc>
        <w:tc>
          <w:tcPr>
            <w:tcW w:w="2610" w:type="dxa"/>
          </w:tcPr>
          <w:p w14:paraId="57F1208B" w14:textId="77777777" w:rsidR="000103C9" w:rsidRPr="00E55BB7" w:rsidRDefault="000103C9" w:rsidP="000103C9">
            <w:pPr>
              <w:numPr>
                <w:ilvl w:val="0"/>
                <w:numId w:val="29"/>
              </w:numPr>
              <w:rPr>
                <w:rFonts w:eastAsia="Calibri" w:cs="Arial"/>
                <w:sz w:val="24"/>
                <w:szCs w:val="24"/>
              </w:rPr>
            </w:pPr>
            <w:r w:rsidRPr="00E55BB7">
              <w:rPr>
                <w:rFonts w:eastAsia="Calibri" w:cs="Arial"/>
                <w:sz w:val="24"/>
                <w:szCs w:val="24"/>
              </w:rPr>
              <w:t>Reconstructive surgery of the vulva/groins should be considered when there is a large defect following surgery or non healing surgical wound which necessitates prolonged stay in the hospital</w:t>
            </w:r>
          </w:p>
          <w:p w14:paraId="587A4A7A" w14:textId="77777777" w:rsidR="000103C9" w:rsidRPr="00E55BB7" w:rsidRDefault="000103C9" w:rsidP="000103C9">
            <w:pPr>
              <w:numPr>
                <w:ilvl w:val="0"/>
                <w:numId w:val="29"/>
              </w:numPr>
              <w:rPr>
                <w:rFonts w:eastAsia="Calibri" w:cs="Arial"/>
                <w:sz w:val="24"/>
                <w:szCs w:val="24"/>
                <w:lang w:val="en-US"/>
              </w:rPr>
            </w:pPr>
            <w:r w:rsidRPr="00E55BB7">
              <w:rPr>
                <w:rFonts w:eastAsia="Calibri" w:cs="Arial"/>
                <w:sz w:val="24"/>
                <w:szCs w:val="24"/>
                <w:lang w:val="en-US"/>
              </w:rPr>
              <w:t>Further adjuvant treatment is based on final surgical pathology report of primary lesion and groin nodes</w:t>
            </w:r>
          </w:p>
          <w:p w14:paraId="66880189" w14:textId="77777777" w:rsidR="000103C9" w:rsidRPr="00E55BB7" w:rsidRDefault="000103C9" w:rsidP="000103C9">
            <w:pPr>
              <w:numPr>
                <w:ilvl w:val="0"/>
                <w:numId w:val="29"/>
              </w:numPr>
              <w:rPr>
                <w:rFonts w:eastAsia="Calibri" w:cs="Arial"/>
                <w:sz w:val="24"/>
                <w:szCs w:val="24"/>
                <w:lang w:val="en-US"/>
              </w:rPr>
            </w:pPr>
            <w:r w:rsidRPr="00E55BB7">
              <w:rPr>
                <w:rFonts w:eastAsia="Calibri" w:cs="Arial"/>
                <w:sz w:val="24"/>
                <w:szCs w:val="24"/>
                <w:lang w:val="en-US"/>
              </w:rPr>
              <w:t>All patients are followed up for a minimum of 10 years and  sometimes lifelong depending on the MDT consensus</w:t>
            </w:r>
          </w:p>
          <w:p w14:paraId="0AAFCF19" w14:textId="77777777" w:rsidR="000103C9" w:rsidRPr="00E55BB7" w:rsidRDefault="000103C9" w:rsidP="000103C9">
            <w:pPr>
              <w:autoSpaceDE w:val="0"/>
              <w:autoSpaceDN w:val="0"/>
              <w:adjustRightInd w:val="0"/>
              <w:rPr>
                <w:rFonts w:eastAsia="TradeGothicLTPro-Light" w:cs="Arial"/>
                <w:sz w:val="24"/>
                <w:szCs w:val="24"/>
              </w:rPr>
            </w:pPr>
          </w:p>
        </w:tc>
      </w:tr>
      <w:tr w:rsidR="006176F8" w:rsidRPr="00E55BB7" w14:paraId="526079D6" w14:textId="77777777" w:rsidTr="00AE2A97">
        <w:trPr>
          <w:trHeight w:val="147"/>
        </w:trPr>
        <w:tc>
          <w:tcPr>
            <w:tcW w:w="1874" w:type="dxa"/>
          </w:tcPr>
          <w:p w14:paraId="0071614F" w14:textId="77777777" w:rsidR="006176F8" w:rsidRPr="00E55BB7" w:rsidRDefault="006176F8" w:rsidP="00E55BB7">
            <w:pPr>
              <w:rPr>
                <w:rFonts w:eastAsia="Calibri" w:cs="Arial"/>
                <w:sz w:val="24"/>
                <w:szCs w:val="24"/>
                <w:lang w:val="en-US"/>
              </w:rPr>
            </w:pPr>
            <w:r w:rsidRPr="00E55BB7">
              <w:rPr>
                <w:rFonts w:eastAsia="Calibri" w:cs="Arial"/>
                <w:sz w:val="24"/>
                <w:szCs w:val="24"/>
                <w:lang w:val="en-US"/>
              </w:rPr>
              <w:t xml:space="preserve">-Large T2-3 lesion involving or close to anus or urethra which requires diversion urinary/fecal stoma  </w:t>
            </w:r>
          </w:p>
          <w:p w14:paraId="18AEC142" w14:textId="77777777" w:rsidR="006176F8" w:rsidRPr="00E55BB7" w:rsidRDefault="006176F8" w:rsidP="00E55BB7">
            <w:pPr>
              <w:rPr>
                <w:rFonts w:eastAsia="Calibri" w:cs="Arial"/>
                <w:sz w:val="24"/>
                <w:szCs w:val="24"/>
                <w:lang w:val="en-US"/>
              </w:rPr>
            </w:pPr>
            <w:r w:rsidRPr="00E55BB7">
              <w:rPr>
                <w:rFonts w:eastAsia="Calibri" w:cs="Arial"/>
                <w:sz w:val="24"/>
                <w:szCs w:val="24"/>
                <w:lang w:val="en-US"/>
              </w:rPr>
              <w:t>-With or without enlarged groin nodes</w:t>
            </w:r>
          </w:p>
          <w:p w14:paraId="0338C53E" w14:textId="77777777" w:rsidR="006176F8" w:rsidRPr="00E55BB7" w:rsidRDefault="006176F8" w:rsidP="00E55BB7">
            <w:pPr>
              <w:autoSpaceDE w:val="0"/>
              <w:autoSpaceDN w:val="0"/>
              <w:adjustRightInd w:val="0"/>
              <w:rPr>
                <w:rFonts w:eastAsia="TradeGothicLTPro-Light" w:cs="Arial"/>
                <w:b/>
                <w:sz w:val="24"/>
                <w:szCs w:val="24"/>
              </w:rPr>
            </w:pPr>
          </w:p>
        </w:tc>
        <w:tc>
          <w:tcPr>
            <w:tcW w:w="3268" w:type="dxa"/>
          </w:tcPr>
          <w:p w14:paraId="33F38659" w14:textId="77777777" w:rsidR="006176F8" w:rsidRPr="00E55BB7" w:rsidRDefault="006176F8" w:rsidP="00683A1A">
            <w:pPr>
              <w:numPr>
                <w:ilvl w:val="0"/>
                <w:numId w:val="28"/>
              </w:numPr>
              <w:rPr>
                <w:rFonts w:eastAsia="Calibri" w:cs="Arial"/>
                <w:sz w:val="24"/>
                <w:szCs w:val="24"/>
                <w:lang w:val="en-US"/>
              </w:rPr>
            </w:pPr>
            <w:r w:rsidRPr="00E55BB7">
              <w:rPr>
                <w:rFonts w:eastAsia="Calibri" w:cs="Arial"/>
                <w:sz w:val="24"/>
                <w:szCs w:val="24"/>
                <w:lang w:val="en-US"/>
              </w:rPr>
              <w:t>Pre-op (Neoadjuvant) chemoradiation foll</w:t>
            </w:r>
            <w:r>
              <w:rPr>
                <w:rFonts w:eastAsia="Calibri" w:cs="Arial"/>
                <w:sz w:val="24"/>
                <w:szCs w:val="24"/>
                <w:lang w:val="en-US"/>
              </w:rPr>
              <w:t xml:space="preserve">owed by local excision of vulvar </w:t>
            </w:r>
            <w:r w:rsidRPr="00E55BB7">
              <w:rPr>
                <w:rFonts w:eastAsia="Calibri" w:cs="Arial"/>
                <w:sz w:val="24"/>
                <w:szCs w:val="24"/>
                <w:lang w:val="en-US"/>
              </w:rPr>
              <w:t xml:space="preserve">tumour or </w:t>
            </w:r>
          </w:p>
          <w:p w14:paraId="2075C39D" w14:textId="77777777" w:rsidR="006176F8" w:rsidRPr="00E55BB7" w:rsidRDefault="006176F8" w:rsidP="00683A1A">
            <w:pPr>
              <w:numPr>
                <w:ilvl w:val="0"/>
                <w:numId w:val="28"/>
              </w:numPr>
              <w:rPr>
                <w:rFonts w:eastAsia="Calibri" w:cs="Arial"/>
                <w:sz w:val="24"/>
                <w:szCs w:val="24"/>
                <w:lang w:val="en-US"/>
              </w:rPr>
            </w:pPr>
            <w:r w:rsidRPr="00E55BB7">
              <w:rPr>
                <w:rFonts w:eastAsia="Calibri" w:cs="Arial"/>
                <w:sz w:val="24"/>
                <w:szCs w:val="24"/>
                <w:lang w:val="en-US"/>
              </w:rPr>
              <w:t>Radical Chemoradiation +/- Brachytherapy boost</w:t>
            </w:r>
          </w:p>
          <w:p w14:paraId="60DE2481" w14:textId="77777777" w:rsidR="006176F8" w:rsidRPr="00E55BB7" w:rsidRDefault="006176F8" w:rsidP="00683A1A">
            <w:pPr>
              <w:numPr>
                <w:ilvl w:val="0"/>
                <w:numId w:val="28"/>
              </w:numPr>
              <w:rPr>
                <w:rFonts w:eastAsia="Calibri" w:cs="Arial"/>
                <w:sz w:val="24"/>
                <w:szCs w:val="24"/>
                <w:lang w:val="en-US"/>
              </w:rPr>
            </w:pPr>
            <w:r w:rsidRPr="00E55BB7">
              <w:rPr>
                <w:rFonts w:eastAsia="Calibri" w:cs="Arial"/>
                <w:sz w:val="24"/>
                <w:szCs w:val="24"/>
                <w:lang w:val="en-US"/>
              </w:rPr>
              <w:t>Exenterative surgery along with associated morbidity and Qol issues should be discussed as an alternative treatment strategy</w:t>
            </w:r>
          </w:p>
          <w:p w14:paraId="7B352FE8" w14:textId="77777777" w:rsidR="00683A1A" w:rsidRPr="00E55BB7" w:rsidRDefault="00683A1A" w:rsidP="00683A1A">
            <w:pPr>
              <w:numPr>
                <w:ilvl w:val="0"/>
                <w:numId w:val="28"/>
              </w:numPr>
              <w:rPr>
                <w:rFonts w:eastAsia="Calibri" w:cs="Arial"/>
                <w:sz w:val="24"/>
                <w:szCs w:val="24"/>
                <w:lang w:val="en-US"/>
              </w:rPr>
            </w:pPr>
            <w:r w:rsidRPr="00E55BB7">
              <w:rPr>
                <w:rFonts w:eastAsia="Calibri" w:cs="Arial"/>
                <w:sz w:val="24"/>
                <w:szCs w:val="24"/>
                <w:lang w:val="en-US"/>
              </w:rPr>
              <w:t>Radical Chemoradiation +/- Brachytherapy boost</w:t>
            </w:r>
          </w:p>
          <w:p w14:paraId="427BC068" w14:textId="77777777" w:rsidR="00683A1A" w:rsidRPr="00E55BB7" w:rsidRDefault="00683A1A" w:rsidP="00683A1A">
            <w:pPr>
              <w:rPr>
                <w:rFonts w:eastAsia="Calibri" w:cs="Arial"/>
                <w:sz w:val="24"/>
                <w:szCs w:val="24"/>
                <w:lang w:val="en-US"/>
              </w:rPr>
            </w:pPr>
          </w:p>
          <w:p w14:paraId="209129A1" w14:textId="77777777" w:rsidR="00683A1A" w:rsidRPr="007758F5" w:rsidRDefault="00683A1A" w:rsidP="00683A1A">
            <w:pPr>
              <w:numPr>
                <w:ilvl w:val="0"/>
                <w:numId w:val="28"/>
              </w:numPr>
              <w:rPr>
                <w:rFonts w:eastAsia="Calibri" w:cs="Arial"/>
                <w:sz w:val="24"/>
                <w:szCs w:val="24"/>
                <w:lang w:val="en-US"/>
              </w:rPr>
            </w:pPr>
            <w:r w:rsidRPr="007758F5">
              <w:rPr>
                <w:rFonts w:eastAsia="Calibri" w:cs="Arial"/>
                <w:sz w:val="24"/>
                <w:szCs w:val="24"/>
                <w:lang w:val="en-US"/>
              </w:rPr>
              <w:t xml:space="preserve">3DCRT or IMRT can be considered </w:t>
            </w:r>
          </w:p>
          <w:p w14:paraId="7BF6C2C7" w14:textId="77777777" w:rsidR="00683A1A" w:rsidRDefault="00683A1A" w:rsidP="00683A1A">
            <w:pPr>
              <w:rPr>
                <w:rFonts w:eastAsia="TradeGothicLTPro-Light" w:cs="Arial"/>
                <w:sz w:val="24"/>
                <w:szCs w:val="24"/>
              </w:rPr>
            </w:pPr>
          </w:p>
          <w:p w14:paraId="51F4233C" w14:textId="77777777" w:rsidR="00E666A9" w:rsidRDefault="00E666A9" w:rsidP="00683A1A">
            <w:pPr>
              <w:rPr>
                <w:rFonts w:eastAsia="TradeGothicLTPro-Light" w:cs="Arial"/>
                <w:sz w:val="24"/>
                <w:szCs w:val="24"/>
              </w:rPr>
            </w:pPr>
          </w:p>
          <w:p w14:paraId="6203A637" w14:textId="77777777" w:rsidR="00E666A9" w:rsidRDefault="00E666A9" w:rsidP="00683A1A">
            <w:pPr>
              <w:rPr>
                <w:rFonts w:eastAsia="TradeGothicLTPro-Light" w:cs="Arial"/>
                <w:sz w:val="24"/>
                <w:szCs w:val="24"/>
              </w:rPr>
            </w:pPr>
          </w:p>
          <w:p w14:paraId="15DE619E" w14:textId="77777777" w:rsidR="00E666A9" w:rsidRDefault="00E666A9" w:rsidP="00683A1A">
            <w:pPr>
              <w:rPr>
                <w:rFonts w:eastAsia="TradeGothicLTPro-Light" w:cs="Arial"/>
                <w:sz w:val="24"/>
                <w:szCs w:val="24"/>
              </w:rPr>
            </w:pPr>
          </w:p>
          <w:p w14:paraId="449B3C76" w14:textId="410C7481" w:rsidR="00683A1A" w:rsidRDefault="00683A1A" w:rsidP="00683A1A">
            <w:pPr>
              <w:rPr>
                <w:rFonts w:eastAsia="TradeGothicLTPro-Light" w:cs="Arial"/>
                <w:sz w:val="24"/>
                <w:szCs w:val="24"/>
              </w:rPr>
            </w:pPr>
            <w:r>
              <w:rPr>
                <w:rFonts w:eastAsia="TradeGothicLTPro-Light" w:cs="Arial"/>
                <w:sz w:val="24"/>
                <w:szCs w:val="24"/>
              </w:rPr>
              <w:t>OR</w:t>
            </w:r>
          </w:p>
          <w:p w14:paraId="126B5190" w14:textId="77777777" w:rsidR="00683A1A" w:rsidRDefault="00683A1A" w:rsidP="00683A1A">
            <w:pPr>
              <w:rPr>
                <w:rFonts w:eastAsia="TradeGothicLTPro-Light" w:cs="Arial"/>
                <w:sz w:val="24"/>
                <w:szCs w:val="24"/>
              </w:rPr>
            </w:pPr>
          </w:p>
          <w:p w14:paraId="3AE62CF7" w14:textId="1EA88737" w:rsidR="00B74F95" w:rsidRDefault="00B74F95" w:rsidP="00E55BB7">
            <w:pPr>
              <w:rPr>
                <w:rFonts w:eastAsia="TradeGothicLTPro-Light" w:cs="Arial"/>
                <w:sz w:val="24"/>
                <w:szCs w:val="24"/>
              </w:rPr>
            </w:pPr>
            <w:r>
              <w:rPr>
                <w:rFonts w:eastAsia="TradeGothicLTPro-Light" w:cs="Arial"/>
                <w:sz w:val="24"/>
                <w:szCs w:val="24"/>
              </w:rPr>
              <w:t>Neoadjuvant</w:t>
            </w:r>
            <w:r w:rsidR="00683A1A">
              <w:rPr>
                <w:rFonts w:eastAsia="TradeGothicLTPro-Light" w:cs="Arial"/>
                <w:sz w:val="24"/>
                <w:szCs w:val="24"/>
              </w:rPr>
              <w:t xml:space="preserve"> chemotherapy </w:t>
            </w:r>
          </w:p>
          <w:p w14:paraId="2994DEFA" w14:textId="01CE71B0" w:rsidR="006176F8" w:rsidRPr="00E55BB7" w:rsidRDefault="00B74F95" w:rsidP="00E55BB7">
            <w:pPr>
              <w:rPr>
                <w:rFonts w:eastAsia="TradeGothicLTPro-Light" w:cs="Arial"/>
                <w:sz w:val="24"/>
                <w:szCs w:val="24"/>
              </w:rPr>
            </w:pPr>
            <w:r>
              <w:rPr>
                <w:rFonts w:eastAsia="TradeGothicLTPro-Light" w:cs="Arial"/>
                <w:sz w:val="24"/>
                <w:szCs w:val="24"/>
              </w:rPr>
              <w:t>(Platinum ±</w:t>
            </w:r>
            <w:r>
              <w:rPr>
                <w:rFonts w:eastAsia="Calibri" w:cstheme="minorHAnsi"/>
                <w:sz w:val="24"/>
                <w:szCs w:val="24"/>
              </w:rPr>
              <w:t xml:space="preserve"> 5FU OR Paclitaxel)</w:t>
            </w:r>
            <w:r>
              <w:rPr>
                <w:rFonts w:eastAsia="TradeGothicLTPro-Light" w:cs="Arial"/>
                <w:sz w:val="24"/>
                <w:szCs w:val="24"/>
              </w:rPr>
              <w:t xml:space="preserve"> </w:t>
            </w:r>
            <w:r w:rsidR="00683A1A">
              <w:rPr>
                <w:rFonts w:eastAsia="TradeGothicLTPro-Light" w:cs="Arial"/>
                <w:sz w:val="24"/>
                <w:szCs w:val="24"/>
              </w:rPr>
              <w:t>when upfront chemoradiation not considered feasible</w:t>
            </w:r>
            <w:r w:rsidR="00683A1A" w:rsidRPr="00E55BB7" w:rsidDel="00683A1A">
              <w:rPr>
                <w:rFonts w:eastAsia="Calibri" w:cs="Arial"/>
                <w:sz w:val="24"/>
                <w:szCs w:val="24"/>
                <w:lang w:val="en-US"/>
              </w:rPr>
              <w:t xml:space="preserve"> </w:t>
            </w:r>
          </w:p>
        </w:tc>
        <w:tc>
          <w:tcPr>
            <w:tcW w:w="2880" w:type="dxa"/>
          </w:tcPr>
          <w:p w14:paraId="4F3AE6A0" w14:textId="77777777" w:rsidR="006176F8" w:rsidRPr="00E55BB7" w:rsidRDefault="006176F8" w:rsidP="00E666A9">
            <w:pPr>
              <w:numPr>
                <w:ilvl w:val="0"/>
                <w:numId w:val="28"/>
              </w:numPr>
              <w:rPr>
                <w:rFonts w:eastAsia="Calibri" w:cs="Arial"/>
                <w:sz w:val="24"/>
                <w:szCs w:val="24"/>
                <w:lang w:val="en-US"/>
              </w:rPr>
            </w:pPr>
            <w:r w:rsidRPr="00E55BB7">
              <w:rPr>
                <w:rFonts w:eastAsia="Calibri" w:cs="Arial"/>
                <w:sz w:val="24"/>
                <w:szCs w:val="24"/>
                <w:lang w:val="en-US"/>
              </w:rPr>
              <w:t>Pre-op (Neoadjuvant) chemoradiation foll</w:t>
            </w:r>
            <w:r>
              <w:rPr>
                <w:rFonts w:eastAsia="Calibri" w:cs="Arial"/>
                <w:sz w:val="24"/>
                <w:szCs w:val="24"/>
                <w:lang w:val="en-US"/>
              </w:rPr>
              <w:t xml:space="preserve">owed by local excision of vulvar </w:t>
            </w:r>
            <w:r w:rsidRPr="00E55BB7">
              <w:rPr>
                <w:rFonts w:eastAsia="Calibri" w:cs="Arial"/>
                <w:sz w:val="24"/>
                <w:szCs w:val="24"/>
                <w:lang w:val="en-US"/>
              </w:rPr>
              <w:t xml:space="preserve">tumour or </w:t>
            </w:r>
          </w:p>
          <w:p w14:paraId="21AE5EBF" w14:textId="77777777" w:rsidR="006176F8" w:rsidRPr="00E55BB7" w:rsidRDefault="006176F8" w:rsidP="00E666A9">
            <w:pPr>
              <w:numPr>
                <w:ilvl w:val="0"/>
                <w:numId w:val="28"/>
              </w:numPr>
              <w:rPr>
                <w:rFonts w:eastAsia="Calibri" w:cs="Arial"/>
                <w:sz w:val="24"/>
                <w:szCs w:val="24"/>
                <w:lang w:val="en-US"/>
              </w:rPr>
            </w:pPr>
            <w:r w:rsidRPr="00E55BB7">
              <w:rPr>
                <w:rFonts w:eastAsia="Calibri" w:cs="Arial"/>
                <w:sz w:val="24"/>
                <w:szCs w:val="24"/>
                <w:lang w:val="en-US"/>
              </w:rPr>
              <w:t>Radical Chemoradiation +/- Brachytherapy boost</w:t>
            </w:r>
          </w:p>
          <w:p w14:paraId="397577F7" w14:textId="77777777" w:rsidR="006176F8" w:rsidRPr="00E55BB7" w:rsidRDefault="006176F8" w:rsidP="00E666A9">
            <w:pPr>
              <w:numPr>
                <w:ilvl w:val="0"/>
                <w:numId w:val="28"/>
              </w:numPr>
              <w:rPr>
                <w:rFonts w:eastAsia="Calibri" w:cs="Arial"/>
                <w:sz w:val="24"/>
                <w:szCs w:val="24"/>
                <w:lang w:val="en-US"/>
              </w:rPr>
            </w:pPr>
            <w:r w:rsidRPr="00E55BB7">
              <w:rPr>
                <w:rFonts w:eastAsia="Calibri" w:cs="Arial"/>
                <w:sz w:val="24"/>
                <w:szCs w:val="24"/>
                <w:lang w:val="en-US"/>
              </w:rPr>
              <w:t>Exenterative surgery along with associated morbidity and Qol issues should be discussed as an alternative treatment strategy</w:t>
            </w:r>
          </w:p>
          <w:p w14:paraId="6A880982" w14:textId="360BDBCF" w:rsidR="006176F8" w:rsidRDefault="00683A1A" w:rsidP="00E666A9">
            <w:pPr>
              <w:numPr>
                <w:ilvl w:val="0"/>
                <w:numId w:val="28"/>
              </w:numPr>
              <w:rPr>
                <w:rFonts w:eastAsia="Calibri" w:cs="Arial"/>
                <w:sz w:val="24"/>
                <w:szCs w:val="24"/>
                <w:lang w:val="en-US"/>
              </w:rPr>
            </w:pPr>
            <w:r>
              <w:rPr>
                <w:rFonts w:eastAsia="Calibri" w:cs="Arial"/>
                <w:sz w:val="24"/>
                <w:szCs w:val="24"/>
                <w:lang w:val="en-US"/>
              </w:rPr>
              <w:t xml:space="preserve">Image guided IMRT should </w:t>
            </w:r>
            <w:r w:rsidR="006176F8" w:rsidRPr="00E55BB7">
              <w:rPr>
                <w:rFonts w:eastAsia="Calibri" w:cs="Arial"/>
                <w:sz w:val="24"/>
                <w:szCs w:val="24"/>
                <w:lang w:val="en-US"/>
              </w:rPr>
              <w:t xml:space="preserve"> be considered.</w:t>
            </w:r>
          </w:p>
          <w:p w14:paraId="130D7C30" w14:textId="77777777" w:rsidR="00E666A9" w:rsidRPr="007758F5" w:rsidRDefault="00E666A9" w:rsidP="00E666A9">
            <w:pPr>
              <w:numPr>
                <w:ilvl w:val="0"/>
                <w:numId w:val="28"/>
              </w:numPr>
              <w:rPr>
                <w:rFonts w:eastAsia="Calibri" w:cs="Arial"/>
                <w:sz w:val="24"/>
                <w:szCs w:val="24"/>
                <w:lang w:val="en-US"/>
              </w:rPr>
            </w:pPr>
            <w:r w:rsidRPr="007758F5">
              <w:rPr>
                <w:rFonts w:eastAsia="Calibri" w:cs="Arial"/>
                <w:sz w:val="24"/>
                <w:szCs w:val="24"/>
                <w:lang w:val="en-US"/>
              </w:rPr>
              <w:t>(Where IMRT not available 3DCRT may be used)</w:t>
            </w:r>
          </w:p>
          <w:p w14:paraId="7FFC747A" w14:textId="77777777" w:rsidR="00E666A9" w:rsidRDefault="00E666A9" w:rsidP="00E666A9">
            <w:pPr>
              <w:ind w:left="720"/>
              <w:rPr>
                <w:rFonts w:eastAsia="Calibri" w:cs="Arial"/>
                <w:sz w:val="24"/>
                <w:szCs w:val="24"/>
                <w:lang w:val="en-US"/>
              </w:rPr>
            </w:pPr>
          </w:p>
          <w:p w14:paraId="1256819D" w14:textId="77777777" w:rsidR="00683A1A" w:rsidRDefault="00683A1A" w:rsidP="00E06918">
            <w:pPr>
              <w:ind w:left="720"/>
              <w:rPr>
                <w:rFonts w:eastAsia="Calibri" w:cs="Arial"/>
                <w:sz w:val="24"/>
                <w:szCs w:val="24"/>
                <w:lang w:val="en-US"/>
              </w:rPr>
            </w:pPr>
          </w:p>
          <w:p w14:paraId="6C87E248" w14:textId="48D7C5A8" w:rsidR="003E7653" w:rsidRPr="00E55BB7" w:rsidRDefault="00683A1A" w:rsidP="00E666A9">
            <w:pPr>
              <w:numPr>
                <w:ilvl w:val="0"/>
                <w:numId w:val="28"/>
              </w:numPr>
              <w:rPr>
                <w:rFonts w:eastAsia="Calibri" w:cs="Arial"/>
                <w:sz w:val="24"/>
                <w:szCs w:val="24"/>
                <w:lang w:val="en-US"/>
              </w:rPr>
            </w:pPr>
            <w:r>
              <w:rPr>
                <w:rFonts w:eastAsia="TradeGothicLTPro-Light" w:cs="Arial"/>
                <w:sz w:val="24"/>
                <w:szCs w:val="24"/>
              </w:rPr>
              <w:t xml:space="preserve">Neodjuvant chemotherapy </w:t>
            </w:r>
            <w:r w:rsidR="00770C88">
              <w:rPr>
                <w:rFonts w:eastAsia="TradeGothicLTPro-Light" w:cs="Arial"/>
                <w:sz w:val="24"/>
                <w:szCs w:val="24"/>
              </w:rPr>
              <w:t>(Platinum</w:t>
            </w:r>
            <w:r w:rsidR="00B74F95">
              <w:rPr>
                <w:rFonts w:eastAsia="TradeGothicLTPro-Light" w:cs="Arial"/>
                <w:sz w:val="24"/>
                <w:szCs w:val="24"/>
              </w:rPr>
              <w:t xml:space="preserve"> </w:t>
            </w:r>
            <w:r w:rsidR="00B74F95">
              <w:rPr>
                <w:rFonts w:eastAsia="Calibri" w:cstheme="minorHAnsi"/>
                <w:sz w:val="24"/>
                <w:szCs w:val="24"/>
              </w:rPr>
              <w:t xml:space="preserve">± 5FU OR Paclitaxel </w:t>
            </w:r>
            <w:r w:rsidR="00B74F95">
              <w:rPr>
                <w:rFonts w:eastAsia="TradeGothicLTPro-Light" w:cs="Arial"/>
                <w:sz w:val="24"/>
                <w:szCs w:val="24"/>
              </w:rPr>
              <w:t xml:space="preserve">) </w:t>
            </w:r>
            <w:r>
              <w:rPr>
                <w:rFonts w:eastAsia="TradeGothicLTPro-Light" w:cs="Arial"/>
                <w:sz w:val="24"/>
                <w:szCs w:val="24"/>
              </w:rPr>
              <w:t>when upfront chemoradiation not considered feasible</w:t>
            </w:r>
            <w:r w:rsidRPr="00E55BB7" w:rsidDel="00683A1A">
              <w:rPr>
                <w:rFonts w:eastAsia="Calibri" w:cs="Arial"/>
                <w:sz w:val="24"/>
                <w:szCs w:val="24"/>
                <w:lang w:val="en-US"/>
              </w:rPr>
              <w:t xml:space="preserve"> </w:t>
            </w:r>
          </w:p>
          <w:p w14:paraId="7FE1A4B4" w14:textId="77777777" w:rsidR="006176F8" w:rsidRPr="00E55BB7" w:rsidRDefault="006176F8" w:rsidP="00E55BB7">
            <w:pPr>
              <w:rPr>
                <w:rFonts w:eastAsia="Calibri" w:cs="Arial"/>
                <w:b/>
                <w:bCs/>
                <w:sz w:val="24"/>
                <w:szCs w:val="24"/>
              </w:rPr>
            </w:pPr>
          </w:p>
        </w:tc>
        <w:tc>
          <w:tcPr>
            <w:tcW w:w="2880" w:type="dxa"/>
          </w:tcPr>
          <w:p w14:paraId="0E787D7D" w14:textId="77777777" w:rsidR="006176F8" w:rsidRPr="00E55BB7" w:rsidRDefault="006176F8" w:rsidP="00E55BB7">
            <w:pPr>
              <w:rPr>
                <w:rFonts w:eastAsia="Calibri" w:cs="Arial"/>
                <w:b/>
                <w:bCs/>
                <w:sz w:val="24"/>
                <w:szCs w:val="24"/>
              </w:rPr>
            </w:pPr>
            <w:r w:rsidRPr="00E55BB7">
              <w:rPr>
                <w:rFonts w:eastAsia="Calibri" w:cs="Arial"/>
                <w:b/>
                <w:bCs/>
                <w:sz w:val="24"/>
                <w:szCs w:val="24"/>
              </w:rPr>
              <w:t>--</w:t>
            </w:r>
          </w:p>
        </w:tc>
        <w:tc>
          <w:tcPr>
            <w:tcW w:w="2610" w:type="dxa"/>
          </w:tcPr>
          <w:p w14:paraId="3F72CDB2" w14:textId="77777777" w:rsidR="006176F8" w:rsidRDefault="006176F8" w:rsidP="00987FB0">
            <w:pPr>
              <w:numPr>
                <w:ilvl w:val="0"/>
                <w:numId w:val="29"/>
              </w:numPr>
              <w:rPr>
                <w:rFonts w:eastAsia="Calibri" w:cs="Arial"/>
                <w:sz w:val="24"/>
                <w:szCs w:val="24"/>
              </w:rPr>
            </w:pPr>
            <w:r w:rsidRPr="00E55BB7">
              <w:rPr>
                <w:rFonts w:eastAsia="Calibri" w:cs="Arial"/>
                <w:sz w:val="24"/>
                <w:szCs w:val="24"/>
              </w:rPr>
              <w:t>Reconstructive surgery of the vulva/groins should be considered when there is a large defect following surgery or non healing surgical wound which necessitates prolonged stay in the hospital</w:t>
            </w:r>
          </w:p>
          <w:p w14:paraId="324A02BA" w14:textId="77777777" w:rsidR="006176F8" w:rsidRDefault="006176F8" w:rsidP="00987FB0">
            <w:pPr>
              <w:numPr>
                <w:ilvl w:val="0"/>
                <w:numId w:val="29"/>
              </w:numPr>
              <w:rPr>
                <w:rFonts w:eastAsia="Calibri" w:cs="Arial"/>
                <w:sz w:val="24"/>
                <w:szCs w:val="24"/>
              </w:rPr>
            </w:pPr>
            <w:r w:rsidRPr="00E55BB7">
              <w:rPr>
                <w:rFonts w:eastAsia="Calibri" w:cs="Arial"/>
                <w:sz w:val="24"/>
                <w:szCs w:val="24"/>
                <w:lang w:val="en-US"/>
              </w:rPr>
              <w:t>Further adjuvant treatment is based on final surgical pathology report of primary lesion and groin nodes</w:t>
            </w:r>
          </w:p>
          <w:p w14:paraId="5C5763F9" w14:textId="77777777" w:rsidR="006176F8" w:rsidRPr="00E55BB7" w:rsidRDefault="006176F8" w:rsidP="00987FB0">
            <w:pPr>
              <w:numPr>
                <w:ilvl w:val="0"/>
                <w:numId w:val="29"/>
              </w:numPr>
              <w:rPr>
                <w:rFonts w:eastAsia="Calibri" w:cs="Arial"/>
                <w:sz w:val="24"/>
                <w:szCs w:val="24"/>
              </w:rPr>
            </w:pPr>
            <w:r w:rsidRPr="00E55BB7">
              <w:rPr>
                <w:rFonts w:eastAsia="Calibri" w:cs="Arial"/>
                <w:sz w:val="24"/>
                <w:szCs w:val="24"/>
                <w:lang w:val="en-US"/>
              </w:rPr>
              <w:t>All patients are followed up for a minimum of 10 years and sometimes lifelong depending on the MDT consensus</w:t>
            </w:r>
          </w:p>
          <w:p w14:paraId="1FA32F76" w14:textId="77777777" w:rsidR="006176F8" w:rsidRPr="00E55BB7" w:rsidRDefault="006176F8" w:rsidP="00E55BB7">
            <w:pPr>
              <w:autoSpaceDE w:val="0"/>
              <w:autoSpaceDN w:val="0"/>
              <w:adjustRightInd w:val="0"/>
              <w:rPr>
                <w:rFonts w:eastAsia="TradeGothicLTPro-Light" w:cs="Arial"/>
                <w:sz w:val="24"/>
                <w:szCs w:val="24"/>
              </w:rPr>
            </w:pPr>
          </w:p>
        </w:tc>
      </w:tr>
      <w:tr w:rsidR="006176F8" w:rsidRPr="00E55BB7" w14:paraId="2C9347D4" w14:textId="77777777" w:rsidTr="00AE2A97">
        <w:trPr>
          <w:trHeight w:val="147"/>
        </w:trPr>
        <w:tc>
          <w:tcPr>
            <w:tcW w:w="1874" w:type="dxa"/>
          </w:tcPr>
          <w:p w14:paraId="5A2EFAE1" w14:textId="77777777" w:rsidR="006176F8" w:rsidRPr="00E55BB7" w:rsidRDefault="006176F8" w:rsidP="00E55BB7">
            <w:pPr>
              <w:rPr>
                <w:rFonts w:eastAsia="Calibri" w:cs="Arial"/>
                <w:sz w:val="24"/>
                <w:szCs w:val="24"/>
              </w:rPr>
            </w:pPr>
            <w:r w:rsidRPr="00E55BB7">
              <w:rPr>
                <w:rFonts w:eastAsia="Calibri" w:cs="Arial"/>
                <w:sz w:val="24"/>
                <w:szCs w:val="24"/>
              </w:rPr>
              <w:t>Palliative treatment</w:t>
            </w:r>
          </w:p>
          <w:p w14:paraId="575B7868" w14:textId="77777777" w:rsidR="006176F8" w:rsidRPr="00E55BB7" w:rsidRDefault="006176F8" w:rsidP="00E55BB7">
            <w:pPr>
              <w:autoSpaceDE w:val="0"/>
              <w:autoSpaceDN w:val="0"/>
              <w:adjustRightInd w:val="0"/>
              <w:rPr>
                <w:rFonts w:eastAsia="TradeGothicLTPro-Light" w:cs="Arial"/>
                <w:sz w:val="24"/>
                <w:szCs w:val="24"/>
              </w:rPr>
            </w:pPr>
          </w:p>
        </w:tc>
        <w:tc>
          <w:tcPr>
            <w:tcW w:w="3268" w:type="dxa"/>
          </w:tcPr>
          <w:p w14:paraId="6B27127C" w14:textId="4DA050E9" w:rsidR="006176F8" w:rsidRPr="00E55BB7" w:rsidRDefault="004E3C0C" w:rsidP="00E55BB7">
            <w:pPr>
              <w:numPr>
                <w:ilvl w:val="0"/>
                <w:numId w:val="30"/>
              </w:numPr>
              <w:rPr>
                <w:rFonts w:eastAsia="Calibri" w:cs="Arial"/>
                <w:sz w:val="24"/>
                <w:szCs w:val="24"/>
              </w:rPr>
            </w:pPr>
            <w:r>
              <w:rPr>
                <w:rFonts w:eastAsia="Calibri" w:cs="Arial"/>
                <w:sz w:val="24"/>
                <w:szCs w:val="24"/>
              </w:rPr>
              <w:t xml:space="preserve">Palliative </w:t>
            </w:r>
            <w:r w:rsidR="006176F8" w:rsidRPr="00E55BB7">
              <w:rPr>
                <w:rFonts w:eastAsia="Calibri" w:cs="Arial"/>
                <w:sz w:val="24"/>
                <w:szCs w:val="24"/>
              </w:rPr>
              <w:t>Chemotherapy</w:t>
            </w:r>
            <w:r>
              <w:rPr>
                <w:rFonts w:eastAsia="Calibri" w:cs="Arial"/>
                <w:sz w:val="24"/>
                <w:szCs w:val="24"/>
              </w:rPr>
              <w:t xml:space="preserve"> (Platinum Cisplatin </w:t>
            </w:r>
            <w:r w:rsidR="00770C88">
              <w:rPr>
                <w:rFonts w:eastAsia="Calibri" w:cs="Arial"/>
                <w:sz w:val="24"/>
                <w:szCs w:val="24"/>
              </w:rPr>
              <w:t>or Carboplatin</w:t>
            </w:r>
            <w:r>
              <w:rPr>
                <w:rFonts w:eastAsia="Calibri" w:cs="Arial"/>
                <w:sz w:val="24"/>
                <w:szCs w:val="24"/>
              </w:rPr>
              <w:t xml:space="preserve"> </w:t>
            </w:r>
            <w:r>
              <w:rPr>
                <w:rFonts w:eastAsia="Calibri" w:cstheme="minorHAnsi"/>
                <w:sz w:val="24"/>
                <w:szCs w:val="24"/>
              </w:rPr>
              <w:t>±</w:t>
            </w:r>
            <w:r>
              <w:rPr>
                <w:rFonts w:eastAsia="Calibri" w:cs="Arial"/>
                <w:sz w:val="24"/>
                <w:szCs w:val="24"/>
              </w:rPr>
              <w:t xml:space="preserve"> Paclitaxel )</w:t>
            </w:r>
          </w:p>
          <w:p w14:paraId="54FCFDAE" w14:textId="77777777" w:rsidR="006176F8" w:rsidRPr="00E55BB7" w:rsidRDefault="006176F8" w:rsidP="00E55BB7">
            <w:pPr>
              <w:numPr>
                <w:ilvl w:val="0"/>
                <w:numId w:val="30"/>
              </w:numPr>
              <w:rPr>
                <w:rFonts w:eastAsia="Calibri" w:cs="Arial"/>
                <w:sz w:val="24"/>
                <w:szCs w:val="24"/>
                <w:lang w:val="en-US"/>
              </w:rPr>
            </w:pPr>
            <w:r w:rsidRPr="00E55BB7">
              <w:rPr>
                <w:rFonts w:eastAsia="Calibri" w:cs="Arial"/>
                <w:sz w:val="24"/>
                <w:szCs w:val="24"/>
                <w:lang w:val="en-US"/>
              </w:rPr>
              <w:t>Radiotherapy for local control of symptoms</w:t>
            </w:r>
          </w:p>
          <w:p w14:paraId="089CE5F0" w14:textId="77777777" w:rsidR="006176F8" w:rsidRPr="00E55BB7" w:rsidRDefault="006176F8" w:rsidP="00E55BB7">
            <w:pPr>
              <w:numPr>
                <w:ilvl w:val="0"/>
                <w:numId w:val="30"/>
              </w:numPr>
              <w:rPr>
                <w:rFonts w:eastAsia="Calibri" w:cs="Arial"/>
                <w:sz w:val="24"/>
                <w:szCs w:val="24"/>
                <w:lang w:val="en-US"/>
              </w:rPr>
            </w:pPr>
            <w:r w:rsidRPr="00E55BB7">
              <w:rPr>
                <w:rFonts w:eastAsia="Calibri" w:cs="Arial"/>
                <w:sz w:val="24"/>
                <w:szCs w:val="24"/>
                <w:lang w:val="en-US"/>
              </w:rPr>
              <w:t>Diversion palliative stoma for fecal fistula</w:t>
            </w:r>
          </w:p>
          <w:p w14:paraId="062DE6FB" w14:textId="77777777" w:rsidR="006176F8" w:rsidRPr="00E55BB7" w:rsidRDefault="006176F8" w:rsidP="00E55BB7">
            <w:pPr>
              <w:numPr>
                <w:ilvl w:val="0"/>
                <w:numId w:val="30"/>
              </w:numPr>
              <w:rPr>
                <w:rFonts w:eastAsia="Calibri" w:cs="Arial"/>
                <w:sz w:val="24"/>
                <w:szCs w:val="24"/>
                <w:lang w:val="en-US"/>
              </w:rPr>
            </w:pPr>
            <w:r w:rsidRPr="00E55BB7">
              <w:rPr>
                <w:rFonts w:eastAsia="Calibri" w:cs="Arial"/>
                <w:sz w:val="24"/>
                <w:szCs w:val="24"/>
                <w:lang w:val="en-US"/>
              </w:rPr>
              <w:t>Best supportive care</w:t>
            </w:r>
          </w:p>
          <w:p w14:paraId="2A02E6E7" w14:textId="77777777" w:rsidR="006176F8" w:rsidRPr="00E55BB7" w:rsidRDefault="006176F8" w:rsidP="00E55BB7">
            <w:pPr>
              <w:rPr>
                <w:rFonts w:eastAsia="TradeGothicLTPro-Light" w:cs="Arial"/>
                <w:sz w:val="24"/>
                <w:szCs w:val="24"/>
              </w:rPr>
            </w:pPr>
          </w:p>
        </w:tc>
        <w:tc>
          <w:tcPr>
            <w:tcW w:w="2880" w:type="dxa"/>
          </w:tcPr>
          <w:p w14:paraId="27236D54" w14:textId="28BFAEF8" w:rsidR="00B74F95" w:rsidRDefault="00B74F95" w:rsidP="006176F8">
            <w:pPr>
              <w:numPr>
                <w:ilvl w:val="0"/>
                <w:numId w:val="30"/>
              </w:numPr>
              <w:rPr>
                <w:rFonts w:eastAsia="Calibri" w:cs="Arial"/>
                <w:sz w:val="24"/>
                <w:szCs w:val="24"/>
              </w:rPr>
            </w:pPr>
            <w:r>
              <w:rPr>
                <w:rFonts w:eastAsia="Calibri" w:cs="Arial"/>
                <w:sz w:val="24"/>
                <w:szCs w:val="24"/>
              </w:rPr>
              <w:t xml:space="preserve">Palliative </w:t>
            </w:r>
            <w:r w:rsidR="006176F8" w:rsidRPr="00E55BB7">
              <w:rPr>
                <w:rFonts w:eastAsia="Calibri" w:cs="Arial"/>
                <w:sz w:val="24"/>
                <w:szCs w:val="24"/>
              </w:rPr>
              <w:t>Chemotherapy</w:t>
            </w:r>
          </w:p>
          <w:p w14:paraId="4C60FCD7" w14:textId="6956B2A8" w:rsidR="006176F8" w:rsidRPr="00E55BB7" w:rsidRDefault="00B74F95" w:rsidP="00B74F95">
            <w:pPr>
              <w:ind w:left="720"/>
              <w:rPr>
                <w:rFonts w:eastAsia="Calibri" w:cs="Arial"/>
                <w:sz w:val="24"/>
                <w:szCs w:val="24"/>
              </w:rPr>
            </w:pPr>
            <w:r>
              <w:rPr>
                <w:rFonts w:eastAsia="Calibri" w:cs="Arial"/>
                <w:sz w:val="24"/>
                <w:szCs w:val="24"/>
              </w:rPr>
              <w:t xml:space="preserve">(Platinum Cisplatin or Carboplatin </w:t>
            </w:r>
            <w:r>
              <w:rPr>
                <w:rFonts w:eastAsia="Calibri" w:cstheme="minorHAnsi"/>
                <w:sz w:val="24"/>
                <w:szCs w:val="24"/>
              </w:rPr>
              <w:t>±</w:t>
            </w:r>
            <w:r>
              <w:rPr>
                <w:rFonts w:eastAsia="Calibri" w:cs="Arial"/>
                <w:sz w:val="24"/>
                <w:szCs w:val="24"/>
              </w:rPr>
              <w:t xml:space="preserve"> Paclitaxel )</w:t>
            </w:r>
          </w:p>
          <w:p w14:paraId="3FD0A48A" w14:textId="77777777" w:rsidR="006176F8" w:rsidRPr="00E55BB7" w:rsidRDefault="006176F8" w:rsidP="006176F8">
            <w:pPr>
              <w:numPr>
                <w:ilvl w:val="0"/>
                <w:numId w:val="30"/>
              </w:numPr>
              <w:rPr>
                <w:rFonts w:eastAsia="Calibri" w:cs="Arial"/>
                <w:sz w:val="24"/>
                <w:szCs w:val="24"/>
                <w:lang w:val="en-US"/>
              </w:rPr>
            </w:pPr>
            <w:r w:rsidRPr="00E55BB7">
              <w:rPr>
                <w:rFonts w:eastAsia="Calibri" w:cs="Arial"/>
                <w:sz w:val="24"/>
                <w:szCs w:val="24"/>
                <w:lang w:val="en-US"/>
              </w:rPr>
              <w:t>Radiotherapy for local control of symptoms</w:t>
            </w:r>
          </w:p>
          <w:p w14:paraId="42451335" w14:textId="77777777" w:rsidR="006176F8" w:rsidRPr="00E55BB7" w:rsidRDefault="006176F8" w:rsidP="006176F8">
            <w:pPr>
              <w:numPr>
                <w:ilvl w:val="0"/>
                <w:numId w:val="30"/>
              </w:numPr>
              <w:rPr>
                <w:rFonts w:eastAsia="Calibri" w:cs="Arial"/>
                <w:sz w:val="24"/>
                <w:szCs w:val="24"/>
                <w:lang w:val="en-US"/>
              </w:rPr>
            </w:pPr>
            <w:r w:rsidRPr="00E55BB7">
              <w:rPr>
                <w:rFonts w:eastAsia="Calibri" w:cs="Arial"/>
                <w:sz w:val="24"/>
                <w:szCs w:val="24"/>
                <w:lang w:val="en-US"/>
              </w:rPr>
              <w:t>Diversion palliative stoma for fecal fistula</w:t>
            </w:r>
          </w:p>
          <w:p w14:paraId="6EFEA042" w14:textId="77777777" w:rsidR="006176F8" w:rsidRPr="00E55BB7" w:rsidRDefault="006176F8" w:rsidP="006176F8">
            <w:pPr>
              <w:numPr>
                <w:ilvl w:val="0"/>
                <w:numId w:val="30"/>
              </w:numPr>
              <w:rPr>
                <w:rFonts w:eastAsia="Calibri" w:cs="Arial"/>
                <w:sz w:val="24"/>
                <w:szCs w:val="24"/>
                <w:lang w:val="en-US"/>
              </w:rPr>
            </w:pPr>
            <w:r w:rsidRPr="00E55BB7">
              <w:rPr>
                <w:rFonts w:eastAsia="Calibri" w:cs="Arial"/>
                <w:sz w:val="24"/>
                <w:szCs w:val="24"/>
                <w:lang w:val="en-US"/>
              </w:rPr>
              <w:t>Best supportive care</w:t>
            </w:r>
          </w:p>
          <w:p w14:paraId="3956F32C" w14:textId="77777777" w:rsidR="006176F8" w:rsidRPr="00E55BB7" w:rsidRDefault="006176F8" w:rsidP="00E55BB7">
            <w:pPr>
              <w:rPr>
                <w:rFonts w:eastAsia="Calibri" w:cs="Arial"/>
                <w:b/>
                <w:bCs/>
                <w:sz w:val="24"/>
                <w:szCs w:val="24"/>
              </w:rPr>
            </w:pPr>
          </w:p>
        </w:tc>
        <w:tc>
          <w:tcPr>
            <w:tcW w:w="2880" w:type="dxa"/>
          </w:tcPr>
          <w:p w14:paraId="57BBA7BD" w14:textId="77777777" w:rsidR="006176F8" w:rsidRPr="00E55BB7" w:rsidRDefault="006176F8" w:rsidP="00E55BB7">
            <w:pPr>
              <w:rPr>
                <w:rFonts w:eastAsia="Calibri" w:cs="Arial"/>
                <w:b/>
                <w:bCs/>
                <w:sz w:val="24"/>
                <w:szCs w:val="24"/>
              </w:rPr>
            </w:pPr>
            <w:r w:rsidRPr="00E55BB7">
              <w:rPr>
                <w:rFonts w:eastAsia="Calibri" w:cs="Arial"/>
                <w:b/>
                <w:bCs/>
                <w:sz w:val="24"/>
                <w:szCs w:val="24"/>
              </w:rPr>
              <w:t>--</w:t>
            </w:r>
          </w:p>
        </w:tc>
        <w:tc>
          <w:tcPr>
            <w:tcW w:w="2610" w:type="dxa"/>
          </w:tcPr>
          <w:p w14:paraId="551EE5CF" w14:textId="77777777" w:rsidR="006176F8" w:rsidRPr="00E55BB7" w:rsidRDefault="006176F8" w:rsidP="00E55BB7">
            <w:pPr>
              <w:jc w:val="center"/>
              <w:rPr>
                <w:rFonts w:eastAsia="Calibri" w:cs="Arial"/>
                <w:sz w:val="24"/>
                <w:szCs w:val="24"/>
              </w:rPr>
            </w:pPr>
            <w:r w:rsidRPr="00E55BB7">
              <w:rPr>
                <w:rFonts w:eastAsia="Calibri" w:cs="Arial"/>
                <w:sz w:val="24"/>
                <w:szCs w:val="24"/>
              </w:rPr>
              <w:t xml:space="preserve">Palliative care closer to    home or hospice should </w:t>
            </w:r>
          </w:p>
          <w:p w14:paraId="1D632279" w14:textId="77777777" w:rsidR="006176F8" w:rsidRPr="00E55BB7" w:rsidRDefault="006176F8" w:rsidP="00E55BB7">
            <w:pPr>
              <w:jc w:val="center"/>
              <w:rPr>
                <w:rFonts w:eastAsia="Calibri" w:cs="Arial"/>
                <w:sz w:val="24"/>
                <w:szCs w:val="24"/>
              </w:rPr>
            </w:pPr>
            <w:r w:rsidRPr="00E55BB7">
              <w:rPr>
                <w:rFonts w:eastAsia="Calibri" w:cs="Arial"/>
                <w:sz w:val="24"/>
                <w:szCs w:val="24"/>
              </w:rPr>
              <w:t>be encouraged</w:t>
            </w:r>
          </w:p>
          <w:p w14:paraId="7F2E417D" w14:textId="77777777" w:rsidR="006176F8" w:rsidRPr="00E55BB7" w:rsidRDefault="006176F8" w:rsidP="00E55BB7">
            <w:pPr>
              <w:autoSpaceDE w:val="0"/>
              <w:autoSpaceDN w:val="0"/>
              <w:adjustRightInd w:val="0"/>
              <w:rPr>
                <w:rFonts w:eastAsia="TradeGothicLTPro-Light" w:cs="Arial"/>
                <w:sz w:val="24"/>
                <w:szCs w:val="24"/>
              </w:rPr>
            </w:pPr>
          </w:p>
        </w:tc>
      </w:tr>
    </w:tbl>
    <w:p w14:paraId="29376DC1" w14:textId="77777777" w:rsidR="00E55BB7" w:rsidRPr="00E55BB7" w:rsidRDefault="00E55BB7" w:rsidP="00E55BB7">
      <w:pPr>
        <w:rPr>
          <w:rFonts w:eastAsia="Calibri" w:cs="Arial"/>
        </w:rPr>
      </w:pPr>
    </w:p>
    <w:p w14:paraId="4E7A4181" w14:textId="77777777" w:rsidR="00E55BB7" w:rsidRPr="00E55BB7" w:rsidRDefault="00E55BB7" w:rsidP="00E55BB7">
      <w:pPr>
        <w:tabs>
          <w:tab w:val="left" w:pos="7515"/>
        </w:tabs>
        <w:spacing w:after="0" w:line="240" w:lineRule="auto"/>
        <w:ind w:right="-244"/>
        <w:rPr>
          <w:rFonts w:eastAsiaTheme="minorEastAsia"/>
          <w:sz w:val="24"/>
          <w:lang w:val="en-US" w:eastAsia="ja-JP"/>
        </w:rPr>
      </w:pPr>
    </w:p>
    <w:p w14:paraId="432FDB23" w14:textId="77777777" w:rsidR="00533A5A" w:rsidRPr="00533A5A" w:rsidRDefault="00533A5A" w:rsidP="00533A5A">
      <w:pPr>
        <w:tabs>
          <w:tab w:val="left" w:pos="8554"/>
        </w:tabs>
        <w:spacing w:after="0" w:line="276" w:lineRule="auto"/>
        <w:rPr>
          <w:rFonts w:eastAsiaTheme="minorEastAsia" w:cs="Arial"/>
          <w:bCs/>
          <w:iCs/>
          <w:sz w:val="24"/>
          <w:szCs w:val="24"/>
          <w:lang w:val="en-US" w:eastAsia="ja-JP"/>
        </w:rPr>
      </w:pPr>
    </w:p>
    <w:p w14:paraId="1DF6AF6C" w14:textId="77777777" w:rsidR="00533A5A" w:rsidRPr="00533A5A" w:rsidRDefault="00533A5A" w:rsidP="00533A5A">
      <w:pPr>
        <w:rPr>
          <w:rFonts w:eastAsia="Calibri" w:cs="Calibri"/>
          <w:sz w:val="24"/>
          <w:szCs w:val="24"/>
          <w:lang w:val="en-US"/>
        </w:rPr>
      </w:pPr>
    </w:p>
    <w:sectPr w:rsidR="00533A5A" w:rsidRPr="00533A5A" w:rsidSect="00F33943">
      <w:headerReference w:type="default" r:id="rId10"/>
      <w:footerReference w:type="defaul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2A29" w14:textId="77777777" w:rsidR="005A768A" w:rsidRDefault="005A768A" w:rsidP="00021176">
      <w:pPr>
        <w:spacing w:after="0" w:line="240" w:lineRule="auto"/>
      </w:pPr>
      <w:r>
        <w:separator/>
      </w:r>
    </w:p>
  </w:endnote>
  <w:endnote w:type="continuationSeparator" w:id="0">
    <w:p w14:paraId="3E09ADEF" w14:textId="77777777" w:rsidR="005A768A" w:rsidRDefault="005A768A" w:rsidP="0002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LTPro-Light">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Times New Roman"/>
    <w:charset w:val="01"/>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165B" w14:textId="77777777" w:rsidR="009B5C5A" w:rsidRDefault="009B5C5A" w:rsidP="0002117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48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55</w:t>
    </w:r>
    <w:r>
      <w:rPr>
        <w:b/>
        <w:sz w:val="24"/>
        <w:szCs w:val="24"/>
      </w:rPr>
      <w:fldChar w:fldCharType="end"/>
    </w:r>
  </w:p>
  <w:p w14:paraId="7F8393B2" w14:textId="77777777" w:rsidR="009B5C5A" w:rsidRDefault="009B5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AD815" w14:textId="77777777" w:rsidR="005A768A" w:rsidRDefault="005A768A" w:rsidP="00021176">
      <w:pPr>
        <w:spacing w:after="0" w:line="240" w:lineRule="auto"/>
      </w:pPr>
      <w:r>
        <w:separator/>
      </w:r>
    </w:p>
  </w:footnote>
  <w:footnote w:type="continuationSeparator" w:id="0">
    <w:p w14:paraId="4814CF5D" w14:textId="77777777" w:rsidR="005A768A" w:rsidRDefault="005A768A" w:rsidP="0002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2E6C" w14:textId="77777777" w:rsidR="009B5C5A" w:rsidRDefault="009B5C5A" w:rsidP="00021176">
    <w:pPr>
      <w:pStyle w:val="Header"/>
      <w:pBdr>
        <w:bottom w:val="thickThinSmallGap" w:sz="24" w:space="1" w:color="622423"/>
      </w:pBdr>
      <w:jc w:val="center"/>
      <w:rPr>
        <w:rFonts w:ascii="Cambria" w:eastAsia="MS Gothic" w:hAnsi="Cambria"/>
        <w:sz w:val="32"/>
        <w:szCs w:val="32"/>
      </w:rPr>
    </w:pPr>
    <w:r>
      <w:rPr>
        <w:rFonts w:ascii="Cambria" w:eastAsia="MS Gothic" w:hAnsi="Cambria"/>
        <w:sz w:val="32"/>
        <w:szCs w:val="32"/>
      </w:rPr>
      <w:t xml:space="preserve">National Cancer Grid </w:t>
    </w:r>
  </w:p>
  <w:p w14:paraId="3AFBB6FB" w14:textId="77777777" w:rsidR="009B5C5A" w:rsidRDefault="009B5C5A" w:rsidP="00021176">
    <w:pPr>
      <w:pStyle w:val="Header"/>
      <w:pBdr>
        <w:bottom w:val="thickThinSmallGap" w:sz="24" w:space="1" w:color="622423"/>
      </w:pBdr>
      <w:jc w:val="center"/>
      <w:rPr>
        <w:rFonts w:ascii="Cambria" w:eastAsia="MS Gothic" w:hAnsi="Cambria"/>
        <w:sz w:val="32"/>
        <w:szCs w:val="32"/>
      </w:rPr>
    </w:pPr>
    <w:r>
      <w:rPr>
        <w:rFonts w:ascii="Cambria" w:eastAsia="MS Gothic" w:hAnsi="Cambria"/>
        <w:sz w:val="32"/>
        <w:szCs w:val="32"/>
      </w:rPr>
      <w:t>Gynaecological Cancers Management Guidelines</w:t>
    </w:r>
  </w:p>
  <w:p w14:paraId="65A79B8A" w14:textId="77777777" w:rsidR="009B5C5A" w:rsidRDefault="009B5C5A" w:rsidP="00021176">
    <w:pPr>
      <w:pStyle w:val="Header"/>
      <w:pBdr>
        <w:bottom w:val="thickThinSmallGap" w:sz="24" w:space="1" w:color="622423"/>
      </w:pBdr>
      <w:jc w:val="center"/>
      <w:rPr>
        <w:rFonts w:ascii="Cambria" w:eastAsia="MS Gothic" w:hAnsi="Cambria"/>
        <w:sz w:val="32"/>
        <w:szCs w:val="32"/>
      </w:rPr>
    </w:pPr>
    <w:r>
      <w:rPr>
        <w:rFonts w:ascii="Cambria" w:eastAsia="MS Gothic" w:hAnsi="Cambria"/>
        <w:sz w:val="32"/>
        <w:szCs w:val="32"/>
      </w:rPr>
      <w:t>2019</w:t>
    </w:r>
  </w:p>
  <w:p w14:paraId="6A06ED99" w14:textId="77777777" w:rsidR="009B5C5A" w:rsidRDefault="009B5C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7B"/>
    <w:multiLevelType w:val="hybridMultilevel"/>
    <w:tmpl w:val="71D8F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047099"/>
    <w:multiLevelType w:val="hybridMultilevel"/>
    <w:tmpl w:val="C2F278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3BE33B8"/>
    <w:multiLevelType w:val="hybridMultilevel"/>
    <w:tmpl w:val="AEF80D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4E1496C"/>
    <w:multiLevelType w:val="hybridMultilevel"/>
    <w:tmpl w:val="EA10F1D0"/>
    <w:lvl w:ilvl="0" w:tplc="662AC5EA">
      <w:start w:val="1"/>
      <w:numFmt w:val="bullet"/>
      <w:lvlText w:val="•"/>
      <w:lvlJc w:val="left"/>
      <w:pPr>
        <w:tabs>
          <w:tab w:val="num" w:pos="720"/>
        </w:tabs>
        <w:ind w:left="720" w:hanging="360"/>
      </w:pPr>
      <w:rPr>
        <w:rFonts w:ascii="Arial" w:hAnsi="Arial" w:hint="default"/>
      </w:rPr>
    </w:lvl>
    <w:lvl w:ilvl="1" w:tplc="3CB8DFAE" w:tentative="1">
      <w:start w:val="1"/>
      <w:numFmt w:val="bullet"/>
      <w:lvlText w:val="•"/>
      <w:lvlJc w:val="left"/>
      <w:pPr>
        <w:tabs>
          <w:tab w:val="num" w:pos="1440"/>
        </w:tabs>
        <w:ind w:left="1440" w:hanging="360"/>
      </w:pPr>
      <w:rPr>
        <w:rFonts w:ascii="Arial" w:hAnsi="Arial" w:hint="default"/>
      </w:rPr>
    </w:lvl>
    <w:lvl w:ilvl="2" w:tplc="BAB2D54E" w:tentative="1">
      <w:start w:val="1"/>
      <w:numFmt w:val="bullet"/>
      <w:lvlText w:val="•"/>
      <w:lvlJc w:val="left"/>
      <w:pPr>
        <w:tabs>
          <w:tab w:val="num" w:pos="2160"/>
        </w:tabs>
        <w:ind w:left="2160" w:hanging="360"/>
      </w:pPr>
      <w:rPr>
        <w:rFonts w:ascii="Arial" w:hAnsi="Arial" w:hint="default"/>
      </w:rPr>
    </w:lvl>
    <w:lvl w:ilvl="3" w:tplc="B8E25A6A" w:tentative="1">
      <w:start w:val="1"/>
      <w:numFmt w:val="bullet"/>
      <w:lvlText w:val="•"/>
      <w:lvlJc w:val="left"/>
      <w:pPr>
        <w:tabs>
          <w:tab w:val="num" w:pos="2880"/>
        </w:tabs>
        <w:ind w:left="2880" w:hanging="360"/>
      </w:pPr>
      <w:rPr>
        <w:rFonts w:ascii="Arial" w:hAnsi="Arial" w:hint="default"/>
      </w:rPr>
    </w:lvl>
    <w:lvl w:ilvl="4" w:tplc="1D8257A2" w:tentative="1">
      <w:start w:val="1"/>
      <w:numFmt w:val="bullet"/>
      <w:lvlText w:val="•"/>
      <w:lvlJc w:val="left"/>
      <w:pPr>
        <w:tabs>
          <w:tab w:val="num" w:pos="3600"/>
        </w:tabs>
        <w:ind w:left="3600" w:hanging="360"/>
      </w:pPr>
      <w:rPr>
        <w:rFonts w:ascii="Arial" w:hAnsi="Arial" w:hint="default"/>
      </w:rPr>
    </w:lvl>
    <w:lvl w:ilvl="5" w:tplc="7B168B2E" w:tentative="1">
      <w:start w:val="1"/>
      <w:numFmt w:val="bullet"/>
      <w:lvlText w:val="•"/>
      <w:lvlJc w:val="left"/>
      <w:pPr>
        <w:tabs>
          <w:tab w:val="num" w:pos="4320"/>
        </w:tabs>
        <w:ind w:left="4320" w:hanging="360"/>
      </w:pPr>
      <w:rPr>
        <w:rFonts w:ascii="Arial" w:hAnsi="Arial" w:hint="default"/>
      </w:rPr>
    </w:lvl>
    <w:lvl w:ilvl="6" w:tplc="EAE01CE4" w:tentative="1">
      <w:start w:val="1"/>
      <w:numFmt w:val="bullet"/>
      <w:lvlText w:val="•"/>
      <w:lvlJc w:val="left"/>
      <w:pPr>
        <w:tabs>
          <w:tab w:val="num" w:pos="5040"/>
        </w:tabs>
        <w:ind w:left="5040" w:hanging="360"/>
      </w:pPr>
      <w:rPr>
        <w:rFonts w:ascii="Arial" w:hAnsi="Arial" w:hint="default"/>
      </w:rPr>
    </w:lvl>
    <w:lvl w:ilvl="7" w:tplc="9B0A6BD0" w:tentative="1">
      <w:start w:val="1"/>
      <w:numFmt w:val="bullet"/>
      <w:lvlText w:val="•"/>
      <w:lvlJc w:val="left"/>
      <w:pPr>
        <w:tabs>
          <w:tab w:val="num" w:pos="5760"/>
        </w:tabs>
        <w:ind w:left="5760" w:hanging="360"/>
      </w:pPr>
      <w:rPr>
        <w:rFonts w:ascii="Arial" w:hAnsi="Arial" w:hint="default"/>
      </w:rPr>
    </w:lvl>
    <w:lvl w:ilvl="8" w:tplc="989C40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000C5B"/>
    <w:multiLevelType w:val="hybridMultilevel"/>
    <w:tmpl w:val="6E1474A0"/>
    <w:lvl w:ilvl="0" w:tplc="A0709AB4">
      <w:start w:val="1"/>
      <w:numFmt w:val="bullet"/>
      <w:lvlText w:val="•"/>
      <w:lvlJc w:val="left"/>
      <w:pPr>
        <w:tabs>
          <w:tab w:val="num" w:pos="720"/>
        </w:tabs>
        <w:ind w:left="720" w:hanging="360"/>
      </w:pPr>
      <w:rPr>
        <w:rFonts w:ascii="Arial" w:hAnsi="Arial" w:hint="default"/>
      </w:rPr>
    </w:lvl>
    <w:lvl w:ilvl="1" w:tplc="80B28F9A" w:tentative="1">
      <w:start w:val="1"/>
      <w:numFmt w:val="bullet"/>
      <w:lvlText w:val="•"/>
      <w:lvlJc w:val="left"/>
      <w:pPr>
        <w:tabs>
          <w:tab w:val="num" w:pos="1440"/>
        </w:tabs>
        <w:ind w:left="1440" w:hanging="360"/>
      </w:pPr>
      <w:rPr>
        <w:rFonts w:ascii="Arial" w:hAnsi="Arial" w:hint="default"/>
      </w:rPr>
    </w:lvl>
    <w:lvl w:ilvl="2" w:tplc="803059DE" w:tentative="1">
      <w:start w:val="1"/>
      <w:numFmt w:val="bullet"/>
      <w:lvlText w:val="•"/>
      <w:lvlJc w:val="left"/>
      <w:pPr>
        <w:tabs>
          <w:tab w:val="num" w:pos="2160"/>
        </w:tabs>
        <w:ind w:left="2160" w:hanging="360"/>
      </w:pPr>
      <w:rPr>
        <w:rFonts w:ascii="Arial" w:hAnsi="Arial" w:hint="default"/>
      </w:rPr>
    </w:lvl>
    <w:lvl w:ilvl="3" w:tplc="0FFA4C3A" w:tentative="1">
      <w:start w:val="1"/>
      <w:numFmt w:val="bullet"/>
      <w:lvlText w:val="•"/>
      <w:lvlJc w:val="left"/>
      <w:pPr>
        <w:tabs>
          <w:tab w:val="num" w:pos="2880"/>
        </w:tabs>
        <w:ind w:left="2880" w:hanging="360"/>
      </w:pPr>
      <w:rPr>
        <w:rFonts w:ascii="Arial" w:hAnsi="Arial" w:hint="default"/>
      </w:rPr>
    </w:lvl>
    <w:lvl w:ilvl="4" w:tplc="CCB6F55A" w:tentative="1">
      <w:start w:val="1"/>
      <w:numFmt w:val="bullet"/>
      <w:lvlText w:val="•"/>
      <w:lvlJc w:val="left"/>
      <w:pPr>
        <w:tabs>
          <w:tab w:val="num" w:pos="3600"/>
        </w:tabs>
        <w:ind w:left="3600" w:hanging="360"/>
      </w:pPr>
      <w:rPr>
        <w:rFonts w:ascii="Arial" w:hAnsi="Arial" w:hint="default"/>
      </w:rPr>
    </w:lvl>
    <w:lvl w:ilvl="5" w:tplc="11AEC5C4" w:tentative="1">
      <w:start w:val="1"/>
      <w:numFmt w:val="bullet"/>
      <w:lvlText w:val="•"/>
      <w:lvlJc w:val="left"/>
      <w:pPr>
        <w:tabs>
          <w:tab w:val="num" w:pos="4320"/>
        </w:tabs>
        <w:ind w:left="4320" w:hanging="360"/>
      </w:pPr>
      <w:rPr>
        <w:rFonts w:ascii="Arial" w:hAnsi="Arial" w:hint="default"/>
      </w:rPr>
    </w:lvl>
    <w:lvl w:ilvl="6" w:tplc="62EA1136" w:tentative="1">
      <w:start w:val="1"/>
      <w:numFmt w:val="bullet"/>
      <w:lvlText w:val="•"/>
      <w:lvlJc w:val="left"/>
      <w:pPr>
        <w:tabs>
          <w:tab w:val="num" w:pos="5040"/>
        </w:tabs>
        <w:ind w:left="5040" w:hanging="360"/>
      </w:pPr>
      <w:rPr>
        <w:rFonts w:ascii="Arial" w:hAnsi="Arial" w:hint="default"/>
      </w:rPr>
    </w:lvl>
    <w:lvl w:ilvl="7" w:tplc="AB5C7042" w:tentative="1">
      <w:start w:val="1"/>
      <w:numFmt w:val="bullet"/>
      <w:lvlText w:val="•"/>
      <w:lvlJc w:val="left"/>
      <w:pPr>
        <w:tabs>
          <w:tab w:val="num" w:pos="5760"/>
        </w:tabs>
        <w:ind w:left="5760" w:hanging="360"/>
      </w:pPr>
      <w:rPr>
        <w:rFonts w:ascii="Arial" w:hAnsi="Arial" w:hint="default"/>
      </w:rPr>
    </w:lvl>
    <w:lvl w:ilvl="8" w:tplc="0B7632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BD3AC1"/>
    <w:multiLevelType w:val="hybridMultilevel"/>
    <w:tmpl w:val="6C6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A6398"/>
    <w:multiLevelType w:val="hybridMultilevel"/>
    <w:tmpl w:val="357AFB08"/>
    <w:lvl w:ilvl="0" w:tplc="FED4A730">
      <w:start w:val="1"/>
      <w:numFmt w:val="bullet"/>
      <w:lvlText w:val="•"/>
      <w:lvlJc w:val="left"/>
      <w:pPr>
        <w:tabs>
          <w:tab w:val="num" w:pos="720"/>
        </w:tabs>
        <w:ind w:left="720" w:hanging="360"/>
      </w:pPr>
      <w:rPr>
        <w:rFonts w:ascii="Arial" w:hAnsi="Arial" w:hint="default"/>
      </w:rPr>
    </w:lvl>
    <w:lvl w:ilvl="1" w:tplc="5EB0F734" w:tentative="1">
      <w:start w:val="1"/>
      <w:numFmt w:val="bullet"/>
      <w:lvlText w:val="•"/>
      <w:lvlJc w:val="left"/>
      <w:pPr>
        <w:tabs>
          <w:tab w:val="num" w:pos="1440"/>
        </w:tabs>
        <w:ind w:left="1440" w:hanging="360"/>
      </w:pPr>
      <w:rPr>
        <w:rFonts w:ascii="Arial" w:hAnsi="Arial" w:hint="default"/>
      </w:rPr>
    </w:lvl>
    <w:lvl w:ilvl="2" w:tplc="2F7C3876" w:tentative="1">
      <w:start w:val="1"/>
      <w:numFmt w:val="bullet"/>
      <w:lvlText w:val="•"/>
      <w:lvlJc w:val="left"/>
      <w:pPr>
        <w:tabs>
          <w:tab w:val="num" w:pos="2160"/>
        </w:tabs>
        <w:ind w:left="2160" w:hanging="360"/>
      </w:pPr>
      <w:rPr>
        <w:rFonts w:ascii="Arial" w:hAnsi="Arial" w:hint="default"/>
      </w:rPr>
    </w:lvl>
    <w:lvl w:ilvl="3" w:tplc="5EEE5A68" w:tentative="1">
      <w:start w:val="1"/>
      <w:numFmt w:val="bullet"/>
      <w:lvlText w:val="•"/>
      <w:lvlJc w:val="left"/>
      <w:pPr>
        <w:tabs>
          <w:tab w:val="num" w:pos="2880"/>
        </w:tabs>
        <w:ind w:left="2880" w:hanging="360"/>
      </w:pPr>
      <w:rPr>
        <w:rFonts w:ascii="Arial" w:hAnsi="Arial" w:hint="default"/>
      </w:rPr>
    </w:lvl>
    <w:lvl w:ilvl="4" w:tplc="D9F081A6" w:tentative="1">
      <w:start w:val="1"/>
      <w:numFmt w:val="bullet"/>
      <w:lvlText w:val="•"/>
      <w:lvlJc w:val="left"/>
      <w:pPr>
        <w:tabs>
          <w:tab w:val="num" w:pos="3600"/>
        </w:tabs>
        <w:ind w:left="3600" w:hanging="360"/>
      </w:pPr>
      <w:rPr>
        <w:rFonts w:ascii="Arial" w:hAnsi="Arial" w:hint="default"/>
      </w:rPr>
    </w:lvl>
    <w:lvl w:ilvl="5" w:tplc="642C7A5C" w:tentative="1">
      <w:start w:val="1"/>
      <w:numFmt w:val="bullet"/>
      <w:lvlText w:val="•"/>
      <w:lvlJc w:val="left"/>
      <w:pPr>
        <w:tabs>
          <w:tab w:val="num" w:pos="4320"/>
        </w:tabs>
        <w:ind w:left="4320" w:hanging="360"/>
      </w:pPr>
      <w:rPr>
        <w:rFonts w:ascii="Arial" w:hAnsi="Arial" w:hint="default"/>
      </w:rPr>
    </w:lvl>
    <w:lvl w:ilvl="6" w:tplc="B9E65ED6" w:tentative="1">
      <w:start w:val="1"/>
      <w:numFmt w:val="bullet"/>
      <w:lvlText w:val="•"/>
      <w:lvlJc w:val="left"/>
      <w:pPr>
        <w:tabs>
          <w:tab w:val="num" w:pos="5040"/>
        </w:tabs>
        <w:ind w:left="5040" w:hanging="360"/>
      </w:pPr>
      <w:rPr>
        <w:rFonts w:ascii="Arial" w:hAnsi="Arial" w:hint="default"/>
      </w:rPr>
    </w:lvl>
    <w:lvl w:ilvl="7" w:tplc="BC3CE200" w:tentative="1">
      <w:start w:val="1"/>
      <w:numFmt w:val="bullet"/>
      <w:lvlText w:val="•"/>
      <w:lvlJc w:val="left"/>
      <w:pPr>
        <w:tabs>
          <w:tab w:val="num" w:pos="5760"/>
        </w:tabs>
        <w:ind w:left="5760" w:hanging="360"/>
      </w:pPr>
      <w:rPr>
        <w:rFonts w:ascii="Arial" w:hAnsi="Arial" w:hint="default"/>
      </w:rPr>
    </w:lvl>
    <w:lvl w:ilvl="8" w:tplc="9E4438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94964"/>
    <w:multiLevelType w:val="hybridMultilevel"/>
    <w:tmpl w:val="9E0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D1FC1"/>
    <w:multiLevelType w:val="hybridMultilevel"/>
    <w:tmpl w:val="EBF005CC"/>
    <w:lvl w:ilvl="0" w:tplc="BFFCB4BE">
      <w:start w:val="1"/>
      <w:numFmt w:val="bullet"/>
      <w:lvlText w:val="•"/>
      <w:lvlJc w:val="left"/>
      <w:pPr>
        <w:tabs>
          <w:tab w:val="num" w:pos="720"/>
        </w:tabs>
        <w:ind w:left="720" w:hanging="360"/>
      </w:pPr>
      <w:rPr>
        <w:rFonts w:ascii="Arial" w:hAnsi="Arial" w:hint="default"/>
      </w:rPr>
    </w:lvl>
    <w:lvl w:ilvl="1" w:tplc="61184566" w:tentative="1">
      <w:start w:val="1"/>
      <w:numFmt w:val="bullet"/>
      <w:lvlText w:val="•"/>
      <w:lvlJc w:val="left"/>
      <w:pPr>
        <w:tabs>
          <w:tab w:val="num" w:pos="1440"/>
        </w:tabs>
        <w:ind w:left="1440" w:hanging="360"/>
      </w:pPr>
      <w:rPr>
        <w:rFonts w:ascii="Arial" w:hAnsi="Arial" w:hint="default"/>
      </w:rPr>
    </w:lvl>
    <w:lvl w:ilvl="2" w:tplc="CA6664E2" w:tentative="1">
      <w:start w:val="1"/>
      <w:numFmt w:val="bullet"/>
      <w:lvlText w:val="•"/>
      <w:lvlJc w:val="left"/>
      <w:pPr>
        <w:tabs>
          <w:tab w:val="num" w:pos="2160"/>
        </w:tabs>
        <w:ind w:left="2160" w:hanging="360"/>
      </w:pPr>
      <w:rPr>
        <w:rFonts w:ascii="Arial" w:hAnsi="Arial" w:hint="default"/>
      </w:rPr>
    </w:lvl>
    <w:lvl w:ilvl="3" w:tplc="B356A01E" w:tentative="1">
      <w:start w:val="1"/>
      <w:numFmt w:val="bullet"/>
      <w:lvlText w:val="•"/>
      <w:lvlJc w:val="left"/>
      <w:pPr>
        <w:tabs>
          <w:tab w:val="num" w:pos="2880"/>
        </w:tabs>
        <w:ind w:left="2880" w:hanging="360"/>
      </w:pPr>
      <w:rPr>
        <w:rFonts w:ascii="Arial" w:hAnsi="Arial" w:hint="default"/>
      </w:rPr>
    </w:lvl>
    <w:lvl w:ilvl="4" w:tplc="3254123C" w:tentative="1">
      <w:start w:val="1"/>
      <w:numFmt w:val="bullet"/>
      <w:lvlText w:val="•"/>
      <w:lvlJc w:val="left"/>
      <w:pPr>
        <w:tabs>
          <w:tab w:val="num" w:pos="3600"/>
        </w:tabs>
        <w:ind w:left="3600" w:hanging="360"/>
      </w:pPr>
      <w:rPr>
        <w:rFonts w:ascii="Arial" w:hAnsi="Arial" w:hint="default"/>
      </w:rPr>
    </w:lvl>
    <w:lvl w:ilvl="5" w:tplc="DAC69FA2" w:tentative="1">
      <w:start w:val="1"/>
      <w:numFmt w:val="bullet"/>
      <w:lvlText w:val="•"/>
      <w:lvlJc w:val="left"/>
      <w:pPr>
        <w:tabs>
          <w:tab w:val="num" w:pos="4320"/>
        </w:tabs>
        <w:ind w:left="4320" w:hanging="360"/>
      </w:pPr>
      <w:rPr>
        <w:rFonts w:ascii="Arial" w:hAnsi="Arial" w:hint="default"/>
      </w:rPr>
    </w:lvl>
    <w:lvl w:ilvl="6" w:tplc="91F023D2" w:tentative="1">
      <w:start w:val="1"/>
      <w:numFmt w:val="bullet"/>
      <w:lvlText w:val="•"/>
      <w:lvlJc w:val="left"/>
      <w:pPr>
        <w:tabs>
          <w:tab w:val="num" w:pos="5040"/>
        </w:tabs>
        <w:ind w:left="5040" w:hanging="360"/>
      </w:pPr>
      <w:rPr>
        <w:rFonts w:ascii="Arial" w:hAnsi="Arial" w:hint="default"/>
      </w:rPr>
    </w:lvl>
    <w:lvl w:ilvl="7" w:tplc="A7A86898" w:tentative="1">
      <w:start w:val="1"/>
      <w:numFmt w:val="bullet"/>
      <w:lvlText w:val="•"/>
      <w:lvlJc w:val="left"/>
      <w:pPr>
        <w:tabs>
          <w:tab w:val="num" w:pos="5760"/>
        </w:tabs>
        <w:ind w:left="5760" w:hanging="360"/>
      </w:pPr>
      <w:rPr>
        <w:rFonts w:ascii="Arial" w:hAnsi="Arial" w:hint="default"/>
      </w:rPr>
    </w:lvl>
    <w:lvl w:ilvl="8" w:tplc="0D18B3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02172"/>
    <w:multiLevelType w:val="hybridMultilevel"/>
    <w:tmpl w:val="FD207AAA"/>
    <w:lvl w:ilvl="0" w:tplc="45DA0996">
      <w:start w:val="6"/>
      <w:numFmt w:val="bullet"/>
      <w:lvlText w:val=""/>
      <w:lvlJc w:val="left"/>
      <w:pPr>
        <w:ind w:left="720" w:hanging="360"/>
      </w:pPr>
      <w:rPr>
        <w:rFonts w:ascii="Wingdings" w:eastAsia="TradeGothicLTPro-Light"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E92DEA"/>
    <w:multiLevelType w:val="hybridMultilevel"/>
    <w:tmpl w:val="3B720F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2530A7"/>
    <w:multiLevelType w:val="hybridMultilevel"/>
    <w:tmpl w:val="6EB0E2D4"/>
    <w:lvl w:ilvl="0" w:tplc="74E614E0">
      <w:start w:val="1"/>
      <w:numFmt w:val="bullet"/>
      <w:lvlText w:val="•"/>
      <w:lvlJc w:val="left"/>
      <w:pPr>
        <w:tabs>
          <w:tab w:val="num" w:pos="720"/>
        </w:tabs>
        <w:ind w:left="720" w:hanging="360"/>
      </w:pPr>
      <w:rPr>
        <w:rFonts w:ascii="Arial" w:hAnsi="Arial" w:hint="default"/>
      </w:rPr>
    </w:lvl>
    <w:lvl w:ilvl="1" w:tplc="33A8FCF2" w:tentative="1">
      <w:start w:val="1"/>
      <w:numFmt w:val="bullet"/>
      <w:lvlText w:val="•"/>
      <w:lvlJc w:val="left"/>
      <w:pPr>
        <w:tabs>
          <w:tab w:val="num" w:pos="1440"/>
        </w:tabs>
        <w:ind w:left="1440" w:hanging="360"/>
      </w:pPr>
      <w:rPr>
        <w:rFonts w:ascii="Arial" w:hAnsi="Arial" w:hint="default"/>
      </w:rPr>
    </w:lvl>
    <w:lvl w:ilvl="2" w:tplc="545222EE" w:tentative="1">
      <w:start w:val="1"/>
      <w:numFmt w:val="bullet"/>
      <w:lvlText w:val="•"/>
      <w:lvlJc w:val="left"/>
      <w:pPr>
        <w:tabs>
          <w:tab w:val="num" w:pos="2160"/>
        </w:tabs>
        <w:ind w:left="2160" w:hanging="360"/>
      </w:pPr>
      <w:rPr>
        <w:rFonts w:ascii="Arial" w:hAnsi="Arial" w:hint="default"/>
      </w:rPr>
    </w:lvl>
    <w:lvl w:ilvl="3" w:tplc="6B8C4068" w:tentative="1">
      <w:start w:val="1"/>
      <w:numFmt w:val="bullet"/>
      <w:lvlText w:val="•"/>
      <w:lvlJc w:val="left"/>
      <w:pPr>
        <w:tabs>
          <w:tab w:val="num" w:pos="2880"/>
        </w:tabs>
        <w:ind w:left="2880" w:hanging="360"/>
      </w:pPr>
      <w:rPr>
        <w:rFonts w:ascii="Arial" w:hAnsi="Arial" w:hint="default"/>
      </w:rPr>
    </w:lvl>
    <w:lvl w:ilvl="4" w:tplc="3E50F8F0" w:tentative="1">
      <w:start w:val="1"/>
      <w:numFmt w:val="bullet"/>
      <w:lvlText w:val="•"/>
      <w:lvlJc w:val="left"/>
      <w:pPr>
        <w:tabs>
          <w:tab w:val="num" w:pos="3600"/>
        </w:tabs>
        <w:ind w:left="3600" w:hanging="360"/>
      </w:pPr>
      <w:rPr>
        <w:rFonts w:ascii="Arial" w:hAnsi="Arial" w:hint="default"/>
      </w:rPr>
    </w:lvl>
    <w:lvl w:ilvl="5" w:tplc="CBCCE9F4" w:tentative="1">
      <w:start w:val="1"/>
      <w:numFmt w:val="bullet"/>
      <w:lvlText w:val="•"/>
      <w:lvlJc w:val="left"/>
      <w:pPr>
        <w:tabs>
          <w:tab w:val="num" w:pos="4320"/>
        </w:tabs>
        <w:ind w:left="4320" w:hanging="360"/>
      </w:pPr>
      <w:rPr>
        <w:rFonts w:ascii="Arial" w:hAnsi="Arial" w:hint="default"/>
      </w:rPr>
    </w:lvl>
    <w:lvl w:ilvl="6" w:tplc="E31671CA" w:tentative="1">
      <w:start w:val="1"/>
      <w:numFmt w:val="bullet"/>
      <w:lvlText w:val="•"/>
      <w:lvlJc w:val="left"/>
      <w:pPr>
        <w:tabs>
          <w:tab w:val="num" w:pos="5040"/>
        </w:tabs>
        <w:ind w:left="5040" w:hanging="360"/>
      </w:pPr>
      <w:rPr>
        <w:rFonts w:ascii="Arial" w:hAnsi="Arial" w:hint="default"/>
      </w:rPr>
    </w:lvl>
    <w:lvl w:ilvl="7" w:tplc="BFA00414" w:tentative="1">
      <w:start w:val="1"/>
      <w:numFmt w:val="bullet"/>
      <w:lvlText w:val="•"/>
      <w:lvlJc w:val="left"/>
      <w:pPr>
        <w:tabs>
          <w:tab w:val="num" w:pos="5760"/>
        </w:tabs>
        <w:ind w:left="5760" w:hanging="360"/>
      </w:pPr>
      <w:rPr>
        <w:rFonts w:ascii="Arial" w:hAnsi="Arial" w:hint="default"/>
      </w:rPr>
    </w:lvl>
    <w:lvl w:ilvl="8" w:tplc="CFAA25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D91"/>
    <w:multiLevelType w:val="hybridMultilevel"/>
    <w:tmpl w:val="0E60D484"/>
    <w:lvl w:ilvl="0" w:tplc="8C90E6D0">
      <w:start w:val="1"/>
      <w:numFmt w:val="bullet"/>
      <w:lvlText w:val="•"/>
      <w:lvlJc w:val="left"/>
      <w:pPr>
        <w:tabs>
          <w:tab w:val="num" w:pos="720"/>
        </w:tabs>
        <w:ind w:left="720" w:hanging="360"/>
      </w:pPr>
      <w:rPr>
        <w:rFonts w:ascii="Arial" w:hAnsi="Arial" w:hint="default"/>
      </w:rPr>
    </w:lvl>
    <w:lvl w:ilvl="1" w:tplc="58A044CA" w:tentative="1">
      <w:start w:val="1"/>
      <w:numFmt w:val="bullet"/>
      <w:lvlText w:val="•"/>
      <w:lvlJc w:val="left"/>
      <w:pPr>
        <w:tabs>
          <w:tab w:val="num" w:pos="1440"/>
        </w:tabs>
        <w:ind w:left="1440" w:hanging="360"/>
      </w:pPr>
      <w:rPr>
        <w:rFonts w:ascii="Arial" w:hAnsi="Arial" w:hint="default"/>
      </w:rPr>
    </w:lvl>
    <w:lvl w:ilvl="2" w:tplc="4A3E9DD8" w:tentative="1">
      <w:start w:val="1"/>
      <w:numFmt w:val="bullet"/>
      <w:lvlText w:val="•"/>
      <w:lvlJc w:val="left"/>
      <w:pPr>
        <w:tabs>
          <w:tab w:val="num" w:pos="2160"/>
        </w:tabs>
        <w:ind w:left="2160" w:hanging="360"/>
      </w:pPr>
      <w:rPr>
        <w:rFonts w:ascii="Arial" w:hAnsi="Arial" w:hint="default"/>
      </w:rPr>
    </w:lvl>
    <w:lvl w:ilvl="3" w:tplc="06CC3F2E" w:tentative="1">
      <w:start w:val="1"/>
      <w:numFmt w:val="bullet"/>
      <w:lvlText w:val="•"/>
      <w:lvlJc w:val="left"/>
      <w:pPr>
        <w:tabs>
          <w:tab w:val="num" w:pos="2880"/>
        </w:tabs>
        <w:ind w:left="2880" w:hanging="360"/>
      </w:pPr>
      <w:rPr>
        <w:rFonts w:ascii="Arial" w:hAnsi="Arial" w:hint="default"/>
      </w:rPr>
    </w:lvl>
    <w:lvl w:ilvl="4" w:tplc="440AA240" w:tentative="1">
      <w:start w:val="1"/>
      <w:numFmt w:val="bullet"/>
      <w:lvlText w:val="•"/>
      <w:lvlJc w:val="left"/>
      <w:pPr>
        <w:tabs>
          <w:tab w:val="num" w:pos="3600"/>
        </w:tabs>
        <w:ind w:left="3600" w:hanging="360"/>
      </w:pPr>
      <w:rPr>
        <w:rFonts w:ascii="Arial" w:hAnsi="Arial" w:hint="default"/>
      </w:rPr>
    </w:lvl>
    <w:lvl w:ilvl="5" w:tplc="1A021614" w:tentative="1">
      <w:start w:val="1"/>
      <w:numFmt w:val="bullet"/>
      <w:lvlText w:val="•"/>
      <w:lvlJc w:val="left"/>
      <w:pPr>
        <w:tabs>
          <w:tab w:val="num" w:pos="4320"/>
        </w:tabs>
        <w:ind w:left="4320" w:hanging="360"/>
      </w:pPr>
      <w:rPr>
        <w:rFonts w:ascii="Arial" w:hAnsi="Arial" w:hint="default"/>
      </w:rPr>
    </w:lvl>
    <w:lvl w:ilvl="6" w:tplc="8294EA2E" w:tentative="1">
      <w:start w:val="1"/>
      <w:numFmt w:val="bullet"/>
      <w:lvlText w:val="•"/>
      <w:lvlJc w:val="left"/>
      <w:pPr>
        <w:tabs>
          <w:tab w:val="num" w:pos="5040"/>
        </w:tabs>
        <w:ind w:left="5040" w:hanging="360"/>
      </w:pPr>
      <w:rPr>
        <w:rFonts w:ascii="Arial" w:hAnsi="Arial" w:hint="default"/>
      </w:rPr>
    </w:lvl>
    <w:lvl w:ilvl="7" w:tplc="9BBE49B4" w:tentative="1">
      <w:start w:val="1"/>
      <w:numFmt w:val="bullet"/>
      <w:lvlText w:val="•"/>
      <w:lvlJc w:val="left"/>
      <w:pPr>
        <w:tabs>
          <w:tab w:val="num" w:pos="5760"/>
        </w:tabs>
        <w:ind w:left="5760" w:hanging="360"/>
      </w:pPr>
      <w:rPr>
        <w:rFonts w:ascii="Arial" w:hAnsi="Arial" w:hint="default"/>
      </w:rPr>
    </w:lvl>
    <w:lvl w:ilvl="8" w:tplc="046A8F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5754D"/>
    <w:multiLevelType w:val="hybridMultilevel"/>
    <w:tmpl w:val="BCF0EBC6"/>
    <w:lvl w:ilvl="0" w:tplc="F89292F2">
      <w:start w:val="1"/>
      <w:numFmt w:val="decimal"/>
      <w:lvlText w:val="%1."/>
      <w:lvlJc w:val="left"/>
      <w:pPr>
        <w:ind w:left="360" w:hanging="360"/>
      </w:pPr>
      <w:rPr>
        <w:rFonts w:hint="default"/>
        <w:color w:val="1F1F1F"/>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166039A"/>
    <w:multiLevelType w:val="hybridMultilevel"/>
    <w:tmpl w:val="A00A1A90"/>
    <w:lvl w:ilvl="0" w:tplc="78ACE06A">
      <w:start w:val="1"/>
      <w:numFmt w:val="bullet"/>
      <w:lvlText w:val="•"/>
      <w:lvlJc w:val="left"/>
      <w:pPr>
        <w:tabs>
          <w:tab w:val="num" w:pos="720"/>
        </w:tabs>
        <w:ind w:left="720" w:hanging="360"/>
      </w:pPr>
      <w:rPr>
        <w:rFonts w:ascii="Arial" w:hAnsi="Arial" w:hint="default"/>
      </w:rPr>
    </w:lvl>
    <w:lvl w:ilvl="1" w:tplc="F97E0F84" w:tentative="1">
      <w:start w:val="1"/>
      <w:numFmt w:val="bullet"/>
      <w:lvlText w:val="•"/>
      <w:lvlJc w:val="left"/>
      <w:pPr>
        <w:tabs>
          <w:tab w:val="num" w:pos="1440"/>
        </w:tabs>
        <w:ind w:left="1440" w:hanging="360"/>
      </w:pPr>
      <w:rPr>
        <w:rFonts w:ascii="Arial" w:hAnsi="Arial" w:hint="default"/>
      </w:rPr>
    </w:lvl>
    <w:lvl w:ilvl="2" w:tplc="C1F8FF8C" w:tentative="1">
      <w:start w:val="1"/>
      <w:numFmt w:val="bullet"/>
      <w:lvlText w:val="•"/>
      <w:lvlJc w:val="left"/>
      <w:pPr>
        <w:tabs>
          <w:tab w:val="num" w:pos="2160"/>
        </w:tabs>
        <w:ind w:left="2160" w:hanging="360"/>
      </w:pPr>
      <w:rPr>
        <w:rFonts w:ascii="Arial" w:hAnsi="Arial" w:hint="default"/>
      </w:rPr>
    </w:lvl>
    <w:lvl w:ilvl="3" w:tplc="244849E4" w:tentative="1">
      <w:start w:val="1"/>
      <w:numFmt w:val="bullet"/>
      <w:lvlText w:val="•"/>
      <w:lvlJc w:val="left"/>
      <w:pPr>
        <w:tabs>
          <w:tab w:val="num" w:pos="2880"/>
        </w:tabs>
        <w:ind w:left="2880" w:hanging="360"/>
      </w:pPr>
      <w:rPr>
        <w:rFonts w:ascii="Arial" w:hAnsi="Arial" w:hint="default"/>
      </w:rPr>
    </w:lvl>
    <w:lvl w:ilvl="4" w:tplc="1B8AC280" w:tentative="1">
      <w:start w:val="1"/>
      <w:numFmt w:val="bullet"/>
      <w:lvlText w:val="•"/>
      <w:lvlJc w:val="left"/>
      <w:pPr>
        <w:tabs>
          <w:tab w:val="num" w:pos="3600"/>
        </w:tabs>
        <w:ind w:left="3600" w:hanging="360"/>
      </w:pPr>
      <w:rPr>
        <w:rFonts w:ascii="Arial" w:hAnsi="Arial" w:hint="default"/>
      </w:rPr>
    </w:lvl>
    <w:lvl w:ilvl="5" w:tplc="20EC828C" w:tentative="1">
      <w:start w:val="1"/>
      <w:numFmt w:val="bullet"/>
      <w:lvlText w:val="•"/>
      <w:lvlJc w:val="left"/>
      <w:pPr>
        <w:tabs>
          <w:tab w:val="num" w:pos="4320"/>
        </w:tabs>
        <w:ind w:left="4320" w:hanging="360"/>
      </w:pPr>
      <w:rPr>
        <w:rFonts w:ascii="Arial" w:hAnsi="Arial" w:hint="default"/>
      </w:rPr>
    </w:lvl>
    <w:lvl w:ilvl="6" w:tplc="B72202B8" w:tentative="1">
      <w:start w:val="1"/>
      <w:numFmt w:val="bullet"/>
      <w:lvlText w:val="•"/>
      <w:lvlJc w:val="left"/>
      <w:pPr>
        <w:tabs>
          <w:tab w:val="num" w:pos="5040"/>
        </w:tabs>
        <w:ind w:left="5040" w:hanging="360"/>
      </w:pPr>
      <w:rPr>
        <w:rFonts w:ascii="Arial" w:hAnsi="Arial" w:hint="default"/>
      </w:rPr>
    </w:lvl>
    <w:lvl w:ilvl="7" w:tplc="BC1E3CEA" w:tentative="1">
      <w:start w:val="1"/>
      <w:numFmt w:val="bullet"/>
      <w:lvlText w:val="•"/>
      <w:lvlJc w:val="left"/>
      <w:pPr>
        <w:tabs>
          <w:tab w:val="num" w:pos="5760"/>
        </w:tabs>
        <w:ind w:left="5760" w:hanging="360"/>
      </w:pPr>
      <w:rPr>
        <w:rFonts w:ascii="Arial" w:hAnsi="Arial" w:hint="default"/>
      </w:rPr>
    </w:lvl>
    <w:lvl w:ilvl="8" w:tplc="642436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357140"/>
    <w:multiLevelType w:val="hybridMultilevel"/>
    <w:tmpl w:val="F5AA461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48F4665"/>
    <w:multiLevelType w:val="hybridMultilevel"/>
    <w:tmpl w:val="A9A4864E"/>
    <w:lvl w:ilvl="0" w:tplc="03AA07DC">
      <w:start w:val="1"/>
      <w:numFmt w:val="bullet"/>
      <w:lvlText w:val="•"/>
      <w:lvlJc w:val="left"/>
      <w:pPr>
        <w:tabs>
          <w:tab w:val="num" w:pos="720"/>
        </w:tabs>
        <w:ind w:left="720" w:hanging="360"/>
      </w:pPr>
      <w:rPr>
        <w:rFonts w:ascii="Arial" w:hAnsi="Arial" w:hint="default"/>
      </w:rPr>
    </w:lvl>
    <w:lvl w:ilvl="1" w:tplc="CE867506" w:tentative="1">
      <w:start w:val="1"/>
      <w:numFmt w:val="bullet"/>
      <w:lvlText w:val="•"/>
      <w:lvlJc w:val="left"/>
      <w:pPr>
        <w:tabs>
          <w:tab w:val="num" w:pos="1440"/>
        </w:tabs>
        <w:ind w:left="1440" w:hanging="360"/>
      </w:pPr>
      <w:rPr>
        <w:rFonts w:ascii="Arial" w:hAnsi="Arial" w:hint="default"/>
      </w:rPr>
    </w:lvl>
    <w:lvl w:ilvl="2" w:tplc="D6504C4A" w:tentative="1">
      <w:start w:val="1"/>
      <w:numFmt w:val="bullet"/>
      <w:lvlText w:val="•"/>
      <w:lvlJc w:val="left"/>
      <w:pPr>
        <w:tabs>
          <w:tab w:val="num" w:pos="2160"/>
        </w:tabs>
        <w:ind w:left="2160" w:hanging="360"/>
      </w:pPr>
      <w:rPr>
        <w:rFonts w:ascii="Arial" w:hAnsi="Arial" w:hint="default"/>
      </w:rPr>
    </w:lvl>
    <w:lvl w:ilvl="3" w:tplc="39501BAC" w:tentative="1">
      <w:start w:val="1"/>
      <w:numFmt w:val="bullet"/>
      <w:lvlText w:val="•"/>
      <w:lvlJc w:val="left"/>
      <w:pPr>
        <w:tabs>
          <w:tab w:val="num" w:pos="2880"/>
        </w:tabs>
        <w:ind w:left="2880" w:hanging="360"/>
      </w:pPr>
      <w:rPr>
        <w:rFonts w:ascii="Arial" w:hAnsi="Arial" w:hint="default"/>
      </w:rPr>
    </w:lvl>
    <w:lvl w:ilvl="4" w:tplc="06AE97A2" w:tentative="1">
      <w:start w:val="1"/>
      <w:numFmt w:val="bullet"/>
      <w:lvlText w:val="•"/>
      <w:lvlJc w:val="left"/>
      <w:pPr>
        <w:tabs>
          <w:tab w:val="num" w:pos="3600"/>
        </w:tabs>
        <w:ind w:left="3600" w:hanging="360"/>
      </w:pPr>
      <w:rPr>
        <w:rFonts w:ascii="Arial" w:hAnsi="Arial" w:hint="default"/>
      </w:rPr>
    </w:lvl>
    <w:lvl w:ilvl="5" w:tplc="B48E51DA" w:tentative="1">
      <w:start w:val="1"/>
      <w:numFmt w:val="bullet"/>
      <w:lvlText w:val="•"/>
      <w:lvlJc w:val="left"/>
      <w:pPr>
        <w:tabs>
          <w:tab w:val="num" w:pos="4320"/>
        </w:tabs>
        <w:ind w:left="4320" w:hanging="360"/>
      </w:pPr>
      <w:rPr>
        <w:rFonts w:ascii="Arial" w:hAnsi="Arial" w:hint="default"/>
      </w:rPr>
    </w:lvl>
    <w:lvl w:ilvl="6" w:tplc="6A76B2E0" w:tentative="1">
      <w:start w:val="1"/>
      <w:numFmt w:val="bullet"/>
      <w:lvlText w:val="•"/>
      <w:lvlJc w:val="left"/>
      <w:pPr>
        <w:tabs>
          <w:tab w:val="num" w:pos="5040"/>
        </w:tabs>
        <w:ind w:left="5040" w:hanging="360"/>
      </w:pPr>
      <w:rPr>
        <w:rFonts w:ascii="Arial" w:hAnsi="Arial" w:hint="default"/>
      </w:rPr>
    </w:lvl>
    <w:lvl w:ilvl="7" w:tplc="B9C08496" w:tentative="1">
      <w:start w:val="1"/>
      <w:numFmt w:val="bullet"/>
      <w:lvlText w:val="•"/>
      <w:lvlJc w:val="left"/>
      <w:pPr>
        <w:tabs>
          <w:tab w:val="num" w:pos="5760"/>
        </w:tabs>
        <w:ind w:left="5760" w:hanging="360"/>
      </w:pPr>
      <w:rPr>
        <w:rFonts w:ascii="Arial" w:hAnsi="Arial" w:hint="default"/>
      </w:rPr>
    </w:lvl>
    <w:lvl w:ilvl="8" w:tplc="CE8426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B075AD"/>
    <w:multiLevelType w:val="hybridMultilevel"/>
    <w:tmpl w:val="81C61B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995677C"/>
    <w:multiLevelType w:val="hybridMultilevel"/>
    <w:tmpl w:val="91560526"/>
    <w:lvl w:ilvl="0" w:tplc="04C0969E">
      <w:start w:val="1"/>
      <w:numFmt w:val="bullet"/>
      <w:lvlText w:val="•"/>
      <w:lvlJc w:val="left"/>
      <w:pPr>
        <w:tabs>
          <w:tab w:val="num" w:pos="720"/>
        </w:tabs>
        <w:ind w:left="720" w:hanging="360"/>
      </w:pPr>
      <w:rPr>
        <w:rFonts w:ascii="Arial" w:hAnsi="Arial" w:hint="default"/>
      </w:rPr>
    </w:lvl>
    <w:lvl w:ilvl="1" w:tplc="9D3237B4" w:tentative="1">
      <w:start w:val="1"/>
      <w:numFmt w:val="bullet"/>
      <w:lvlText w:val="•"/>
      <w:lvlJc w:val="left"/>
      <w:pPr>
        <w:tabs>
          <w:tab w:val="num" w:pos="1440"/>
        </w:tabs>
        <w:ind w:left="1440" w:hanging="360"/>
      </w:pPr>
      <w:rPr>
        <w:rFonts w:ascii="Arial" w:hAnsi="Arial" w:hint="default"/>
      </w:rPr>
    </w:lvl>
    <w:lvl w:ilvl="2" w:tplc="62000EAA" w:tentative="1">
      <w:start w:val="1"/>
      <w:numFmt w:val="bullet"/>
      <w:lvlText w:val="•"/>
      <w:lvlJc w:val="left"/>
      <w:pPr>
        <w:tabs>
          <w:tab w:val="num" w:pos="2160"/>
        </w:tabs>
        <w:ind w:left="2160" w:hanging="360"/>
      </w:pPr>
      <w:rPr>
        <w:rFonts w:ascii="Arial" w:hAnsi="Arial" w:hint="default"/>
      </w:rPr>
    </w:lvl>
    <w:lvl w:ilvl="3" w:tplc="09A8C076" w:tentative="1">
      <w:start w:val="1"/>
      <w:numFmt w:val="bullet"/>
      <w:lvlText w:val="•"/>
      <w:lvlJc w:val="left"/>
      <w:pPr>
        <w:tabs>
          <w:tab w:val="num" w:pos="2880"/>
        </w:tabs>
        <w:ind w:left="2880" w:hanging="360"/>
      </w:pPr>
      <w:rPr>
        <w:rFonts w:ascii="Arial" w:hAnsi="Arial" w:hint="default"/>
      </w:rPr>
    </w:lvl>
    <w:lvl w:ilvl="4" w:tplc="18480676" w:tentative="1">
      <w:start w:val="1"/>
      <w:numFmt w:val="bullet"/>
      <w:lvlText w:val="•"/>
      <w:lvlJc w:val="left"/>
      <w:pPr>
        <w:tabs>
          <w:tab w:val="num" w:pos="3600"/>
        </w:tabs>
        <w:ind w:left="3600" w:hanging="360"/>
      </w:pPr>
      <w:rPr>
        <w:rFonts w:ascii="Arial" w:hAnsi="Arial" w:hint="default"/>
      </w:rPr>
    </w:lvl>
    <w:lvl w:ilvl="5" w:tplc="3C38B0FE" w:tentative="1">
      <w:start w:val="1"/>
      <w:numFmt w:val="bullet"/>
      <w:lvlText w:val="•"/>
      <w:lvlJc w:val="left"/>
      <w:pPr>
        <w:tabs>
          <w:tab w:val="num" w:pos="4320"/>
        </w:tabs>
        <w:ind w:left="4320" w:hanging="360"/>
      </w:pPr>
      <w:rPr>
        <w:rFonts w:ascii="Arial" w:hAnsi="Arial" w:hint="default"/>
      </w:rPr>
    </w:lvl>
    <w:lvl w:ilvl="6" w:tplc="742C47A4" w:tentative="1">
      <w:start w:val="1"/>
      <w:numFmt w:val="bullet"/>
      <w:lvlText w:val="•"/>
      <w:lvlJc w:val="left"/>
      <w:pPr>
        <w:tabs>
          <w:tab w:val="num" w:pos="5040"/>
        </w:tabs>
        <w:ind w:left="5040" w:hanging="360"/>
      </w:pPr>
      <w:rPr>
        <w:rFonts w:ascii="Arial" w:hAnsi="Arial" w:hint="default"/>
      </w:rPr>
    </w:lvl>
    <w:lvl w:ilvl="7" w:tplc="C00AE030" w:tentative="1">
      <w:start w:val="1"/>
      <w:numFmt w:val="bullet"/>
      <w:lvlText w:val="•"/>
      <w:lvlJc w:val="left"/>
      <w:pPr>
        <w:tabs>
          <w:tab w:val="num" w:pos="5760"/>
        </w:tabs>
        <w:ind w:left="5760" w:hanging="360"/>
      </w:pPr>
      <w:rPr>
        <w:rFonts w:ascii="Arial" w:hAnsi="Arial" w:hint="default"/>
      </w:rPr>
    </w:lvl>
    <w:lvl w:ilvl="8" w:tplc="2324A0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FA72BD"/>
    <w:multiLevelType w:val="hybridMultilevel"/>
    <w:tmpl w:val="2DCC60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2CE626B1"/>
    <w:multiLevelType w:val="hybridMultilevel"/>
    <w:tmpl w:val="7F8C7F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34285D"/>
    <w:multiLevelType w:val="hybridMultilevel"/>
    <w:tmpl w:val="4F00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97550"/>
    <w:multiLevelType w:val="hybridMultilevel"/>
    <w:tmpl w:val="ADAAD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0D065A2"/>
    <w:multiLevelType w:val="hybridMultilevel"/>
    <w:tmpl w:val="65DAD4C2"/>
    <w:lvl w:ilvl="0" w:tplc="C2303BAE">
      <w:start w:val="1"/>
      <w:numFmt w:val="bullet"/>
      <w:lvlText w:val="•"/>
      <w:lvlJc w:val="left"/>
      <w:pPr>
        <w:tabs>
          <w:tab w:val="num" w:pos="720"/>
        </w:tabs>
        <w:ind w:left="720" w:hanging="360"/>
      </w:pPr>
      <w:rPr>
        <w:rFonts w:ascii="Arial" w:hAnsi="Arial" w:hint="default"/>
      </w:rPr>
    </w:lvl>
    <w:lvl w:ilvl="1" w:tplc="D15C60C6" w:tentative="1">
      <w:start w:val="1"/>
      <w:numFmt w:val="bullet"/>
      <w:lvlText w:val="•"/>
      <w:lvlJc w:val="left"/>
      <w:pPr>
        <w:tabs>
          <w:tab w:val="num" w:pos="1440"/>
        </w:tabs>
        <w:ind w:left="1440" w:hanging="360"/>
      </w:pPr>
      <w:rPr>
        <w:rFonts w:ascii="Arial" w:hAnsi="Arial" w:hint="default"/>
      </w:rPr>
    </w:lvl>
    <w:lvl w:ilvl="2" w:tplc="1504A528" w:tentative="1">
      <w:start w:val="1"/>
      <w:numFmt w:val="bullet"/>
      <w:lvlText w:val="•"/>
      <w:lvlJc w:val="left"/>
      <w:pPr>
        <w:tabs>
          <w:tab w:val="num" w:pos="2160"/>
        </w:tabs>
        <w:ind w:left="2160" w:hanging="360"/>
      </w:pPr>
      <w:rPr>
        <w:rFonts w:ascii="Arial" w:hAnsi="Arial" w:hint="default"/>
      </w:rPr>
    </w:lvl>
    <w:lvl w:ilvl="3" w:tplc="8800D970" w:tentative="1">
      <w:start w:val="1"/>
      <w:numFmt w:val="bullet"/>
      <w:lvlText w:val="•"/>
      <w:lvlJc w:val="left"/>
      <w:pPr>
        <w:tabs>
          <w:tab w:val="num" w:pos="2880"/>
        </w:tabs>
        <w:ind w:left="2880" w:hanging="360"/>
      </w:pPr>
      <w:rPr>
        <w:rFonts w:ascii="Arial" w:hAnsi="Arial" w:hint="default"/>
      </w:rPr>
    </w:lvl>
    <w:lvl w:ilvl="4" w:tplc="3EE2C208" w:tentative="1">
      <w:start w:val="1"/>
      <w:numFmt w:val="bullet"/>
      <w:lvlText w:val="•"/>
      <w:lvlJc w:val="left"/>
      <w:pPr>
        <w:tabs>
          <w:tab w:val="num" w:pos="3600"/>
        </w:tabs>
        <w:ind w:left="3600" w:hanging="360"/>
      </w:pPr>
      <w:rPr>
        <w:rFonts w:ascii="Arial" w:hAnsi="Arial" w:hint="default"/>
      </w:rPr>
    </w:lvl>
    <w:lvl w:ilvl="5" w:tplc="61706D3C" w:tentative="1">
      <w:start w:val="1"/>
      <w:numFmt w:val="bullet"/>
      <w:lvlText w:val="•"/>
      <w:lvlJc w:val="left"/>
      <w:pPr>
        <w:tabs>
          <w:tab w:val="num" w:pos="4320"/>
        </w:tabs>
        <w:ind w:left="4320" w:hanging="360"/>
      </w:pPr>
      <w:rPr>
        <w:rFonts w:ascii="Arial" w:hAnsi="Arial" w:hint="default"/>
      </w:rPr>
    </w:lvl>
    <w:lvl w:ilvl="6" w:tplc="33F45EA2" w:tentative="1">
      <w:start w:val="1"/>
      <w:numFmt w:val="bullet"/>
      <w:lvlText w:val="•"/>
      <w:lvlJc w:val="left"/>
      <w:pPr>
        <w:tabs>
          <w:tab w:val="num" w:pos="5040"/>
        </w:tabs>
        <w:ind w:left="5040" w:hanging="360"/>
      </w:pPr>
      <w:rPr>
        <w:rFonts w:ascii="Arial" w:hAnsi="Arial" w:hint="default"/>
      </w:rPr>
    </w:lvl>
    <w:lvl w:ilvl="7" w:tplc="EFF088C6" w:tentative="1">
      <w:start w:val="1"/>
      <w:numFmt w:val="bullet"/>
      <w:lvlText w:val="•"/>
      <w:lvlJc w:val="left"/>
      <w:pPr>
        <w:tabs>
          <w:tab w:val="num" w:pos="5760"/>
        </w:tabs>
        <w:ind w:left="5760" w:hanging="360"/>
      </w:pPr>
      <w:rPr>
        <w:rFonts w:ascii="Arial" w:hAnsi="Arial" w:hint="default"/>
      </w:rPr>
    </w:lvl>
    <w:lvl w:ilvl="8" w:tplc="807824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916ECE"/>
    <w:multiLevelType w:val="hybridMultilevel"/>
    <w:tmpl w:val="31D8751C"/>
    <w:lvl w:ilvl="0" w:tplc="4B7AF24E">
      <w:start w:val="1"/>
      <w:numFmt w:val="bullet"/>
      <w:lvlText w:val="•"/>
      <w:lvlJc w:val="left"/>
      <w:pPr>
        <w:tabs>
          <w:tab w:val="num" w:pos="720"/>
        </w:tabs>
        <w:ind w:left="720" w:hanging="360"/>
      </w:pPr>
      <w:rPr>
        <w:rFonts w:ascii="Arial" w:hAnsi="Arial" w:hint="default"/>
      </w:rPr>
    </w:lvl>
    <w:lvl w:ilvl="1" w:tplc="332C988C" w:tentative="1">
      <w:start w:val="1"/>
      <w:numFmt w:val="bullet"/>
      <w:lvlText w:val="•"/>
      <w:lvlJc w:val="left"/>
      <w:pPr>
        <w:tabs>
          <w:tab w:val="num" w:pos="1440"/>
        </w:tabs>
        <w:ind w:left="1440" w:hanging="360"/>
      </w:pPr>
      <w:rPr>
        <w:rFonts w:ascii="Arial" w:hAnsi="Arial" w:hint="default"/>
      </w:rPr>
    </w:lvl>
    <w:lvl w:ilvl="2" w:tplc="CFDEED4A" w:tentative="1">
      <w:start w:val="1"/>
      <w:numFmt w:val="bullet"/>
      <w:lvlText w:val="•"/>
      <w:lvlJc w:val="left"/>
      <w:pPr>
        <w:tabs>
          <w:tab w:val="num" w:pos="2160"/>
        </w:tabs>
        <w:ind w:left="2160" w:hanging="360"/>
      </w:pPr>
      <w:rPr>
        <w:rFonts w:ascii="Arial" w:hAnsi="Arial" w:hint="default"/>
      </w:rPr>
    </w:lvl>
    <w:lvl w:ilvl="3" w:tplc="D8E8F938" w:tentative="1">
      <w:start w:val="1"/>
      <w:numFmt w:val="bullet"/>
      <w:lvlText w:val="•"/>
      <w:lvlJc w:val="left"/>
      <w:pPr>
        <w:tabs>
          <w:tab w:val="num" w:pos="2880"/>
        </w:tabs>
        <w:ind w:left="2880" w:hanging="360"/>
      </w:pPr>
      <w:rPr>
        <w:rFonts w:ascii="Arial" w:hAnsi="Arial" w:hint="default"/>
      </w:rPr>
    </w:lvl>
    <w:lvl w:ilvl="4" w:tplc="6108E544" w:tentative="1">
      <w:start w:val="1"/>
      <w:numFmt w:val="bullet"/>
      <w:lvlText w:val="•"/>
      <w:lvlJc w:val="left"/>
      <w:pPr>
        <w:tabs>
          <w:tab w:val="num" w:pos="3600"/>
        </w:tabs>
        <w:ind w:left="3600" w:hanging="360"/>
      </w:pPr>
      <w:rPr>
        <w:rFonts w:ascii="Arial" w:hAnsi="Arial" w:hint="default"/>
      </w:rPr>
    </w:lvl>
    <w:lvl w:ilvl="5" w:tplc="EDCC4480" w:tentative="1">
      <w:start w:val="1"/>
      <w:numFmt w:val="bullet"/>
      <w:lvlText w:val="•"/>
      <w:lvlJc w:val="left"/>
      <w:pPr>
        <w:tabs>
          <w:tab w:val="num" w:pos="4320"/>
        </w:tabs>
        <w:ind w:left="4320" w:hanging="360"/>
      </w:pPr>
      <w:rPr>
        <w:rFonts w:ascii="Arial" w:hAnsi="Arial" w:hint="default"/>
      </w:rPr>
    </w:lvl>
    <w:lvl w:ilvl="6" w:tplc="635AE3E0" w:tentative="1">
      <w:start w:val="1"/>
      <w:numFmt w:val="bullet"/>
      <w:lvlText w:val="•"/>
      <w:lvlJc w:val="left"/>
      <w:pPr>
        <w:tabs>
          <w:tab w:val="num" w:pos="5040"/>
        </w:tabs>
        <w:ind w:left="5040" w:hanging="360"/>
      </w:pPr>
      <w:rPr>
        <w:rFonts w:ascii="Arial" w:hAnsi="Arial" w:hint="default"/>
      </w:rPr>
    </w:lvl>
    <w:lvl w:ilvl="7" w:tplc="89E49866" w:tentative="1">
      <w:start w:val="1"/>
      <w:numFmt w:val="bullet"/>
      <w:lvlText w:val="•"/>
      <w:lvlJc w:val="left"/>
      <w:pPr>
        <w:tabs>
          <w:tab w:val="num" w:pos="5760"/>
        </w:tabs>
        <w:ind w:left="5760" w:hanging="360"/>
      </w:pPr>
      <w:rPr>
        <w:rFonts w:ascii="Arial" w:hAnsi="Arial" w:hint="default"/>
      </w:rPr>
    </w:lvl>
    <w:lvl w:ilvl="8" w:tplc="F118BD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A923B2"/>
    <w:multiLevelType w:val="hybridMultilevel"/>
    <w:tmpl w:val="4072BA04"/>
    <w:lvl w:ilvl="0" w:tplc="997A41E4">
      <w:start w:val="1"/>
      <w:numFmt w:val="bullet"/>
      <w:lvlText w:val="•"/>
      <w:lvlJc w:val="left"/>
      <w:pPr>
        <w:tabs>
          <w:tab w:val="num" w:pos="720"/>
        </w:tabs>
        <w:ind w:left="720" w:hanging="360"/>
      </w:pPr>
      <w:rPr>
        <w:rFonts w:ascii="Arial" w:hAnsi="Arial" w:hint="default"/>
      </w:rPr>
    </w:lvl>
    <w:lvl w:ilvl="1" w:tplc="1C14A1C4" w:tentative="1">
      <w:start w:val="1"/>
      <w:numFmt w:val="bullet"/>
      <w:lvlText w:val="•"/>
      <w:lvlJc w:val="left"/>
      <w:pPr>
        <w:tabs>
          <w:tab w:val="num" w:pos="1440"/>
        </w:tabs>
        <w:ind w:left="1440" w:hanging="360"/>
      </w:pPr>
      <w:rPr>
        <w:rFonts w:ascii="Arial" w:hAnsi="Arial" w:hint="default"/>
      </w:rPr>
    </w:lvl>
    <w:lvl w:ilvl="2" w:tplc="4F8ACF4E" w:tentative="1">
      <w:start w:val="1"/>
      <w:numFmt w:val="bullet"/>
      <w:lvlText w:val="•"/>
      <w:lvlJc w:val="left"/>
      <w:pPr>
        <w:tabs>
          <w:tab w:val="num" w:pos="2160"/>
        </w:tabs>
        <w:ind w:left="2160" w:hanging="360"/>
      </w:pPr>
      <w:rPr>
        <w:rFonts w:ascii="Arial" w:hAnsi="Arial" w:hint="default"/>
      </w:rPr>
    </w:lvl>
    <w:lvl w:ilvl="3" w:tplc="662ADF66" w:tentative="1">
      <w:start w:val="1"/>
      <w:numFmt w:val="bullet"/>
      <w:lvlText w:val="•"/>
      <w:lvlJc w:val="left"/>
      <w:pPr>
        <w:tabs>
          <w:tab w:val="num" w:pos="2880"/>
        </w:tabs>
        <w:ind w:left="2880" w:hanging="360"/>
      </w:pPr>
      <w:rPr>
        <w:rFonts w:ascii="Arial" w:hAnsi="Arial" w:hint="default"/>
      </w:rPr>
    </w:lvl>
    <w:lvl w:ilvl="4" w:tplc="FA0078DC" w:tentative="1">
      <w:start w:val="1"/>
      <w:numFmt w:val="bullet"/>
      <w:lvlText w:val="•"/>
      <w:lvlJc w:val="left"/>
      <w:pPr>
        <w:tabs>
          <w:tab w:val="num" w:pos="3600"/>
        </w:tabs>
        <w:ind w:left="3600" w:hanging="360"/>
      </w:pPr>
      <w:rPr>
        <w:rFonts w:ascii="Arial" w:hAnsi="Arial" w:hint="default"/>
      </w:rPr>
    </w:lvl>
    <w:lvl w:ilvl="5" w:tplc="040A70E6" w:tentative="1">
      <w:start w:val="1"/>
      <w:numFmt w:val="bullet"/>
      <w:lvlText w:val="•"/>
      <w:lvlJc w:val="left"/>
      <w:pPr>
        <w:tabs>
          <w:tab w:val="num" w:pos="4320"/>
        </w:tabs>
        <w:ind w:left="4320" w:hanging="360"/>
      </w:pPr>
      <w:rPr>
        <w:rFonts w:ascii="Arial" w:hAnsi="Arial" w:hint="default"/>
      </w:rPr>
    </w:lvl>
    <w:lvl w:ilvl="6" w:tplc="88B4CB82" w:tentative="1">
      <w:start w:val="1"/>
      <w:numFmt w:val="bullet"/>
      <w:lvlText w:val="•"/>
      <w:lvlJc w:val="left"/>
      <w:pPr>
        <w:tabs>
          <w:tab w:val="num" w:pos="5040"/>
        </w:tabs>
        <w:ind w:left="5040" w:hanging="360"/>
      </w:pPr>
      <w:rPr>
        <w:rFonts w:ascii="Arial" w:hAnsi="Arial" w:hint="default"/>
      </w:rPr>
    </w:lvl>
    <w:lvl w:ilvl="7" w:tplc="E71A8DE0" w:tentative="1">
      <w:start w:val="1"/>
      <w:numFmt w:val="bullet"/>
      <w:lvlText w:val="•"/>
      <w:lvlJc w:val="left"/>
      <w:pPr>
        <w:tabs>
          <w:tab w:val="num" w:pos="5760"/>
        </w:tabs>
        <w:ind w:left="5760" w:hanging="360"/>
      </w:pPr>
      <w:rPr>
        <w:rFonts w:ascii="Arial" w:hAnsi="Arial" w:hint="default"/>
      </w:rPr>
    </w:lvl>
    <w:lvl w:ilvl="8" w:tplc="6ADCEB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265A8B"/>
    <w:multiLevelType w:val="hybridMultilevel"/>
    <w:tmpl w:val="7DF47C0A"/>
    <w:lvl w:ilvl="0" w:tplc="E7EAA9AE">
      <w:start w:val="1"/>
      <w:numFmt w:val="bullet"/>
      <w:lvlText w:val="•"/>
      <w:lvlJc w:val="left"/>
      <w:pPr>
        <w:tabs>
          <w:tab w:val="num" w:pos="720"/>
        </w:tabs>
        <w:ind w:left="720" w:hanging="360"/>
      </w:pPr>
      <w:rPr>
        <w:rFonts w:ascii="Arial" w:hAnsi="Arial" w:hint="default"/>
      </w:rPr>
    </w:lvl>
    <w:lvl w:ilvl="1" w:tplc="F9CA4B2C" w:tentative="1">
      <w:start w:val="1"/>
      <w:numFmt w:val="bullet"/>
      <w:lvlText w:val="•"/>
      <w:lvlJc w:val="left"/>
      <w:pPr>
        <w:tabs>
          <w:tab w:val="num" w:pos="1440"/>
        </w:tabs>
        <w:ind w:left="1440" w:hanging="360"/>
      </w:pPr>
      <w:rPr>
        <w:rFonts w:ascii="Arial" w:hAnsi="Arial" w:hint="default"/>
      </w:rPr>
    </w:lvl>
    <w:lvl w:ilvl="2" w:tplc="6B983CE2" w:tentative="1">
      <w:start w:val="1"/>
      <w:numFmt w:val="bullet"/>
      <w:lvlText w:val="•"/>
      <w:lvlJc w:val="left"/>
      <w:pPr>
        <w:tabs>
          <w:tab w:val="num" w:pos="2160"/>
        </w:tabs>
        <w:ind w:left="2160" w:hanging="360"/>
      </w:pPr>
      <w:rPr>
        <w:rFonts w:ascii="Arial" w:hAnsi="Arial" w:hint="default"/>
      </w:rPr>
    </w:lvl>
    <w:lvl w:ilvl="3" w:tplc="32B012E8" w:tentative="1">
      <w:start w:val="1"/>
      <w:numFmt w:val="bullet"/>
      <w:lvlText w:val="•"/>
      <w:lvlJc w:val="left"/>
      <w:pPr>
        <w:tabs>
          <w:tab w:val="num" w:pos="2880"/>
        </w:tabs>
        <w:ind w:left="2880" w:hanging="360"/>
      </w:pPr>
      <w:rPr>
        <w:rFonts w:ascii="Arial" w:hAnsi="Arial" w:hint="default"/>
      </w:rPr>
    </w:lvl>
    <w:lvl w:ilvl="4" w:tplc="A624639E" w:tentative="1">
      <w:start w:val="1"/>
      <w:numFmt w:val="bullet"/>
      <w:lvlText w:val="•"/>
      <w:lvlJc w:val="left"/>
      <w:pPr>
        <w:tabs>
          <w:tab w:val="num" w:pos="3600"/>
        </w:tabs>
        <w:ind w:left="3600" w:hanging="360"/>
      </w:pPr>
      <w:rPr>
        <w:rFonts w:ascii="Arial" w:hAnsi="Arial" w:hint="default"/>
      </w:rPr>
    </w:lvl>
    <w:lvl w:ilvl="5" w:tplc="40BE202A" w:tentative="1">
      <w:start w:val="1"/>
      <w:numFmt w:val="bullet"/>
      <w:lvlText w:val="•"/>
      <w:lvlJc w:val="left"/>
      <w:pPr>
        <w:tabs>
          <w:tab w:val="num" w:pos="4320"/>
        </w:tabs>
        <w:ind w:left="4320" w:hanging="360"/>
      </w:pPr>
      <w:rPr>
        <w:rFonts w:ascii="Arial" w:hAnsi="Arial" w:hint="default"/>
      </w:rPr>
    </w:lvl>
    <w:lvl w:ilvl="6" w:tplc="53E8836E" w:tentative="1">
      <w:start w:val="1"/>
      <w:numFmt w:val="bullet"/>
      <w:lvlText w:val="•"/>
      <w:lvlJc w:val="left"/>
      <w:pPr>
        <w:tabs>
          <w:tab w:val="num" w:pos="5040"/>
        </w:tabs>
        <w:ind w:left="5040" w:hanging="360"/>
      </w:pPr>
      <w:rPr>
        <w:rFonts w:ascii="Arial" w:hAnsi="Arial" w:hint="default"/>
      </w:rPr>
    </w:lvl>
    <w:lvl w:ilvl="7" w:tplc="A67677AC" w:tentative="1">
      <w:start w:val="1"/>
      <w:numFmt w:val="bullet"/>
      <w:lvlText w:val="•"/>
      <w:lvlJc w:val="left"/>
      <w:pPr>
        <w:tabs>
          <w:tab w:val="num" w:pos="5760"/>
        </w:tabs>
        <w:ind w:left="5760" w:hanging="360"/>
      </w:pPr>
      <w:rPr>
        <w:rFonts w:ascii="Arial" w:hAnsi="Arial" w:hint="default"/>
      </w:rPr>
    </w:lvl>
    <w:lvl w:ilvl="8" w:tplc="6144D5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683DD3"/>
    <w:multiLevelType w:val="hybridMultilevel"/>
    <w:tmpl w:val="10469EB0"/>
    <w:lvl w:ilvl="0" w:tplc="388EEDFC">
      <w:start w:val="1"/>
      <w:numFmt w:val="bullet"/>
      <w:lvlText w:val="-"/>
      <w:lvlJc w:val="left"/>
      <w:pPr>
        <w:tabs>
          <w:tab w:val="num" w:pos="720"/>
        </w:tabs>
        <w:ind w:left="720" w:hanging="360"/>
      </w:pPr>
      <w:rPr>
        <w:rFonts w:ascii="Times New Roman" w:hAnsi="Times New Roman" w:hint="default"/>
      </w:rPr>
    </w:lvl>
    <w:lvl w:ilvl="1" w:tplc="730AC774" w:tentative="1">
      <w:start w:val="1"/>
      <w:numFmt w:val="bullet"/>
      <w:lvlText w:val="-"/>
      <w:lvlJc w:val="left"/>
      <w:pPr>
        <w:tabs>
          <w:tab w:val="num" w:pos="1440"/>
        </w:tabs>
        <w:ind w:left="1440" w:hanging="360"/>
      </w:pPr>
      <w:rPr>
        <w:rFonts w:ascii="Times New Roman" w:hAnsi="Times New Roman" w:hint="default"/>
      </w:rPr>
    </w:lvl>
    <w:lvl w:ilvl="2" w:tplc="37CA8CDC" w:tentative="1">
      <w:start w:val="1"/>
      <w:numFmt w:val="bullet"/>
      <w:lvlText w:val="-"/>
      <w:lvlJc w:val="left"/>
      <w:pPr>
        <w:tabs>
          <w:tab w:val="num" w:pos="2160"/>
        </w:tabs>
        <w:ind w:left="2160" w:hanging="360"/>
      </w:pPr>
      <w:rPr>
        <w:rFonts w:ascii="Times New Roman" w:hAnsi="Times New Roman" w:hint="default"/>
      </w:rPr>
    </w:lvl>
    <w:lvl w:ilvl="3" w:tplc="57C0B2C0" w:tentative="1">
      <w:start w:val="1"/>
      <w:numFmt w:val="bullet"/>
      <w:lvlText w:val="-"/>
      <w:lvlJc w:val="left"/>
      <w:pPr>
        <w:tabs>
          <w:tab w:val="num" w:pos="2880"/>
        </w:tabs>
        <w:ind w:left="2880" w:hanging="360"/>
      </w:pPr>
      <w:rPr>
        <w:rFonts w:ascii="Times New Roman" w:hAnsi="Times New Roman" w:hint="default"/>
      </w:rPr>
    </w:lvl>
    <w:lvl w:ilvl="4" w:tplc="13C6D186" w:tentative="1">
      <w:start w:val="1"/>
      <w:numFmt w:val="bullet"/>
      <w:lvlText w:val="-"/>
      <w:lvlJc w:val="left"/>
      <w:pPr>
        <w:tabs>
          <w:tab w:val="num" w:pos="3600"/>
        </w:tabs>
        <w:ind w:left="3600" w:hanging="360"/>
      </w:pPr>
      <w:rPr>
        <w:rFonts w:ascii="Times New Roman" w:hAnsi="Times New Roman" w:hint="default"/>
      </w:rPr>
    </w:lvl>
    <w:lvl w:ilvl="5" w:tplc="C14C3268" w:tentative="1">
      <w:start w:val="1"/>
      <w:numFmt w:val="bullet"/>
      <w:lvlText w:val="-"/>
      <w:lvlJc w:val="left"/>
      <w:pPr>
        <w:tabs>
          <w:tab w:val="num" w:pos="4320"/>
        </w:tabs>
        <w:ind w:left="4320" w:hanging="360"/>
      </w:pPr>
      <w:rPr>
        <w:rFonts w:ascii="Times New Roman" w:hAnsi="Times New Roman" w:hint="default"/>
      </w:rPr>
    </w:lvl>
    <w:lvl w:ilvl="6" w:tplc="2E52687A" w:tentative="1">
      <w:start w:val="1"/>
      <w:numFmt w:val="bullet"/>
      <w:lvlText w:val="-"/>
      <w:lvlJc w:val="left"/>
      <w:pPr>
        <w:tabs>
          <w:tab w:val="num" w:pos="5040"/>
        </w:tabs>
        <w:ind w:left="5040" w:hanging="360"/>
      </w:pPr>
      <w:rPr>
        <w:rFonts w:ascii="Times New Roman" w:hAnsi="Times New Roman" w:hint="default"/>
      </w:rPr>
    </w:lvl>
    <w:lvl w:ilvl="7" w:tplc="6D8616B0" w:tentative="1">
      <w:start w:val="1"/>
      <w:numFmt w:val="bullet"/>
      <w:lvlText w:val="-"/>
      <w:lvlJc w:val="left"/>
      <w:pPr>
        <w:tabs>
          <w:tab w:val="num" w:pos="5760"/>
        </w:tabs>
        <w:ind w:left="5760" w:hanging="360"/>
      </w:pPr>
      <w:rPr>
        <w:rFonts w:ascii="Times New Roman" w:hAnsi="Times New Roman" w:hint="default"/>
      </w:rPr>
    </w:lvl>
    <w:lvl w:ilvl="8" w:tplc="A6268BD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0567411"/>
    <w:multiLevelType w:val="hybridMultilevel"/>
    <w:tmpl w:val="1B2813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ED872DA"/>
    <w:multiLevelType w:val="hybridMultilevel"/>
    <w:tmpl w:val="CD1E9A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0E77596"/>
    <w:multiLevelType w:val="hybridMultilevel"/>
    <w:tmpl w:val="E5104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065AA8"/>
    <w:multiLevelType w:val="hybridMultilevel"/>
    <w:tmpl w:val="3E467ABC"/>
    <w:lvl w:ilvl="0" w:tplc="F5F2CFE4">
      <w:start w:val="1"/>
      <w:numFmt w:val="bullet"/>
      <w:lvlText w:val="-"/>
      <w:lvlJc w:val="left"/>
      <w:pPr>
        <w:tabs>
          <w:tab w:val="num" w:pos="720"/>
        </w:tabs>
        <w:ind w:left="720" w:hanging="360"/>
      </w:pPr>
      <w:rPr>
        <w:rFonts w:ascii="Times New Roman" w:hAnsi="Times New Roman" w:hint="default"/>
      </w:rPr>
    </w:lvl>
    <w:lvl w:ilvl="1" w:tplc="D5585166" w:tentative="1">
      <w:start w:val="1"/>
      <w:numFmt w:val="bullet"/>
      <w:lvlText w:val="-"/>
      <w:lvlJc w:val="left"/>
      <w:pPr>
        <w:tabs>
          <w:tab w:val="num" w:pos="1440"/>
        </w:tabs>
        <w:ind w:left="1440" w:hanging="360"/>
      </w:pPr>
      <w:rPr>
        <w:rFonts w:ascii="Times New Roman" w:hAnsi="Times New Roman" w:hint="default"/>
      </w:rPr>
    </w:lvl>
    <w:lvl w:ilvl="2" w:tplc="251AB1A8" w:tentative="1">
      <w:start w:val="1"/>
      <w:numFmt w:val="bullet"/>
      <w:lvlText w:val="-"/>
      <w:lvlJc w:val="left"/>
      <w:pPr>
        <w:tabs>
          <w:tab w:val="num" w:pos="2160"/>
        </w:tabs>
        <w:ind w:left="2160" w:hanging="360"/>
      </w:pPr>
      <w:rPr>
        <w:rFonts w:ascii="Times New Roman" w:hAnsi="Times New Roman" w:hint="default"/>
      </w:rPr>
    </w:lvl>
    <w:lvl w:ilvl="3" w:tplc="E9864D4C" w:tentative="1">
      <w:start w:val="1"/>
      <w:numFmt w:val="bullet"/>
      <w:lvlText w:val="-"/>
      <w:lvlJc w:val="left"/>
      <w:pPr>
        <w:tabs>
          <w:tab w:val="num" w:pos="2880"/>
        </w:tabs>
        <w:ind w:left="2880" w:hanging="360"/>
      </w:pPr>
      <w:rPr>
        <w:rFonts w:ascii="Times New Roman" w:hAnsi="Times New Roman" w:hint="default"/>
      </w:rPr>
    </w:lvl>
    <w:lvl w:ilvl="4" w:tplc="D3BA11F8" w:tentative="1">
      <w:start w:val="1"/>
      <w:numFmt w:val="bullet"/>
      <w:lvlText w:val="-"/>
      <w:lvlJc w:val="left"/>
      <w:pPr>
        <w:tabs>
          <w:tab w:val="num" w:pos="3600"/>
        </w:tabs>
        <w:ind w:left="3600" w:hanging="360"/>
      </w:pPr>
      <w:rPr>
        <w:rFonts w:ascii="Times New Roman" w:hAnsi="Times New Roman" w:hint="default"/>
      </w:rPr>
    </w:lvl>
    <w:lvl w:ilvl="5" w:tplc="D6EA5E4C" w:tentative="1">
      <w:start w:val="1"/>
      <w:numFmt w:val="bullet"/>
      <w:lvlText w:val="-"/>
      <w:lvlJc w:val="left"/>
      <w:pPr>
        <w:tabs>
          <w:tab w:val="num" w:pos="4320"/>
        </w:tabs>
        <w:ind w:left="4320" w:hanging="360"/>
      </w:pPr>
      <w:rPr>
        <w:rFonts w:ascii="Times New Roman" w:hAnsi="Times New Roman" w:hint="default"/>
      </w:rPr>
    </w:lvl>
    <w:lvl w:ilvl="6" w:tplc="020CE558" w:tentative="1">
      <w:start w:val="1"/>
      <w:numFmt w:val="bullet"/>
      <w:lvlText w:val="-"/>
      <w:lvlJc w:val="left"/>
      <w:pPr>
        <w:tabs>
          <w:tab w:val="num" w:pos="5040"/>
        </w:tabs>
        <w:ind w:left="5040" w:hanging="360"/>
      </w:pPr>
      <w:rPr>
        <w:rFonts w:ascii="Times New Roman" w:hAnsi="Times New Roman" w:hint="default"/>
      </w:rPr>
    </w:lvl>
    <w:lvl w:ilvl="7" w:tplc="1E9EF414" w:tentative="1">
      <w:start w:val="1"/>
      <w:numFmt w:val="bullet"/>
      <w:lvlText w:val="-"/>
      <w:lvlJc w:val="left"/>
      <w:pPr>
        <w:tabs>
          <w:tab w:val="num" w:pos="5760"/>
        </w:tabs>
        <w:ind w:left="5760" w:hanging="360"/>
      </w:pPr>
      <w:rPr>
        <w:rFonts w:ascii="Times New Roman" w:hAnsi="Times New Roman" w:hint="default"/>
      </w:rPr>
    </w:lvl>
    <w:lvl w:ilvl="8" w:tplc="6D8C1EB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5C295F"/>
    <w:multiLevelType w:val="hybridMultilevel"/>
    <w:tmpl w:val="D5547126"/>
    <w:lvl w:ilvl="0" w:tplc="268ACE72">
      <w:start w:val="1"/>
      <w:numFmt w:val="bullet"/>
      <w:lvlText w:val="•"/>
      <w:lvlJc w:val="left"/>
      <w:pPr>
        <w:tabs>
          <w:tab w:val="num" w:pos="720"/>
        </w:tabs>
        <w:ind w:left="720" w:hanging="360"/>
      </w:pPr>
      <w:rPr>
        <w:rFonts w:ascii="Arial" w:hAnsi="Arial" w:hint="default"/>
      </w:rPr>
    </w:lvl>
    <w:lvl w:ilvl="1" w:tplc="7FDEEE02" w:tentative="1">
      <w:start w:val="1"/>
      <w:numFmt w:val="bullet"/>
      <w:lvlText w:val="•"/>
      <w:lvlJc w:val="left"/>
      <w:pPr>
        <w:tabs>
          <w:tab w:val="num" w:pos="1440"/>
        </w:tabs>
        <w:ind w:left="1440" w:hanging="360"/>
      </w:pPr>
      <w:rPr>
        <w:rFonts w:ascii="Arial" w:hAnsi="Arial" w:hint="default"/>
      </w:rPr>
    </w:lvl>
    <w:lvl w:ilvl="2" w:tplc="55CC08D8" w:tentative="1">
      <w:start w:val="1"/>
      <w:numFmt w:val="bullet"/>
      <w:lvlText w:val="•"/>
      <w:lvlJc w:val="left"/>
      <w:pPr>
        <w:tabs>
          <w:tab w:val="num" w:pos="2160"/>
        </w:tabs>
        <w:ind w:left="2160" w:hanging="360"/>
      </w:pPr>
      <w:rPr>
        <w:rFonts w:ascii="Arial" w:hAnsi="Arial" w:hint="default"/>
      </w:rPr>
    </w:lvl>
    <w:lvl w:ilvl="3" w:tplc="85964E68" w:tentative="1">
      <w:start w:val="1"/>
      <w:numFmt w:val="bullet"/>
      <w:lvlText w:val="•"/>
      <w:lvlJc w:val="left"/>
      <w:pPr>
        <w:tabs>
          <w:tab w:val="num" w:pos="2880"/>
        </w:tabs>
        <w:ind w:left="2880" w:hanging="360"/>
      </w:pPr>
      <w:rPr>
        <w:rFonts w:ascii="Arial" w:hAnsi="Arial" w:hint="default"/>
      </w:rPr>
    </w:lvl>
    <w:lvl w:ilvl="4" w:tplc="7ECE1748" w:tentative="1">
      <w:start w:val="1"/>
      <w:numFmt w:val="bullet"/>
      <w:lvlText w:val="•"/>
      <w:lvlJc w:val="left"/>
      <w:pPr>
        <w:tabs>
          <w:tab w:val="num" w:pos="3600"/>
        </w:tabs>
        <w:ind w:left="3600" w:hanging="360"/>
      </w:pPr>
      <w:rPr>
        <w:rFonts w:ascii="Arial" w:hAnsi="Arial" w:hint="default"/>
      </w:rPr>
    </w:lvl>
    <w:lvl w:ilvl="5" w:tplc="66287E74" w:tentative="1">
      <w:start w:val="1"/>
      <w:numFmt w:val="bullet"/>
      <w:lvlText w:val="•"/>
      <w:lvlJc w:val="left"/>
      <w:pPr>
        <w:tabs>
          <w:tab w:val="num" w:pos="4320"/>
        </w:tabs>
        <w:ind w:left="4320" w:hanging="360"/>
      </w:pPr>
      <w:rPr>
        <w:rFonts w:ascii="Arial" w:hAnsi="Arial" w:hint="default"/>
      </w:rPr>
    </w:lvl>
    <w:lvl w:ilvl="6" w:tplc="B4D28316" w:tentative="1">
      <w:start w:val="1"/>
      <w:numFmt w:val="bullet"/>
      <w:lvlText w:val="•"/>
      <w:lvlJc w:val="left"/>
      <w:pPr>
        <w:tabs>
          <w:tab w:val="num" w:pos="5040"/>
        </w:tabs>
        <w:ind w:left="5040" w:hanging="360"/>
      </w:pPr>
      <w:rPr>
        <w:rFonts w:ascii="Arial" w:hAnsi="Arial" w:hint="default"/>
      </w:rPr>
    </w:lvl>
    <w:lvl w:ilvl="7" w:tplc="63B46F86" w:tentative="1">
      <w:start w:val="1"/>
      <w:numFmt w:val="bullet"/>
      <w:lvlText w:val="•"/>
      <w:lvlJc w:val="left"/>
      <w:pPr>
        <w:tabs>
          <w:tab w:val="num" w:pos="5760"/>
        </w:tabs>
        <w:ind w:left="5760" w:hanging="360"/>
      </w:pPr>
      <w:rPr>
        <w:rFonts w:ascii="Arial" w:hAnsi="Arial" w:hint="default"/>
      </w:rPr>
    </w:lvl>
    <w:lvl w:ilvl="8" w:tplc="DE3098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AE2807"/>
    <w:multiLevelType w:val="hybridMultilevel"/>
    <w:tmpl w:val="37841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824A8D"/>
    <w:multiLevelType w:val="hybridMultilevel"/>
    <w:tmpl w:val="7B922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1280E88"/>
    <w:multiLevelType w:val="hybridMultilevel"/>
    <w:tmpl w:val="D0C23C86"/>
    <w:lvl w:ilvl="0" w:tplc="B51440C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DF4B93"/>
    <w:multiLevelType w:val="hybridMultilevel"/>
    <w:tmpl w:val="27E0340A"/>
    <w:lvl w:ilvl="0" w:tplc="DCD0CE3E">
      <w:start w:val="1"/>
      <w:numFmt w:val="bullet"/>
      <w:lvlText w:val="•"/>
      <w:lvlJc w:val="left"/>
      <w:pPr>
        <w:tabs>
          <w:tab w:val="num" w:pos="720"/>
        </w:tabs>
        <w:ind w:left="720" w:hanging="360"/>
      </w:pPr>
      <w:rPr>
        <w:rFonts w:ascii="Arial" w:hAnsi="Arial" w:hint="default"/>
      </w:rPr>
    </w:lvl>
    <w:lvl w:ilvl="1" w:tplc="CF6AB260" w:tentative="1">
      <w:start w:val="1"/>
      <w:numFmt w:val="bullet"/>
      <w:lvlText w:val="•"/>
      <w:lvlJc w:val="left"/>
      <w:pPr>
        <w:tabs>
          <w:tab w:val="num" w:pos="1440"/>
        </w:tabs>
        <w:ind w:left="1440" w:hanging="360"/>
      </w:pPr>
      <w:rPr>
        <w:rFonts w:ascii="Arial" w:hAnsi="Arial" w:hint="default"/>
      </w:rPr>
    </w:lvl>
    <w:lvl w:ilvl="2" w:tplc="C46C12D0" w:tentative="1">
      <w:start w:val="1"/>
      <w:numFmt w:val="bullet"/>
      <w:lvlText w:val="•"/>
      <w:lvlJc w:val="left"/>
      <w:pPr>
        <w:tabs>
          <w:tab w:val="num" w:pos="2160"/>
        </w:tabs>
        <w:ind w:left="2160" w:hanging="360"/>
      </w:pPr>
      <w:rPr>
        <w:rFonts w:ascii="Arial" w:hAnsi="Arial" w:hint="default"/>
      </w:rPr>
    </w:lvl>
    <w:lvl w:ilvl="3" w:tplc="1AC08EA4" w:tentative="1">
      <w:start w:val="1"/>
      <w:numFmt w:val="bullet"/>
      <w:lvlText w:val="•"/>
      <w:lvlJc w:val="left"/>
      <w:pPr>
        <w:tabs>
          <w:tab w:val="num" w:pos="2880"/>
        </w:tabs>
        <w:ind w:left="2880" w:hanging="360"/>
      </w:pPr>
      <w:rPr>
        <w:rFonts w:ascii="Arial" w:hAnsi="Arial" w:hint="default"/>
      </w:rPr>
    </w:lvl>
    <w:lvl w:ilvl="4" w:tplc="9D28A564" w:tentative="1">
      <w:start w:val="1"/>
      <w:numFmt w:val="bullet"/>
      <w:lvlText w:val="•"/>
      <w:lvlJc w:val="left"/>
      <w:pPr>
        <w:tabs>
          <w:tab w:val="num" w:pos="3600"/>
        </w:tabs>
        <w:ind w:left="3600" w:hanging="360"/>
      </w:pPr>
      <w:rPr>
        <w:rFonts w:ascii="Arial" w:hAnsi="Arial" w:hint="default"/>
      </w:rPr>
    </w:lvl>
    <w:lvl w:ilvl="5" w:tplc="56F42246" w:tentative="1">
      <w:start w:val="1"/>
      <w:numFmt w:val="bullet"/>
      <w:lvlText w:val="•"/>
      <w:lvlJc w:val="left"/>
      <w:pPr>
        <w:tabs>
          <w:tab w:val="num" w:pos="4320"/>
        </w:tabs>
        <w:ind w:left="4320" w:hanging="360"/>
      </w:pPr>
      <w:rPr>
        <w:rFonts w:ascii="Arial" w:hAnsi="Arial" w:hint="default"/>
      </w:rPr>
    </w:lvl>
    <w:lvl w:ilvl="6" w:tplc="5AF6241C" w:tentative="1">
      <w:start w:val="1"/>
      <w:numFmt w:val="bullet"/>
      <w:lvlText w:val="•"/>
      <w:lvlJc w:val="left"/>
      <w:pPr>
        <w:tabs>
          <w:tab w:val="num" w:pos="5040"/>
        </w:tabs>
        <w:ind w:left="5040" w:hanging="360"/>
      </w:pPr>
      <w:rPr>
        <w:rFonts w:ascii="Arial" w:hAnsi="Arial" w:hint="default"/>
      </w:rPr>
    </w:lvl>
    <w:lvl w:ilvl="7" w:tplc="C0DEC00A" w:tentative="1">
      <w:start w:val="1"/>
      <w:numFmt w:val="bullet"/>
      <w:lvlText w:val="•"/>
      <w:lvlJc w:val="left"/>
      <w:pPr>
        <w:tabs>
          <w:tab w:val="num" w:pos="5760"/>
        </w:tabs>
        <w:ind w:left="5760" w:hanging="360"/>
      </w:pPr>
      <w:rPr>
        <w:rFonts w:ascii="Arial" w:hAnsi="Arial" w:hint="default"/>
      </w:rPr>
    </w:lvl>
    <w:lvl w:ilvl="8" w:tplc="B8E6D3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055DDB"/>
    <w:multiLevelType w:val="hybridMultilevel"/>
    <w:tmpl w:val="7F8C7F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9250720"/>
    <w:multiLevelType w:val="hybridMultilevel"/>
    <w:tmpl w:val="3BAA4080"/>
    <w:lvl w:ilvl="0" w:tplc="2480C0B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0974EE"/>
    <w:multiLevelType w:val="hybridMultilevel"/>
    <w:tmpl w:val="37841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F21B7A"/>
    <w:multiLevelType w:val="hybridMultilevel"/>
    <w:tmpl w:val="81B43466"/>
    <w:lvl w:ilvl="0" w:tplc="85B61FCC">
      <w:start w:val="1"/>
      <w:numFmt w:val="bullet"/>
      <w:lvlText w:val="•"/>
      <w:lvlJc w:val="left"/>
      <w:pPr>
        <w:tabs>
          <w:tab w:val="num" w:pos="720"/>
        </w:tabs>
        <w:ind w:left="720" w:hanging="360"/>
      </w:pPr>
      <w:rPr>
        <w:rFonts w:ascii="Arial" w:hAnsi="Arial" w:hint="default"/>
      </w:rPr>
    </w:lvl>
    <w:lvl w:ilvl="1" w:tplc="2C0AD676" w:tentative="1">
      <w:start w:val="1"/>
      <w:numFmt w:val="bullet"/>
      <w:lvlText w:val="•"/>
      <w:lvlJc w:val="left"/>
      <w:pPr>
        <w:tabs>
          <w:tab w:val="num" w:pos="1440"/>
        </w:tabs>
        <w:ind w:left="1440" w:hanging="360"/>
      </w:pPr>
      <w:rPr>
        <w:rFonts w:ascii="Arial" w:hAnsi="Arial" w:hint="default"/>
      </w:rPr>
    </w:lvl>
    <w:lvl w:ilvl="2" w:tplc="21E00F96" w:tentative="1">
      <w:start w:val="1"/>
      <w:numFmt w:val="bullet"/>
      <w:lvlText w:val="•"/>
      <w:lvlJc w:val="left"/>
      <w:pPr>
        <w:tabs>
          <w:tab w:val="num" w:pos="2160"/>
        </w:tabs>
        <w:ind w:left="2160" w:hanging="360"/>
      </w:pPr>
      <w:rPr>
        <w:rFonts w:ascii="Arial" w:hAnsi="Arial" w:hint="default"/>
      </w:rPr>
    </w:lvl>
    <w:lvl w:ilvl="3" w:tplc="2BB2A52C" w:tentative="1">
      <w:start w:val="1"/>
      <w:numFmt w:val="bullet"/>
      <w:lvlText w:val="•"/>
      <w:lvlJc w:val="left"/>
      <w:pPr>
        <w:tabs>
          <w:tab w:val="num" w:pos="2880"/>
        </w:tabs>
        <w:ind w:left="2880" w:hanging="360"/>
      </w:pPr>
      <w:rPr>
        <w:rFonts w:ascii="Arial" w:hAnsi="Arial" w:hint="default"/>
      </w:rPr>
    </w:lvl>
    <w:lvl w:ilvl="4" w:tplc="25709DC8" w:tentative="1">
      <w:start w:val="1"/>
      <w:numFmt w:val="bullet"/>
      <w:lvlText w:val="•"/>
      <w:lvlJc w:val="left"/>
      <w:pPr>
        <w:tabs>
          <w:tab w:val="num" w:pos="3600"/>
        </w:tabs>
        <w:ind w:left="3600" w:hanging="360"/>
      </w:pPr>
      <w:rPr>
        <w:rFonts w:ascii="Arial" w:hAnsi="Arial" w:hint="default"/>
      </w:rPr>
    </w:lvl>
    <w:lvl w:ilvl="5" w:tplc="A61C2534" w:tentative="1">
      <w:start w:val="1"/>
      <w:numFmt w:val="bullet"/>
      <w:lvlText w:val="•"/>
      <w:lvlJc w:val="left"/>
      <w:pPr>
        <w:tabs>
          <w:tab w:val="num" w:pos="4320"/>
        </w:tabs>
        <w:ind w:left="4320" w:hanging="360"/>
      </w:pPr>
      <w:rPr>
        <w:rFonts w:ascii="Arial" w:hAnsi="Arial" w:hint="default"/>
      </w:rPr>
    </w:lvl>
    <w:lvl w:ilvl="6" w:tplc="89AAA878" w:tentative="1">
      <w:start w:val="1"/>
      <w:numFmt w:val="bullet"/>
      <w:lvlText w:val="•"/>
      <w:lvlJc w:val="left"/>
      <w:pPr>
        <w:tabs>
          <w:tab w:val="num" w:pos="5040"/>
        </w:tabs>
        <w:ind w:left="5040" w:hanging="360"/>
      </w:pPr>
      <w:rPr>
        <w:rFonts w:ascii="Arial" w:hAnsi="Arial" w:hint="default"/>
      </w:rPr>
    </w:lvl>
    <w:lvl w:ilvl="7" w:tplc="9E4426FA" w:tentative="1">
      <w:start w:val="1"/>
      <w:numFmt w:val="bullet"/>
      <w:lvlText w:val="•"/>
      <w:lvlJc w:val="left"/>
      <w:pPr>
        <w:tabs>
          <w:tab w:val="num" w:pos="5760"/>
        </w:tabs>
        <w:ind w:left="5760" w:hanging="360"/>
      </w:pPr>
      <w:rPr>
        <w:rFonts w:ascii="Arial" w:hAnsi="Arial" w:hint="default"/>
      </w:rPr>
    </w:lvl>
    <w:lvl w:ilvl="8" w:tplc="8BEC75F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931205"/>
    <w:multiLevelType w:val="hybridMultilevel"/>
    <w:tmpl w:val="8A1243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69" w:hanging="360"/>
      </w:pPr>
      <w:rPr>
        <w:rFonts w:ascii="Courier New" w:hAnsi="Courier New" w:cs="Courier New" w:hint="default"/>
      </w:rPr>
    </w:lvl>
    <w:lvl w:ilvl="2" w:tplc="40090005">
      <w:start w:val="1"/>
      <w:numFmt w:val="bullet"/>
      <w:lvlText w:val=""/>
      <w:lvlJc w:val="left"/>
      <w:pPr>
        <w:ind w:left="2814" w:hanging="360"/>
      </w:pPr>
      <w:rPr>
        <w:rFonts w:ascii="Wingdings" w:hAnsi="Wingdings" w:hint="default"/>
      </w:rPr>
    </w:lvl>
    <w:lvl w:ilvl="3" w:tplc="40090001" w:tentative="1">
      <w:start w:val="1"/>
      <w:numFmt w:val="bullet"/>
      <w:lvlText w:val=""/>
      <w:lvlJc w:val="left"/>
      <w:pPr>
        <w:ind w:left="3534" w:hanging="360"/>
      </w:pPr>
      <w:rPr>
        <w:rFonts w:ascii="Symbol" w:hAnsi="Symbol" w:hint="default"/>
      </w:rPr>
    </w:lvl>
    <w:lvl w:ilvl="4" w:tplc="40090003" w:tentative="1">
      <w:start w:val="1"/>
      <w:numFmt w:val="bullet"/>
      <w:lvlText w:val="o"/>
      <w:lvlJc w:val="left"/>
      <w:pPr>
        <w:ind w:left="4254" w:hanging="360"/>
      </w:pPr>
      <w:rPr>
        <w:rFonts w:ascii="Courier New" w:hAnsi="Courier New" w:cs="Courier New" w:hint="default"/>
      </w:rPr>
    </w:lvl>
    <w:lvl w:ilvl="5" w:tplc="40090005" w:tentative="1">
      <w:start w:val="1"/>
      <w:numFmt w:val="bullet"/>
      <w:lvlText w:val=""/>
      <w:lvlJc w:val="left"/>
      <w:pPr>
        <w:ind w:left="4974" w:hanging="360"/>
      </w:pPr>
      <w:rPr>
        <w:rFonts w:ascii="Wingdings" w:hAnsi="Wingdings" w:hint="default"/>
      </w:rPr>
    </w:lvl>
    <w:lvl w:ilvl="6" w:tplc="40090001" w:tentative="1">
      <w:start w:val="1"/>
      <w:numFmt w:val="bullet"/>
      <w:lvlText w:val=""/>
      <w:lvlJc w:val="left"/>
      <w:pPr>
        <w:ind w:left="5694" w:hanging="360"/>
      </w:pPr>
      <w:rPr>
        <w:rFonts w:ascii="Symbol" w:hAnsi="Symbol" w:hint="default"/>
      </w:rPr>
    </w:lvl>
    <w:lvl w:ilvl="7" w:tplc="40090003" w:tentative="1">
      <w:start w:val="1"/>
      <w:numFmt w:val="bullet"/>
      <w:lvlText w:val="o"/>
      <w:lvlJc w:val="left"/>
      <w:pPr>
        <w:ind w:left="6414" w:hanging="360"/>
      </w:pPr>
      <w:rPr>
        <w:rFonts w:ascii="Courier New" w:hAnsi="Courier New" w:cs="Courier New" w:hint="default"/>
      </w:rPr>
    </w:lvl>
    <w:lvl w:ilvl="8" w:tplc="40090005" w:tentative="1">
      <w:start w:val="1"/>
      <w:numFmt w:val="bullet"/>
      <w:lvlText w:val=""/>
      <w:lvlJc w:val="left"/>
      <w:pPr>
        <w:ind w:left="7134" w:hanging="360"/>
      </w:pPr>
      <w:rPr>
        <w:rFonts w:ascii="Wingdings" w:hAnsi="Wingdings" w:hint="default"/>
      </w:rPr>
    </w:lvl>
  </w:abstractNum>
  <w:abstractNum w:abstractNumId="42" w15:restartNumberingAfterBreak="0">
    <w:nsid w:val="73A97572"/>
    <w:multiLevelType w:val="hybridMultilevel"/>
    <w:tmpl w:val="C77427DE"/>
    <w:lvl w:ilvl="0" w:tplc="C75214E8">
      <w:start w:val="1"/>
      <w:numFmt w:val="bullet"/>
      <w:lvlText w:val="•"/>
      <w:lvlJc w:val="left"/>
      <w:pPr>
        <w:tabs>
          <w:tab w:val="num" w:pos="720"/>
        </w:tabs>
        <w:ind w:left="720" w:hanging="360"/>
      </w:pPr>
      <w:rPr>
        <w:rFonts w:ascii="Arial" w:hAnsi="Arial" w:hint="default"/>
      </w:rPr>
    </w:lvl>
    <w:lvl w:ilvl="1" w:tplc="4F54D7FC" w:tentative="1">
      <w:start w:val="1"/>
      <w:numFmt w:val="bullet"/>
      <w:lvlText w:val="•"/>
      <w:lvlJc w:val="left"/>
      <w:pPr>
        <w:tabs>
          <w:tab w:val="num" w:pos="1440"/>
        </w:tabs>
        <w:ind w:left="1440" w:hanging="360"/>
      </w:pPr>
      <w:rPr>
        <w:rFonts w:ascii="Arial" w:hAnsi="Arial" w:hint="default"/>
      </w:rPr>
    </w:lvl>
    <w:lvl w:ilvl="2" w:tplc="8CCA9E9C" w:tentative="1">
      <w:start w:val="1"/>
      <w:numFmt w:val="bullet"/>
      <w:lvlText w:val="•"/>
      <w:lvlJc w:val="left"/>
      <w:pPr>
        <w:tabs>
          <w:tab w:val="num" w:pos="2160"/>
        </w:tabs>
        <w:ind w:left="2160" w:hanging="360"/>
      </w:pPr>
      <w:rPr>
        <w:rFonts w:ascii="Arial" w:hAnsi="Arial" w:hint="default"/>
      </w:rPr>
    </w:lvl>
    <w:lvl w:ilvl="3" w:tplc="4BEE625E" w:tentative="1">
      <w:start w:val="1"/>
      <w:numFmt w:val="bullet"/>
      <w:lvlText w:val="•"/>
      <w:lvlJc w:val="left"/>
      <w:pPr>
        <w:tabs>
          <w:tab w:val="num" w:pos="2880"/>
        </w:tabs>
        <w:ind w:left="2880" w:hanging="360"/>
      </w:pPr>
      <w:rPr>
        <w:rFonts w:ascii="Arial" w:hAnsi="Arial" w:hint="default"/>
      </w:rPr>
    </w:lvl>
    <w:lvl w:ilvl="4" w:tplc="08D0514A" w:tentative="1">
      <w:start w:val="1"/>
      <w:numFmt w:val="bullet"/>
      <w:lvlText w:val="•"/>
      <w:lvlJc w:val="left"/>
      <w:pPr>
        <w:tabs>
          <w:tab w:val="num" w:pos="3600"/>
        </w:tabs>
        <w:ind w:left="3600" w:hanging="360"/>
      </w:pPr>
      <w:rPr>
        <w:rFonts w:ascii="Arial" w:hAnsi="Arial" w:hint="default"/>
      </w:rPr>
    </w:lvl>
    <w:lvl w:ilvl="5" w:tplc="E1562F0A" w:tentative="1">
      <w:start w:val="1"/>
      <w:numFmt w:val="bullet"/>
      <w:lvlText w:val="•"/>
      <w:lvlJc w:val="left"/>
      <w:pPr>
        <w:tabs>
          <w:tab w:val="num" w:pos="4320"/>
        </w:tabs>
        <w:ind w:left="4320" w:hanging="360"/>
      </w:pPr>
      <w:rPr>
        <w:rFonts w:ascii="Arial" w:hAnsi="Arial" w:hint="default"/>
      </w:rPr>
    </w:lvl>
    <w:lvl w:ilvl="6" w:tplc="E7BCBBEE" w:tentative="1">
      <w:start w:val="1"/>
      <w:numFmt w:val="bullet"/>
      <w:lvlText w:val="•"/>
      <w:lvlJc w:val="left"/>
      <w:pPr>
        <w:tabs>
          <w:tab w:val="num" w:pos="5040"/>
        </w:tabs>
        <w:ind w:left="5040" w:hanging="360"/>
      </w:pPr>
      <w:rPr>
        <w:rFonts w:ascii="Arial" w:hAnsi="Arial" w:hint="default"/>
      </w:rPr>
    </w:lvl>
    <w:lvl w:ilvl="7" w:tplc="4C604BDE" w:tentative="1">
      <w:start w:val="1"/>
      <w:numFmt w:val="bullet"/>
      <w:lvlText w:val="•"/>
      <w:lvlJc w:val="left"/>
      <w:pPr>
        <w:tabs>
          <w:tab w:val="num" w:pos="5760"/>
        </w:tabs>
        <w:ind w:left="5760" w:hanging="360"/>
      </w:pPr>
      <w:rPr>
        <w:rFonts w:ascii="Arial" w:hAnsi="Arial" w:hint="default"/>
      </w:rPr>
    </w:lvl>
    <w:lvl w:ilvl="8" w:tplc="E78685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415EBA"/>
    <w:multiLevelType w:val="hybridMultilevel"/>
    <w:tmpl w:val="07C8F16C"/>
    <w:lvl w:ilvl="0" w:tplc="6EE22E38">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4" w15:restartNumberingAfterBreak="0">
    <w:nsid w:val="7A6F4715"/>
    <w:multiLevelType w:val="hybridMultilevel"/>
    <w:tmpl w:val="9236B392"/>
    <w:lvl w:ilvl="0" w:tplc="9AAC25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B9965E6"/>
    <w:multiLevelType w:val="hybridMultilevel"/>
    <w:tmpl w:val="ED4AF612"/>
    <w:lvl w:ilvl="0" w:tplc="22EE7CA2">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15"/>
  </w:num>
  <w:num w:numId="4">
    <w:abstractNumId w:val="37"/>
  </w:num>
  <w:num w:numId="5">
    <w:abstractNumId w:val="33"/>
  </w:num>
  <w:num w:numId="6">
    <w:abstractNumId w:val="39"/>
  </w:num>
  <w:num w:numId="7">
    <w:abstractNumId w:val="21"/>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1"/>
  </w:num>
  <w:num w:numId="11">
    <w:abstractNumId w:val="2"/>
  </w:num>
  <w:num w:numId="12">
    <w:abstractNumId w:val="1"/>
  </w:num>
  <w:num w:numId="13">
    <w:abstractNumId w:val="10"/>
  </w:num>
  <w:num w:numId="14">
    <w:abstractNumId w:val="45"/>
  </w:num>
  <w:num w:numId="15">
    <w:abstractNumId w:val="9"/>
  </w:num>
  <w:num w:numId="16">
    <w:abstractNumId w:val="13"/>
  </w:num>
  <w:num w:numId="17">
    <w:abstractNumId w:val="30"/>
  </w:num>
  <w:num w:numId="18">
    <w:abstractNumId w:val="5"/>
  </w:num>
  <w:num w:numId="19">
    <w:abstractNumId w:val="8"/>
  </w:num>
  <w:num w:numId="20">
    <w:abstractNumId w:val="0"/>
  </w:num>
  <w:num w:numId="21">
    <w:abstractNumId w:val="25"/>
  </w:num>
  <w:num w:numId="22">
    <w:abstractNumId w:val="28"/>
  </w:num>
  <w:num w:numId="23">
    <w:abstractNumId w:val="7"/>
  </w:num>
  <w:num w:numId="24">
    <w:abstractNumId w:val="32"/>
  </w:num>
  <w:num w:numId="25">
    <w:abstractNumId w:val="6"/>
  </w:num>
  <w:num w:numId="26">
    <w:abstractNumId w:val="42"/>
  </w:num>
  <w:num w:numId="27">
    <w:abstractNumId w:val="12"/>
  </w:num>
  <w:num w:numId="28">
    <w:abstractNumId w:val="3"/>
  </w:num>
  <w:num w:numId="29">
    <w:abstractNumId w:val="18"/>
  </w:num>
  <w:num w:numId="30">
    <w:abstractNumId w:val="11"/>
  </w:num>
  <w:num w:numId="31">
    <w:abstractNumId w:val="4"/>
  </w:num>
  <w:num w:numId="32">
    <w:abstractNumId w:val="40"/>
  </w:num>
  <w:num w:numId="33">
    <w:abstractNumId w:val="16"/>
  </w:num>
  <w:num w:numId="34">
    <w:abstractNumId w:val="36"/>
  </w:num>
  <w:num w:numId="35">
    <w:abstractNumId w:val="23"/>
  </w:num>
  <w:num w:numId="36">
    <w:abstractNumId w:val="14"/>
  </w:num>
  <w:num w:numId="37">
    <w:abstractNumId w:val="24"/>
  </w:num>
  <w:num w:numId="38">
    <w:abstractNumId w:val="26"/>
  </w:num>
  <w:num w:numId="39">
    <w:abstractNumId w:val="27"/>
  </w:num>
  <w:num w:numId="40">
    <w:abstractNumId w:val="31"/>
  </w:num>
  <w:num w:numId="41">
    <w:abstractNumId w:val="22"/>
  </w:num>
  <w:num w:numId="42">
    <w:abstractNumId w:val="35"/>
  </w:num>
  <w:num w:numId="43">
    <w:abstractNumId w:val="38"/>
  </w:num>
  <w:num w:numId="44">
    <w:abstractNumId w:val="44"/>
  </w:num>
  <w:num w:numId="45">
    <w:abstractNumId w:val="1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26"/>
    <w:rsid w:val="000103C9"/>
    <w:rsid w:val="00012C62"/>
    <w:rsid w:val="00015759"/>
    <w:rsid w:val="00021176"/>
    <w:rsid w:val="00026E66"/>
    <w:rsid w:val="0003039D"/>
    <w:rsid w:val="0003579B"/>
    <w:rsid w:val="00036599"/>
    <w:rsid w:val="00042A98"/>
    <w:rsid w:val="00043827"/>
    <w:rsid w:val="0004477F"/>
    <w:rsid w:val="0005714F"/>
    <w:rsid w:val="000659B1"/>
    <w:rsid w:val="000676F2"/>
    <w:rsid w:val="00067DB9"/>
    <w:rsid w:val="000773EA"/>
    <w:rsid w:val="00077CB3"/>
    <w:rsid w:val="0009650B"/>
    <w:rsid w:val="000A051A"/>
    <w:rsid w:val="000A5D8E"/>
    <w:rsid w:val="000B3E1E"/>
    <w:rsid w:val="000C1382"/>
    <w:rsid w:val="000C4BC9"/>
    <w:rsid w:val="000D0127"/>
    <w:rsid w:val="000D077F"/>
    <w:rsid w:val="000D1AC7"/>
    <w:rsid w:val="000D78E0"/>
    <w:rsid w:val="000E133F"/>
    <w:rsid w:val="000E1D3E"/>
    <w:rsid w:val="000F4DF0"/>
    <w:rsid w:val="001014E9"/>
    <w:rsid w:val="001040EB"/>
    <w:rsid w:val="001063B3"/>
    <w:rsid w:val="00115D41"/>
    <w:rsid w:val="00123F02"/>
    <w:rsid w:val="00124B03"/>
    <w:rsid w:val="0014176E"/>
    <w:rsid w:val="00141CA7"/>
    <w:rsid w:val="001563EE"/>
    <w:rsid w:val="00162493"/>
    <w:rsid w:val="00167751"/>
    <w:rsid w:val="00170CB8"/>
    <w:rsid w:val="00173107"/>
    <w:rsid w:val="00176767"/>
    <w:rsid w:val="00192CC1"/>
    <w:rsid w:val="00192EB3"/>
    <w:rsid w:val="001942C3"/>
    <w:rsid w:val="001A4AE2"/>
    <w:rsid w:val="001B30C7"/>
    <w:rsid w:val="001B505A"/>
    <w:rsid w:val="001D08A4"/>
    <w:rsid w:val="001E649A"/>
    <w:rsid w:val="001F006D"/>
    <w:rsid w:val="001F4234"/>
    <w:rsid w:val="0020390F"/>
    <w:rsid w:val="00203CC5"/>
    <w:rsid w:val="002300C3"/>
    <w:rsid w:val="00236F63"/>
    <w:rsid w:val="00246909"/>
    <w:rsid w:val="00246DC5"/>
    <w:rsid w:val="00251B31"/>
    <w:rsid w:val="00256D04"/>
    <w:rsid w:val="00257EE4"/>
    <w:rsid w:val="00260A7C"/>
    <w:rsid w:val="00263D8A"/>
    <w:rsid w:val="00274340"/>
    <w:rsid w:val="00276240"/>
    <w:rsid w:val="00295DBC"/>
    <w:rsid w:val="002A06D8"/>
    <w:rsid w:val="002A21BB"/>
    <w:rsid w:val="002B0D83"/>
    <w:rsid w:val="002C6152"/>
    <w:rsid w:val="002D2A91"/>
    <w:rsid w:val="002E36B3"/>
    <w:rsid w:val="002E7D8A"/>
    <w:rsid w:val="002F735D"/>
    <w:rsid w:val="003026D6"/>
    <w:rsid w:val="00303A8D"/>
    <w:rsid w:val="00312225"/>
    <w:rsid w:val="0032407D"/>
    <w:rsid w:val="00327F2E"/>
    <w:rsid w:val="00331155"/>
    <w:rsid w:val="00333E94"/>
    <w:rsid w:val="003421B3"/>
    <w:rsid w:val="00345C71"/>
    <w:rsid w:val="003503DF"/>
    <w:rsid w:val="00367021"/>
    <w:rsid w:val="003729CD"/>
    <w:rsid w:val="00374B90"/>
    <w:rsid w:val="00380B8B"/>
    <w:rsid w:val="0039475E"/>
    <w:rsid w:val="003A582D"/>
    <w:rsid w:val="003A5D50"/>
    <w:rsid w:val="003B5EA9"/>
    <w:rsid w:val="003B7AAE"/>
    <w:rsid w:val="003C6495"/>
    <w:rsid w:val="003D0936"/>
    <w:rsid w:val="003D1F3C"/>
    <w:rsid w:val="003E0FE4"/>
    <w:rsid w:val="003E17A9"/>
    <w:rsid w:val="003E7653"/>
    <w:rsid w:val="003F0966"/>
    <w:rsid w:val="003F4638"/>
    <w:rsid w:val="00402193"/>
    <w:rsid w:val="00402973"/>
    <w:rsid w:val="00402DD5"/>
    <w:rsid w:val="004040A9"/>
    <w:rsid w:val="00434C4A"/>
    <w:rsid w:val="00443067"/>
    <w:rsid w:val="004549AA"/>
    <w:rsid w:val="00454BC3"/>
    <w:rsid w:val="0046178F"/>
    <w:rsid w:val="00465718"/>
    <w:rsid w:val="00471C2C"/>
    <w:rsid w:val="00473D9C"/>
    <w:rsid w:val="004741B6"/>
    <w:rsid w:val="0047533F"/>
    <w:rsid w:val="00475912"/>
    <w:rsid w:val="00475DA2"/>
    <w:rsid w:val="00487763"/>
    <w:rsid w:val="00487C67"/>
    <w:rsid w:val="0049036B"/>
    <w:rsid w:val="00492E6E"/>
    <w:rsid w:val="004A2A72"/>
    <w:rsid w:val="004A4D23"/>
    <w:rsid w:val="004B749A"/>
    <w:rsid w:val="004C6B90"/>
    <w:rsid w:val="004D3D99"/>
    <w:rsid w:val="004D47FA"/>
    <w:rsid w:val="004E0A80"/>
    <w:rsid w:val="004E3C0C"/>
    <w:rsid w:val="0050364B"/>
    <w:rsid w:val="00507CC5"/>
    <w:rsid w:val="00515FCC"/>
    <w:rsid w:val="005246A5"/>
    <w:rsid w:val="0053315D"/>
    <w:rsid w:val="00533A3E"/>
    <w:rsid w:val="00533A5A"/>
    <w:rsid w:val="00535BEC"/>
    <w:rsid w:val="00541D71"/>
    <w:rsid w:val="00541DFB"/>
    <w:rsid w:val="00547A44"/>
    <w:rsid w:val="0055784D"/>
    <w:rsid w:val="00570EF1"/>
    <w:rsid w:val="005905CE"/>
    <w:rsid w:val="00590FB9"/>
    <w:rsid w:val="0059118C"/>
    <w:rsid w:val="005A1DFC"/>
    <w:rsid w:val="005A37CA"/>
    <w:rsid w:val="005A768A"/>
    <w:rsid w:val="005B0C6F"/>
    <w:rsid w:val="005B38B9"/>
    <w:rsid w:val="005C413A"/>
    <w:rsid w:val="005C7FC6"/>
    <w:rsid w:val="005D44A0"/>
    <w:rsid w:val="005D6495"/>
    <w:rsid w:val="005E2ACF"/>
    <w:rsid w:val="005F16F7"/>
    <w:rsid w:val="005F17A6"/>
    <w:rsid w:val="00602BDF"/>
    <w:rsid w:val="00605517"/>
    <w:rsid w:val="006062AC"/>
    <w:rsid w:val="00613F19"/>
    <w:rsid w:val="00614C9D"/>
    <w:rsid w:val="006176F8"/>
    <w:rsid w:val="00623D6B"/>
    <w:rsid w:val="0062477C"/>
    <w:rsid w:val="0063152D"/>
    <w:rsid w:val="00637583"/>
    <w:rsid w:val="00643EFE"/>
    <w:rsid w:val="00647434"/>
    <w:rsid w:val="0064767E"/>
    <w:rsid w:val="00651A34"/>
    <w:rsid w:val="00660996"/>
    <w:rsid w:val="006642F0"/>
    <w:rsid w:val="00666B1B"/>
    <w:rsid w:val="00671B6E"/>
    <w:rsid w:val="00676DB9"/>
    <w:rsid w:val="00682E9B"/>
    <w:rsid w:val="00683A1A"/>
    <w:rsid w:val="00684264"/>
    <w:rsid w:val="006A5AB4"/>
    <w:rsid w:val="006B1E99"/>
    <w:rsid w:val="006B7E6D"/>
    <w:rsid w:val="006D5956"/>
    <w:rsid w:val="006E1CEA"/>
    <w:rsid w:val="006E7800"/>
    <w:rsid w:val="006F2266"/>
    <w:rsid w:val="006F3D5C"/>
    <w:rsid w:val="00701301"/>
    <w:rsid w:val="007064B5"/>
    <w:rsid w:val="00722CB3"/>
    <w:rsid w:val="00727779"/>
    <w:rsid w:val="007322CA"/>
    <w:rsid w:val="00745B92"/>
    <w:rsid w:val="00753061"/>
    <w:rsid w:val="00761118"/>
    <w:rsid w:val="0076637B"/>
    <w:rsid w:val="00770C88"/>
    <w:rsid w:val="00774EB1"/>
    <w:rsid w:val="007758F5"/>
    <w:rsid w:val="00776F1F"/>
    <w:rsid w:val="00787188"/>
    <w:rsid w:val="00792470"/>
    <w:rsid w:val="007924D1"/>
    <w:rsid w:val="00796939"/>
    <w:rsid w:val="0079742D"/>
    <w:rsid w:val="007B719E"/>
    <w:rsid w:val="007D0968"/>
    <w:rsid w:val="007E0701"/>
    <w:rsid w:val="007E29AD"/>
    <w:rsid w:val="007F67E2"/>
    <w:rsid w:val="007F6E22"/>
    <w:rsid w:val="0081310B"/>
    <w:rsid w:val="0082079D"/>
    <w:rsid w:val="00822440"/>
    <w:rsid w:val="0082511C"/>
    <w:rsid w:val="008301FC"/>
    <w:rsid w:val="00831A1F"/>
    <w:rsid w:val="00854647"/>
    <w:rsid w:val="00857B3A"/>
    <w:rsid w:val="00862F32"/>
    <w:rsid w:val="008631E7"/>
    <w:rsid w:val="008712D4"/>
    <w:rsid w:val="00875FE2"/>
    <w:rsid w:val="00877330"/>
    <w:rsid w:val="00877636"/>
    <w:rsid w:val="0088020B"/>
    <w:rsid w:val="00887505"/>
    <w:rsid w:val="008905A5"/>
    <w:rsid w:val="00893590"/>
    <w:rsid w:val="008958C9"/>
    <w:rsid w:val="00896398"/>
    <w:rsid w:val="0089700B"/>
    <w:rsid w:val="008A168C"/>
    <w:rsid w:val="008A4400"/>
    <w:rsid w:val="008B5BF1"/>
    <w:rsid w:val="008B68D1"/>
    <w:rsid w:val="008D6A41"/>
    <w:rsid w:val="008E4A62"/>
    <w:rsid w:val="008F3FD8"/>
    <w:rsid w:val="00924338"/>
    <w:rsid w:val="00935534"/>
    <w:rsid w:val="00943ECA"/>
    <w:rsid w:val="0094463B"/>
    <w:rsid w:val="009505F7"/>
    <w:rsid w:val="00950A49"/>
    <w:rsid w:val="00950AC4"/>
    <w:rsid w:val="00951219"/>
    <w:rsid w:val="00963BC7"/>
    <w:rsid w:val="0097314A"/>
    <w:rsid w:val="009737F1"/>
    <w:rsid w:val="00983443"/>
    <w:rsid w:val="00986537"/>
    <w:rsid w:val="00987FB0"/>
    <w:rsid w:val="00993712"/>
    <w:rsid w:val="00994C7E"/>
    <w:rsid w:val="00995FDB"/>
    <w:rsid w:val="009A4399"/>
    <w:rsid w:val="009A790A"/>
    <w:rsid w:val="009A7A0A"/>
    <w:rsid w:val="009B5C5A"/>
    <w:rsid w:val="009C1C97"/>
    <w:rsid w:val="009C344B"/>
    <w:rsid w:val="009C67AB"/>
    <w:rsid w:val="009C7FDA"/>
    <w:rsid w:val="009D6B7E"/>
    <w:rsid w:val="009E0435"/>
    <w:rsid w:val="009E473F"/>
    <w:rsid w:val="009F137F"/>
    <w:rsid w:val="00A1123C"/>
    <w:rsid w:val="00A2397F"/>
    <w:rsid w:val="00A34146"/>
    <w:rsid w:val="00A35EC4"/>
    <w:rsid w:val="00A41E4F"/>
    <w:rsid w:val="00A42B0F"/>
    <w:rsid w:val="00A509DA"/>
    <w:rsid w:val="00A56CBD"/>
    <w:rsid w:val="00A56D58"/>
    <w:rsid w:val="00A63C5B"/>
    <w:rsid w:val="00A658ED"/>
    <w:rsid w:val="00A7660D"/>
    <w:rsid w:val="00A82611"/>
    <w:rsid w:val="00A858C8"/>
    <w:rsid w:val="00A86C92"/>
    <w:rsid w:val="00A9760A"/>
    <w:rsid w:val="00AA6C31"/>
    <w:rsid w:val="00AB1320"/>
    <w:rsid w:val="00AD0138"/>
    <w:rsid w:val="00AD0F9B"/>
    <w:rsid w:val="00AD3825"/>
    <w:rsid w:val="00AD6B74"/>
    <w:rsid w:val="00AE2A97"/>
    <w:rsid w:val="00AF3021"/>
    <w:rsid w:val="00AF576B"/>
    <w:rsid w:val="00AF58B1"/>
    <w:rsid w:val="00B13148"/>
    <w:rsid w:val="00B25937"/>
    <w:rsid w:val="00B26BC6"/>
    <w:rsid w:val="00B35462"/>
    <w:rsid w:val="00B53177"/>
    <w:rsid w:val="00B533A1"/>
    <w:rsid w:val="00B5540D"/>
    <w:rsid w:val="00B57285"/>
    <w:rsid w:val="00B74539"/>
    <w:rsid w:val="00B74F95"/>
    <w:rsid w:val="00B84A94"/>
    <w:rsid w:val="00B84DC3"/>
    <w:rsid w:val="00B94060"/>
    <w:rsid w:val="00B94A26"/>
    <w:rsid w:val="00BA742B"/>
    <w:rsid w:val="00BA7B24"/>
    <w:rsid w:val="00BB453D"/>
    <w:rsid w:val="00BC3337"/>
    <w:rsid w:val="00BC3796"/>
    <w:rsid w:val="00BC6C55"/>
    <w:rsid w:val="00BD610E"/>
    <w:rsid w:val="00BD68DD"/>
    <w:rsid w:val="00BF3B06"/>
    <w:rsid w:val="00BF5296"/>
    <w:rsid w:val="00C04B56"/>
    <w:rsid w:val="00C122BE"/>
    <w:rsid w:val="00C138F6"/>
    <w:rsid w:val="00C23D1A"/>
    <w:rsid w:val="00C26B66"/>
    <w:rsid w:val="00C360DE"/>
    <w:rsid w:val="00C3768E"/>
    <w:rsid w:val="00C509D6"/>
    <w:rsid w:val="00C708FA"/>
    <w:rsid w:val="00C83553"/>
    <w:rsid w:val="00C85D54"/>
    <w:rsid w:val="00C86A77"/>
    <w:rsid w:val="00CA077B"/>
    <w:rsid w:val="00CA2B97"/>
    <w:rsid w:val="00CB33AB"/>
    <w:rsid w:val="00CC48EF"/>
    <w:rsid w:val="00CD0368"/>
    <w:rsid w:val="00CE448D"/>
    <w:rsid w:val="00CF3BAA"/>
    <w:rsid w:val="00CF68E3"/>
    <w:rsid w:val="00CF733A"/>
    <w:rsid w:val="00CF7E9B"/>
    <w:rsid w:val="00D05838"/>
    <w:rsid w:val="00D21097"/>
    <w:rsid w:val="00D25640"/>
    <w:rsid w:val="00D25DCE"/>
    <w:rsid w:val="00D25E4E"/>
    <w:rsid w:val="00D27C3E"/>
    <w:rsid w:val="00D41E29"/>
    <w:rsid w:val="00D52C8D"/>
    <w:rsid w:val="00D56969"/>
    <w:rsid w:val="00D57703"/>
    <w:rsid w:val="00D62D18"/>
    <w:rsid w:val="00D6302B"/>
    <w:rsid w:val="00D63DBC"/>
    <w:rsid w:val="00D66955"/>
    <w:rsid w:val="00D66A6D"/>
    <w:rsid w:val="00D75565"/>
    <w:rsid w:val="00D97CFC"/>
    <w:rsid w:val="00DA00D7"/>
    <w:rsid w:val="00DA2847"/>
    <w:rsid w:val="00DA4D25"/>
    <w:rsid w:val="00DC1880"/>
    <w:rsid w:val="00DC68A3"/>
    <w:rsid w:val="00DD17DE"/>
    <w:rsid w:val="00DD44DD"/>
    <w:rsid w:val="00DD6311"/>
    <w:rsid w:val="00DE2E70"/>
    <w:rsid w:val="00DE2FFD"/>
    <w:rsid w:val="00DE329A"/>
    <w:rsid w:val="00DF3A38"/>
    <w:rsid w:val="00DF4E0B"/>
    <w:rsid w:val="00DF6407"/>
    <w:rsid w:val="00E03A61"/>
    <w:rsid w:val="00E06297"/>
    <w:rsid w:val="00E0635B"/>
    <w:rsid w:val="00E06918"/>
    <w:rsid w:val="00E0748E"/>
    <w:rsid w:val="00E10157"/>
    <w:rsid w:val="00E16D2E"/>
    <w:rsid w:val="00E2166D"/>
    <w:rsid w:val="00E225B4"/>
    <w:rsid w:val="00E24E70"/>
    <w:rsid w:val="00E413DA"/>
    <w:rsid w:val="00E47C27"/>
    <w:rsid w:val="00E5550D"/>
    <w:rsid w:val="00E55BB7"/>
    <w:rsid w:val="00E628A1"/>
    <w:rsid w:val="00E666A9"/>
    <w:rsid w:val="00E71E12"/>
    <w:rsid w:val="00E81DAC"/>
    <w:rsid w:val="00E83B6E"/>
    <w:rsid w:val="00EA4FCB"/>
    <w:rsid w:val="00ED129F"/>
    <w:rsid w:val="00ED278F"/>
    <w:rsid w:val="00ED515B"/>
    <w:rsid w:val="00EE7FA0"/>
    <w:rsid w:val="00F02CD8"/>
    <w:rsid w:val="00F061A6"/>
    <w:rsid w:val="00F07849"/>
    <w:rsid w:val="00F101CC"/>
    <w:rsid w:val="00F255F5"/>
    <w:rsid w:val="00F304A1"/>
    <w:rsid w:val="00F308A1"/>
    <w:rsid w:val="00F30FB7"/>
    <w:rsid w:val="00F33943"/>
    <w:rsid w:val="00F36351"/>
    <w:rsid w:val="00F41000"/>
    <w:rsid w:val="00F45921"/>
    <w:rsid w:val="00F46646"/>
    <w:rsid w:val="00F559B2"/>
    <w:rsid w:val="00F65DF7"/>
    <w:rsid w:val="00F670B0"/>
    <w:rsid w:val="00F67BCB"/>
    <w:rsid w:val="00F8783F"/>
    <w:rsid w:val="00F95954"/>
    <w:rsid w:val="00FB5BCF"/>
    <w:rsid w:val="00FC6077"/>
    <w:rsid w:val="00FD0AE5"/>
    <w:rsid w:val="00FD3699"/>
    <w:rsid w:val="00FE5533"/>
    <w:rsid w:val="00FE61B0"/>
    <w:rsid w:val="00FE62C0"/>
    <w:rsid w:val="00FF0558"/>
    <w:rsid w:val="00FF7A2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729F"/>
  <w15:docId w15:val="{AA2DB832-614C-4B26-BB1A-0AEC74B3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F7"/>
  </w:style>
  <w:style w:type="paragraph" w:styleId="Heading1">
    <w:name w:val="heading 1"/>
    <w:basedOn w:val="Normal"/>
    <w:next w:val="Normal"/>
    <w:link w:val="Heading1Char"/>
    <w:uiPriority w:val="9"/>
    <w:qFormat/>
    <w:rsid w:val="003B5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76"/>
  </w:style>
  <w:style w:type="paragraph" w:styleId="Footer">
    <w:name w:val="footer"/>
    <w:basedOn w:val="Normal"/>
    <w:link w:val="FooterChar"/>
    <w:uiPriority w:val="99"/>
    <w:unhideWhenUsed/>
    <w:rsid w:val="0002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76"/>
  </w:style>
  <w:style w:type="paragraph" w:styleId="NoSpacing">
    <w:name w:val="No Spacing"/>
    <w:uiPriority w:val="1"/>
    <w:qFormat/>
    <w:rsid w:val="00021176"/>
    <w:pPr>
      <w:spacing w:after="0" w:line="240" w:lineRule="auto"/>
    </w:pPr>
    <w:rPr>
      <w:rFonts w:ascii="Calibri" w:eastAsia="MS Mincho" w:hAnsi="Calibri" w:cs="Mangal"/>
      <w:lang w:val="en-US"/>
    </w:rPr>
  </w:style>
  <w:style w:type="paragraph" w:styleId="ListParagraph">
    <w:name w:val="List Paragraph"/>
    <w:basedOn w:val="Normal"/>
    <w:link w:val="ListParagraphChar"/>
    <w:uiPriority w:val="34"/>
    <w:qFormat/>
    <w:rsid w:val="00021176"/>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021176"/>
    <w:rPr>
      <w:rFonts w:ascii="Calibri" w:eastAsia="Calibri" w:hAnsi="Calibri" w:cs="Times New Roman"/>
    </w:rPr>
  </w:style>
  <w:style w:type="table" w:styleId="TableGrid">
    <w:name w:val="Table Grid"/>
    <w:basedOn w:val="TableNormal"/>
    <w:uiPriority w:val="59"/>
    <w:rsid w:val="003B5EA9"/>
    <w:pPr>
      <w:spacing w:after="0" w:line="240" w:lineRule="auto"/>
    </w:pPr>
    <w:rPr>
      <w:rFonts w:ascii="Calibri" w:eastAsia="MS Mincho" w:hAnsi="Calibri" w:cs="Mang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B5EA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B5EA9"/>
    <w:pPr>
      <w:outlineLvl w:val="9"/>
    </w:pPr>
    <w:rPr>
      <w:lang w:val="en-US"/>
    </w:rPr>
  </w:style>
  <w:style w:type="table" w:customStyle="1" w:styleId="TableGrid1">
    <w:name w:val="Table Grid1"/>
    <w:basedOn w:val="TableNormal"/>
    <w:next w:val="TableGrid"/>
    <w:uiPriority w:val="39"/>
    <w:rsid w:val="0095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36F63"/>
    <w:pPr>
      <w:spacing w:after="120"/>
    </w:pPr>
  </w:style>
  <w:style w:type="character" w:customStyle="1" w:styleId="BodyTextChar">
    <w:name w:val="Body Text Char"/>
    <w:basedOn w:val="DefaultParagraphFont"/>
    <w:link w:val="BodyText"/>
    <w:uiPriority w:val="99"/>
    <w:semiHidden/>
    <w:rsid w:val="00236F63"/>
  </w:style>
  <w:style w:type="table" w:customStyle="1" w:styleId="TableGrid3">
    <w:name w:val="Table Grid3"/>
    <w:basedOn w:val="TableNormal"/>
    <w:next w:val="TableGrid"/>
    <w:uiPriority w:val="39"/>
    <w:rsid w:val="005F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4E0A80"/>
    <w:pPr>
      <w:widowControl w:val="0"/>
      <w:spacing w:after="0" w:line="240" w:lineRule="auto"/>
    </w:pPr>
    <w:rPr>
      <w:rFonts w:ascii="Liberation Mono" w:eastAsia="Liberation Mono" w:hAnsi="Liberation Mono" w:cs="Liberation Mono"/>
      <w:sz w:val="20"/>
      <w:szCs w:val="20"/>
      <w:lang w:val="en-US" w:eastAsia="zh-CN" w:bidi="hi-IN"/>
    </w:rPr>
  </w:style>
  <w:style w:type="table" w:customStyle="1" w:styleId="TableGrid4">
    <w:name w:val="Table Grid4"/>
    <w:basedOn w:val="TableNormal"/>
    <w:next w:val="TableGrid"/>
    <w:uiPriority w:val="39"/>
    <w:rsid w:val="00DA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B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D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5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F3B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3BAA"/>
    <w:rPr>
      <w:rFonts w:eastAsiaTheme="minorEastAsia"/>
      <w:color w:val="5A5A5A" w:themeColor="text1" w:themeTint="A5"/>
      <w:spacing w:val="15"/>
    </w:rPr>
  </w:style>
  <w:style w:type="paragraph" w:styleId="Revision">
    <w:name w:val="Revision"/>
    <w:hidden/>
    <w:uiPriority w:val="99"/>
    <w:semiHidden/>
    <w:rsid w:val="006E1CEA"/>
    <w:pPr>
      <w:spacing w:after="0" w:line="240" w:lineRule="auto"/>
    </w:pPr>
  </w:style>
  <w:style w:type="character" w:styleId="CommentReference">
    <w:name w:val="annotation reference"/>
    <w:basedOn w:val="DefaultParagraphFont"/>
    <w:uiPriority w:val="99"/>
    <w:semiHidden/>
    <w:unhideWhenUsed/>
    <w:rsid w:val="00345C71"/>
    <w:rPr>
      <w:sz w:val="16"/>
      <w:szCs w:val="16"/>
    </w:rPr>
  </w:style>
  <w:style w:type="paragraph" w:styleId="CommentText">
    <w:name w:val="annotation text"/>
    <w:basedOn w:val="Normal"/>
    <w:link w:val="CommentTextChar"/>
    <w:uiPriority w:val="99"/>
    <w:semiHidden/>
    <w:unhideWhenUsed/>
    <w:rsid w:val="00345C71"/>
    <w:pPr>
      <w:spacing w:line="240" w:lineRule="auto"/>
    </w:pPr>
    <w:rPr>
      <w:sz w:val="20"/>
      <w:szCs w:val="20"/>
    </w:rPr>
  </w:style>
  <w:style w:type="character" w:customStyle="1" w:styleId="CommentTextChar">
    <w:name w:val="Comment Text Char"/>
    <w:basedOn w:val="DefaultParagraphFont"/>
    <w:link w:val="CommentText"/>
    <w:uiPriority w:val="99"/>
    <w:semiHidden/>
    <w:rsid w:val="00345C71"/>
    <w:rPr>
      <w:sz w:val="20"/>
      <w:szCs w:val="20"/>
    </w:rPr>
  </w:style>
  <w:style w:type="paragraph" w:styleId="CommentSubject">
    <w:name w:val="annotation subject"/>
    <w:basedOn w:val="CommentText"/>
    <w:next w:val="CommentText"/>
    <w:link w:val="CommentSubjectChar"/>
    <w:uiPriority w:val="99"/>
    <w:semiHidden/>
    <w:unhideWhenUsed/>
    <w:rsid w:val="00345C71"/>
    <w:rPr>
      <w:b/>
      <w:bCs/>
    </w:rPr>
  </w:style>
  <w:style w:type="character" w:customStyle="1" w:styleId="CommentSubjectChar">
    <w:name w:val="Comment Subject Char"/>
    <w:basedOn w:val="CommentTextChar"/>
    <w:link w:val="CommentSubject"/>
    <w:uiPriority w:val="99"/>
    <w:semiHidden/>
    <w:rsid w:val="00345C71"/>
    <w:rPr>
      <w:b/>
      <w:bCs/>
      <w:sz w:val="20"/>
      <w:szCs w:val="20"/>
    </w:rPr>
  </w:style>
  <w:style w:type="paragraph" w:styleId="BalloonText">
    <w:name w:val="Balloon Text"/>
    <w:basedOn w:val="Normal"/>
    <w:link w:val="BalloonTextChar"/>
    <w:uiPriority w:val="99"/>
    <w:semiHidden/>
    <w:unhideWhenUsed/>
    <w:rsid w:val="00123F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F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B7F3-BBC8-43C5-8AA6-569595E3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Naina</cp:lastModifiedBy>
  <cp:revision>2</cp:revision>
  <dcterms:created xsi:type="dcterms:W3CDTF">2024-03-06T11:18:00Z</dcterms:created>
  <dcterms:modified xsi:type="dcterms:W3CDTF">2024-03-06T11:18:00Z</dcterms:modified>
</cp:coreProperties>
</file>